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123CB" w14:textId="20415B51" w:rsidR="00DC2857" w:rsidRDefault="00DC2857" w:rsidP="00DC2857">
      <w:pPr>
        <w:rPr>
          <w:b/>
        </w:rPr>
      </w:pPr>
      <w:r>
        <w:rPr>
          <w:b/>
        </w:rPr>
        <w:t>Table 1: Part-of-Speech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DC2857" w:rsidRPr="00300A73" w14:paraId="4F8762C2" w14:textId="77777777" w:rsidTr="000F0575">
        <w:tc>
          <w:tcPr>
            <w:tcW w:w="2789" w:type="dxa"/>
          </w:tcPr>
          <w:p w14:paraId="147ED2C1" w14:textId="77777777" w:rsidR="00DC2857" w:rsidRPr="00300A73" w:rsidRDefault="00DC285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Sub-category</w:t>
            </w:r>
          </w:p>
        </w:tc>
        <w:tc>
          <w:tcPr>
            <w:tcW w:w="2789" w:type="dxa"/>
          </w:tcPr>
          <w:p w14:paraId="6067EF6F" w14:textId="77777777" w:rsidR="00DC2857" w:rsidRPr="00300A73" w:rsidRDefault="00DC285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2790" w:type="dxa"/>
          </w:tcPr>
          <w:p w14:paraId="0E594D71" w14:textId="77777777" w:rsidR="00DC2857" w:rsidRPr="00300A73" w:rsidRDefault="00DC285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2790" w:type="dxa"/>
          </w:tcPr>
          <w:p w14:paraId="12FCB2E8" w14:textId="77777777" w:rsidR="00DC2857" w:rsidRPr="00300A73" w:rsidRDefault="00DC285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2790" w:type="dxa"/>
          </w:tcPr>
          <w:p w14:paraId="0368335F" w14:textId="77777777" w:rsidR="00DC2857" w:rsidRPr="00300A73" w:rsidRDefault="00DC285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DC2857" w:rsidRPr="00300A73" w14:paraId="23B59D8A" w14:textId="77777777" w:rsidTr="000F0575">
        <w:trPr>
          <w:trHeight w:val="547"/>
        </w:trPr>
        <w:tc>
          <w:tcPr>
            <w:tcW w:w="2789" w:type="dxa"/>
            <w:vMerge w:val="restart"/>
          </w:tcPr>
          <w:p w14:paraId="10B1B3CE" w14:textId="3B0EB5CF" w:rsidR="00DC2857" w:rsidRPr="009D413C" w:rsidRDefault="00DC2857" w:rsidP="00DC2857">
            <w:pPr>
              <w:rPr>
                <w:iCs/>
              </w:rPr>
            </w:pPr>
            <w:r w:rsidRPr="009D413C">
              <w:rPr>
                <w:iCs/>
              </w:rPr>
              <w:t>Verbs</w:t>
            </w:r>
          </w:p>
        </w:tc>
        <w:tc>
          <w:tcPr>
            <w:tcW w:w="2789" w:type="dxa"/>
            <w:vMerge w:val="restart"/>
          </w:tcPr>
          <w:p w14:paraId="0C4BA707" w14:textId="24FA4B32" w:rsidR="00DC2857" w:rsidRPr="00300A73" w:rsidRDefault="000B3CA6" w:rsidP="00DC2857">
            <w:r>
              <w:t>V</w:t>
            </w:r>
            <w:r w:rsidR="00DC2857" w:rsidRPr="00300A73">
              <w:t>erbs</w:t>
            </w:r>
          </w:p>
        </w:tc>
        <w:tc>
          <w:tcPr>
            <w:tcW w:w="2790" w:type="dxa"/>
          </w:tcPr>
          <w:p w14:paraId="4D536C11" w14:textId="6C752CA9" w:rsidR="00DC2857" w:rsidRPr="00300A73" w:rsidRDefault="00DC2857" w:rsidP="00DC2857">
            <w:pPr>
              <w:rPr>
                <w:iCs/>
              </w:rPr>
            </w:pPr>
            <w:r w:rsidRPr="00300A73">
              <w:rPr>
                <w:iCs/>
              </w:rPr>
              <w:t># all verbs</w:t>
            </w:r>
            <w:r w:rsidR="00292114">
              <w:rPr>
                <w:iCs/>
              </w:rPr>
              <w:t xml:space="preserve"> (tagged with the </w:t>
            </w:r>
            <w:proofErr w:type="spellStart"/>
            <w:r w:rsidR="00292114">
              <w:rPr>
                <w:iCs/>
              </w:rPr>
              <w:t>Biber</w:t>
            </w:r>
            <w:proofErr w:type="spellEnd"/>
            <w:r w:rsidR="00292114"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1465AEAE" w14:textId="026EF1D7" w:rsidR="00DC2857" w:rsidRPr="00587212" w:rsidRDefault="00DC2857" w:rsidP="00DC2857">
            <w:pPr>
              <w:rPr>
                <w:rFonts w:ascii="Calibri" w:eastAsia="Calibri" w:hAnsi="Calibri" w:cs="Calibri"/>
                <w:vertAlign w:val="superscript"/>
              </w:rPr>
            </w:pPr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Grant &amp; </w:t>
            </w: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 w:rsidR="00587212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BEB0F45" w14:textId="40524E96" w:rsidR="00DC2857" w:rsidRPr="00750BAA" w:rsidRDefault="00DC2857" w:rsidP="00DC2857">
            <w:r w:rsidRPr="00750BAA">
              <w:t>Increases with essay grade</w:t>
            </w:r>
            <w:r w:rsidR="00B0798B">
              <w:t>.</w:t>
            </w:r>
            <w:r w:rsidRPr="00750BAA">
              <w:t xml:space="preserve"> </w:t>
            </w:r>
          </w:p>
        </w:tc>
      </w:tr>
      <w:tr w:rsidR="00DC2857" w:rsidRPr="00300A73" w14:paraId="5B65FBEA" w14:textId="77777777" w:rsidTr="000F0575">
        <w:trPr>
          <w:trHeight w:val="547"/>
        </w:trPr>
        <w:tc>
          <w:tcPr>
            <w:tcW w:w="2789" w:type="dxa"/>
            <w:vMerge/>
          </w:tcPr>
          <w:p w14:paraId="6760BCC5" w14:textId="7E13075F" w:rsidR="00DC2857" w:rsidRPr="009D413C" w:rsidRDefault="00DC2857" w:rsidP="00DC2857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0536CCFA" w14:textId="77777777" w:rsidR="00DC2857" w:rsidRPr="00300A73" w:rsidRDefault="00DC2857" w:rsidP="00DC2857"/>
        </w:tc>
        <w:tc>
          <w:tcPr>
            <w:tcW w:w="2790" w:type="dxa"/>
          </w:tcPr>
          <w:p w14:paraId="22624C84" w14:textId="2E912D9E" w:rsidR="00DC2857" w:rsidRPr="00300A73" w:rsidRDefault="00DC2857" w:rsidP="00DC2857">
            <w:pPr>
              <w:rPr>
                <w:iCs/>
              </w:rPr>
            </w:pPr>
            <w:r>
              <w:rPr>
                <w:iCs/>
              </w:rPr>
              <w:t>Mean frequency of all verbs</w:t>
            </w:r>
            <w:r w:rsidR="00292114">
              <w:rPr>
                <w:iCs/>
              </w:rPr>
              <w:t xml:space="preserve"> </w:t>
            </w:r>
            <w:r w:rsidR="00292114">
              <w:t>(tagged with the ICE tagger)</w:t>
            </w:r>
          </w:p>
        </w:tc>
        <w:tc>
          <w:tcPr>
            <w:tcW w:w="2790" w:type="dxa"/>
          </w:tcPr>
          <w:p w14:paraId="301E388C" w14:textId="650104BD" w:rsidR="00DC2857" w:rsidRPr="00587212" w:rsidRDefault="00DC2857" w:rsidP="00DC2857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="00587212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26C2F79" w14:textId="13E18AC7" w:rsidR="00DC2857" w:rsidRPr="00750BAA" w:rsidRDefault="00DC2857" w:rsidP="00DC2857">
            <w:r w:rsidRPr="00750BAA">
              <w:t>Significant increase with proficiency level.</w:t>
            </w:r>
          </w:p>
        </w:tc>
      </w:tr>
      <w:tr w:rsidR="000F0575" w:rsidRPr="00300A73" w14:paraId="5B84B234" w14:textId="77777777" w:rsidTr="000F0575">
        <w:trPr>
          <w:trHeight w:val="547"/>
        </w:trPr>
        <w:tc>
          <w:tcPr>
            <w:tcW w:w="2789" w:type="dxa"/>
            <w:vMerge/>
          </w:tcPr>
          <w:p w14:paraId="6F91C92F" w14:textId="77777777" w:rsidR="000F0575" w:rsidRPr="009D413C" w:rsidRDefault="000F0575" w:rsidP="000F0575">
            <w:pPr>
              <w:rPr>
                <w:iCs/>
              </w:rPr>
            </w:pPr>
          </w:p>
        </w:tc>
        <w:tc>
          <w:tcPr>
            <w:tcW w:w="2789" w:type="dxa"/>
          </w:tcPr>
          <w:p w14:paraId="4FC2635E" w14:textId="31238A1E" w:rsidR="008F6154" w:rsidRDefault="008F6154" w:rsidP="008F6154">
            <w:r>
              <w:t>Verb forms</w:t>
            </w:r>
          </w:p>
          <w:p w14:paraId="46E005C9" w14:textId="41050D6F" w:rsidR="000F0575" w:rsidRPr="00300A73" w:rsidRDefault="000F0575" w:rsidP="000F0575"/>
        </w:tc>
        <w:tc>
          <w:tcPr>
            <w:tcW w:w="2790" w:type="dxa"/>
          </w:tcPr>
          <w:p w14:paraId="1B4AD7A6" w14:textId="3B766948" w:rsidR="000F0575" w:rsidRDefault="008F6154" w:rsidP="000F0575">
            <w:pPr>
              <w:rPr>
                <w:iCs/>
              </w:rPr>
            </w:pPr>
            <w:r>
              <w:rPr>
                <w:iCs/>
              </w:rPr>
              <w:t>% verb form types from the total # words</w:t>
            </w:r>
          </w:p>
        </w:tc>
        <w:tc>
          <w:tcPr>
            <w:tcW w:w="2790" w:type="dxa"/>
          </w:tcPr>
          <w:p w14:paraId="213FB6CD" w14:textId="646513BE" w:rsidR="000F0575" w:rsidRPr="00750BAA" w:rsidRDefault="008F6154" w:rsidP="000F0575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Llanes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Tragant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Serrano 2015</w:t>
            </w:r>
          </w:p>
        </w:tc>
        <w:tc>
          <w:tcPr>
            <w:tcW w:w="2790" w:type="dxa"/>
          </w:tcPr>
          <w:p w14:paraId="2454927E" w14:textId="14B34A0D" w:rsidR="008F6154" w:rsidRPr="00750BAA" w:rsidRDefault="008F6154" w:rsidP="000F0575">
            <w:r>
              <w:t>Significant increase over 3-week study abroad programme (d=.09).</w:t>
            </w:r>
          </w:p>
        </w:tc>
      </w:tr>
      <w:tr w:rsidR="00F971BC" w:rsidRPr="00300A73" w14:paraId="32953694" w14:textId="77777777" w:rsidTr="000F0575">
        <w:trPr>
          <w:trHeight w:val="547"/>
        </w:trPr>
        <w:tc>
          <w:tcPr>
            <w:tcW w:w="2789" w:type="dxa"/>
            <w:vMerge/>
          </w:tcPr>
          <w:p w14:paraId="766848EC" w14:textId="7787DAAE" w:rsidR="00F971BC" w:rsidRPr="009D413C" w:rsidRDefault="00F971BC" w:rsidP="00DC2857">
            <w:pPr>
              <w:rPr>
                <w:iCs/>
              </w:rPr>
            </w:pPr>
          </w:p>
        </w:tc>
        <w:tc>
          <w:tcPr>
            <w:tcW w:w="2789" w:type="dxa"/>
            <w:vMerge w:val="restart"/>
          </w:tcPr>
          <w:p w14:paraId="19C28617" w14:textId="2A951E6B" w:rsidR="00F971BC" w:rsidRPr="00300A73" w:rsidRDefault="00F971BC" w:rsidP="00DC2857">
            <w:r>
              <w:t>Modal verbs</w:t>
            </w:r>
          </w:p>
        </w:tc>
        <w:tc>
          <w:tcPr>
            <w:tcW w:w="2790" w:type="dxa"/>
          </w:tcPr>
          <w:p w14:paraId="569ED9AD" w14:textId="7A959C90" w:rsidR="00F971BC" w:rsidRPr="00300A73" w:rsidRDefault="00F971BC" w:rsidP="00DC2857">
            <w:pPr>
              <w:rPr>
                <w:iCs/>
              </w:rPr>
            </w:pPr>
            <w:r>
              <w:rPr>
                <w:iCs/>
              </w:rPr>
              <w:t># modal verbs</w:t>
            </w:r>
            <w:r w:rsidR="00292114">
              <w:rPr>
                <w:iCs/>
              </w:rPr>
              <w:t xml:space="preserve"> </w:t>
            </w:r>
            <w:r w:rsidR="00292114">
              <w:t>(tagged with the ICE tagger)</w:t>
            </w:r>
          </w:p>
        </w:tc>
        <w:tc>
          <w:tcPr>
            <w:tcW w:w="2790" w:type="dxa"/>
          </w:tcPr>
          <w:p w14:paraId="271199F7" w14:textId="7B46C503" w:rsidR="00F971BC" w:rsidRPr="00587212" w:rsidRDefault="00F971BC" w:rsidP="00DC2857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="00587212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94C6395" w14:textId="68C54C84" w:rsidR="00F971BC" w:rsidRPr="00750BAA" w:rsidRDefault="00315B00" w:rsidP="00DC2857">
            <w:r>
              <w:t>No clear increases across proficiency levels. N.B ANOVA is reported as significant but increase is not linear across the 3 proficiency levels.</w:t>
            </w:r>
          </w:p>
        </w:tc>
      </w:tr>
      <w:tr w:rsidR="00F971BC" w:rsidRPr="00300A73" w14:paraId="049859DB" w14:textId="77777777" w:rsidTr="000F0575">
        <w:trPr>
          <w:trHeight w:val="547"/>
        </w:trPr>
        <w:tc>
          <w:tcPr>
            <w:tcW w:w="2789" w:type="dxa"/>
            <w:vMerge/>
          </w:tcPr>
          <w:p w14:paraId="3D0A4B88" w14:textId="36229B23" w:rsidR="00F971BC" w:rsidRPr="009D413C" w:rsidRDefault="00F971BC" w:rsidP="00DC2857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4F0072D4" w14:textId="77777777" w:rsidR="00F971BC" w:rsidRPr="00300A73" w:rsidRDefault="00F971BC" w:rsidP="00DC2857"/>
        </w:tc>
        <w:tc>
          <w:tcPr>
            <w:tcW w:w="2790" w:type="dxa"/>
          </w:tcPr>
          <w:p w14:paraId="5F42185D" w14:textId="480B2382" w:rsidR="00F971BC" w:rsidRPr="00300A73" w:rsidRDefault="00292114" w:rsidP="00DC2857">
            <w:pPr>
              <w:rPr>
                <w:iCs/>
              </w:rPr>
            </w:pPr>
            <w:r>
              <w:rPr>
                <w:iCs/>
              </w:rPr>
              <w:t xml:space="preserve"># modal verbs 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05AD9077" w14:textId="2D071D74" w:rsidR="00F971BC" w:rsidRPr="00587212" w:rsidRDefault="00F971BC" w:rsidP="00DC2857">
            <w:pPr>
              <w:rPr>
                <w:rFonts w:ascii="Calibri" w:eastAsia="Calibri" w:hAnsi="Calibri" w:cs="Calibri"/>
                <w:vertAlign w:val="superscript"/>
              </w:rPr>
            </w:pPr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Grant &amp; </w:t>
            </w: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 w:rsidR="00587212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E8BCF30" w14:textId="7171FD51" w:rsidR="00F971BC" w:rsidRPr="00750BAA" w:rsidRDefault="00F971BC" w:rsidP="00DC2857">
            <w:r w:rsidRPr="00750BAA">
              <w:t>Increases with essay grade</w:t>
            </w:r>
            <w:r w:rsidR="00B0798B">
              <w:t>.</w:t>
            </w:r>
            <w:r w:rsidRPr="00750BAA">
              <w:t xml:space="preserve"> </w:t>
            </w:r>
          </w:p>
        </w:tc>
      </w:tr>
      <w:tr w:rsidR="00F971BC" w:rsidRPr="00300A73" w14:paraId="0A215542" w14:textId="77777777" w:rsidTr="000F0575">
        <w:trPr>
          <w:trHeight w:val="547"/>
        </w:trPr>
        <w:tc>
          <w:tcPr>
            <w:tcW w:w="2789" w:type="dxa"/>
            <w:vMerge/>
          </w:tcPr>
          <w:p w14:paraId="2B6CE495" w14:textId="77777777" w:rsidR="00F971BC" w:rsidRPr="009D413C" w:rsidRDefault="00F971BC" w:rsidP="00F971BC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0B89DF48" w14:textId="77777777" w:rsidR="00F971BC" w:rsidRPr="00300A73" w:rsidRDefault="00F971BC" w:rsidP="00F971BC"/>
        </w:tc>
        <w:tc>
          <w:tcPr>
            <w:tcW w:w="2790" w:type="dxa"/>
          </w:tcPr>
          <w:p w14:paraId="43478308" w14:textId="45E95FFD" w:rsidR="00F971BC" w:rsidRPr="00300A73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reference to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1988 implies counts are per 1,000 words</w:t>
            </w:r>
          </w:p>
        </w:tc>
        <w:tc>
          <w:tcPr>
            <w:tcW w:w="2790" w:type="dxa"/>
          </w:tcPr>
          <w:p w14:paraId="297A9463" w14:textId="731FC237" w:rsidR="00F971BC" w:rsidRPr="00587212" w:rsidRDefault="00F971BC" w:rsidP="00F971BC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r w:rsidRPr="00750BAA">
              <w:rPr>
                <w:rFonts w:ascii="Calibri" w:eastAsia="Calibri" w:hAnsi="Calibri" w:cs="Calibri"/>
              </w:rPr>
              <w:t>Ferris 1994</w:t>
            </w:r>
            <w:r w:rsidR="00587212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5E9B6292" w14:textId="3D0FF8C6" w:rsidR="00F971BC" w:rsidRPr="00750BAA" w:rsidRDefault="00F971BC" w:rsidP="00F971BC">
            <w:r w:rsidRPr="00750BAA">
              <w:t>No significant differences across proficiency levels</w:t>
            </w:r>
            <w:r w:rsidR="00B0798B">
              <w:t>.</w:t>
            </w:r>
          </w:p>
        </w:tc>
      </w:tr>
      <w:tr w:rsidR="00F971BC" w:rsidRPr="00300A73" w14:paraId="4FB6FDD9" w14:textId="77777777" w:rsidTr="000F0575">
        <w:trPr>
          <w:trHeight w:val="547"/>
        </w:trPr>
        <w:tc>
          <w:tcPr>
            <w:tcW w:w="2789" w:type="dxa"/>
            <w:vMerge/>
          </w:tcPr>
          <w:p w14:paraId="17E47C81" w14:textId="365AECA8" w:rsidR="00F971BC" w:rsidRPr="009D413C" w:rsidRDefault="00F971BC" w:rsidP="00F971BC">
            <w:pPr>
              <w:rPr>
                <w:iCs/>
              </w:rPr>
            </w:pPr>
          </w:p>
        </w:tc>
        <w:tc>
          <w:tcPr>
            <w:tcW w:w="2789" w:type="dxa"/>
          </w:tcPr>
          <w:p w14:paraId="3389140A" w14:textId="3D2C8906" w:rsidR="00F971BC" w:rsidRPr="00300A73" w:rsidRDefault="000B3CA6" w:rsidP="00F971BC">
            <w:pPr>
              <w:rPr>
                <w:i/>
                <w:iCs/>
              </w:rPr>
            </w:pPr>
            <w:r>
              <w:t>A</w:t>
            </w:r>
            <w:r w:rsidR="00F971BC" w:rsidRPr="00300A73">
              <w:t>uxiliary modal verbs</w:t>
            </w:r>
          </w:p>
        </w:tc>
        <w:tc>
          <w:tcPr>
            <w:tcW w:w="2790" w:type="dxa"/>
          </w:tcPr>
          <w:p w14:paraId="2CD29FCC" w14:textId="77777777" w:rsidR="00F971BC" w:rsidRDefault="00F971BC" w:rsidP="00F971BC">
            <w:pPr>
              <w:rPr>
                <w:iCs/>
              </w:rPr>
            </w:pPr>
            <w:r w:rsidRPr="00300A73">
              <w:rPr>
                <w:iCs/>
              </w:rPr>
              <w:t># auxiliary modal verbs</w:t>
            </w:r>
          </w:p>
          <w:p w14:paraId="2749189F" w14:textId="3FDE5AC3" w:rsidR="00F971BC" w:rsidRPr="00300A73" w:rsidRDefault="00F971BC" w:rsidP="00F971BC">
            <w:pPr>
              <w:rPr>
                <w:iCs/>
              </w:rPr>
            </w:pPr>
          </w:p>
        </w:tc>
        <w:tc>
          <w:tcPr>
            <w:tcW w:w="2790" w:type="dxa"/>
          </w:tcPr>
          <w:p w14:paraId="3A42587D" w14:textId="246AA5FA" w:rsidR="00F971BC" w:rsidRPr="00587212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</w:rPr>
              <w:t>Torras</w:t>
            </w:r>
            <w:proofErr w:type="spellEnd"/>
            <w:r w:rsidRPr="00750BAA">
              <w:rPr>
                <w:rFonts w:ascii="Calibri" w:eastAsia="Calibri" w:hAnsi="Calibri" w:cs="Calibri"/>
              </w:rPr>
              <w:t xml:space="preserve"> and Celaya 2001</w:t>
            </w:r>
            <w:r w:rsidR="00572BE7" w:rsidRPr="00750BAA">
              <w:rPr>
                <w:rFonts w:ascii="Calibri" w:eastAsia="Calibri" w:hAnsi="Calibri" w:cs="Calibri"/>
              </w:rPr>
              <w:t>*</w:t>
            </w:r>
            <w:r w:rsidR="00587212">
              <w:rPr>
                <w:rFonts w:ascii="Calibri" w:eastAsia="Calibri" w:hAnsi="Calibri" w:cs="Calibri"/>
                <w:vertAlign w:val="superscript"/>
              </w:rPr>
              <w:t>a</w:t>
            </w:r>
          </w:p>
          <w:p w14:paraId="1E498D40" w14:textId="77777777" w:rsidR="00F971BC" w:rsidRPr="00750BAA" w:rsidRDefault="00F971BC" w:rsidP="00F971BC"/>
        </w:tc>
        <w:tc>
          <w:tcPr>
            <w:tcW w:w="2790" w:type="dxa"/>
          </w:tcPr>
          <w:p w14:paraId="06BCA1ED" w14:textId="28C79095" w:rsidR="00F971BC" w:rsidRPr="00750BAA" w:rsidRDefault="00F971BC" w:rsidP="00F971BC">
            <w:r w:rsidRPr="00750BAA">
              <w:t>Increases over time</w:t>
            </w:r>
            <w:r w:rsidR="00B0798B">
              <w:t>.</w:t>
            </w:r>
          </w:p>
          <w:p w14:paraId="0D9CB421" w14:textId="58F703BB" w:rsidR="00F971BC" w:rsidRPr="00750BAA" w:rsidRDefault="00F971BC" w:rsidP="00F971BC"/>
        </w:tc>
      </w:tr>
      <w:tr w:rsidR="00F971BC" w:rsidRPr="00300A73" w14:paraId="745242B2" w14:textId="77777777" w:rsidTr="000F0575">
        <w:trPr>
          <w:trHeight w:val="547"/>
        </w:trPr>
        <w:tc>
          <w:tcPr>
            <w:tcW w:w="2789" w:type="dxa"/>
            <w:vMerge/>
          </w:tcPr>
          <w:p w14:paraId="69E09410" w14:textId="77777777" w:rsidR="00F971BC" w:rsidRPr="009D413C" w:rsidRDefault="00F971BC" w:rsidP="00F971BC">
            <w:pPr>
              <w:rPr>
                <w:iCs/>
              </w:rPr>
            </w:pPr>
          </w:p>
        </w:tc>
        <w:tc>
          <w:tcPr>
            <w:tcW w:w="2789" w:type="dxa"/>
          </w:tcPr>
          <w:p w14:paraId="679D0E24" w14:textId="62856EDC" w:rsidR="00F971BC" w:rsidRPr="00300A73" w:rsidRDefault="00F971BC" w:rsidP="00F971BC">
            <w:r>
              <w:t xml:space="preserve">Primary verb types </w:t>
            </w:r>
          </w:p>
        </w:tc>
        <w:tc>
          <w:tcPr>
            <w:tcW w:w="2790" w:type="dxa"/>
          </w:tcPr>
          <w:p w14:paraId="0F345D3D" w14:textId="40A61E1F" w:rsidR="00F971BC" w:rsidRPr="00300A73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# primary verb types </w:t>
            </w:r>
          </w:p>
        </w:tc>
        <w:tc>
          <w:tcPr>
            <w:tcW w:w="2790" w:type="dxa"/>
          </w:tcPr>
          <w:p w14:paraId="66E99EB0" w14:textId="2A6E342D" w:rsidR="00F971BC" w:rsidRPr="00587212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</w:rPr>
              <w:t>Torras</w:t>
            </w:r>
            <w:proofErr w:type="spellEnd"/>
            <w:r w:rsidRPr="00750BAA">
              <w:rPr>
                <w:rFonts w:ascii="Calibri" w:eastAsia="Calibri" w:hAnsi="Calibri" w:cs="Calibri"/>
              </w:rPr>
              <w:t xml:space="preserve"> and Celaya 2001</w:t>
            </w:r>
            <w:r w:rsidR="005C0434" w:rsidRPr="00750BAA">
              <w:rPr>
                <w:rFonts w:ascii="Calibri" w:eastAsia="Calibri" w:hAnsi="Calibri" w:cs="Calibri"/>
              </w:rPr>
              <w:t>*</w:t>
            </w:r>
            <w:r w:rsidR="00587212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273C7269" w14:textId="0B027701" w:rsidR="00F971BC" w:rsidRPr="00750BAA" w:rsidRDefault="00F971BC" w:rsidP="00F971BC">
            <w:r w:rsidRPr="00750BAA">
              <w:t>Increases over time</w:t>
            </w:r>
            <w:r w:rsidR="00B0798B">
              <w:t>.</w:t>
            </w:r>
          </w:p>
          <w:p w14:paraId="2B79A240" w14:textId="0361039D" w:rsidR="00F971BC" w:rsidRPr="00750BAA" w:rsidRDefault="00F971BC" w:rsidP="00F971BC"/>
        </w:tc>
      </w:tr>
      <w:tr w:rsidR="00F971BC" w:rsidRPr="00300A73" w14:paraId="4B680886" w14:textId="77777777" w:rsidTr="000F0575">
        <w:trPr>
          <w:trHeight w:val="547"/>
        </w:trPr>
        <w:tc>
          <w:tcPr>
            <w:tcW w:w="2789" w:type="dxa"/>
            <w:vMerge/>
          </w:tcPr>
          <w:p w14:paraId="70028ACC" w14:textId="77777777" w:rsidR="00F971BC" w:rsidRPr="009D413C" w:rsidRDefault="00F971BC" w:rsidP="00F971BC">
            <w:pPr>
              <w:rPr>
                <w:iCs/>
              </w:rPr>
            </w:pPr>
          </w:p>
        </w:tc>
        <w:tc>
          <w:tcPr>
            <w:tcW w:w="2789" w:type="dxa"/>
          </w:tcPr>
          <w:p w14:paraId="2C93B79C" w14:textId="2E2185EE" w:rsidR="00F971BC" w:rsidRPr="00300A73" w:rsidRDefault="00F971BC" w:rsidP="00F971BC">
            <w:r>
              <w:t xml:space="preserve">Lexical verb types </w:t>
            </w:r>
          </w:p>
        </w:tc>
        <w:tc>
          <w:tcPr>
            <w:tcW w:w="2790" w:type="dxa"/>
          </w:tcPr>
          <w:p w14:paraId="39F7AD1F" w14:textId="37D0C6B1" w:rsidR="00F971BC" w:rsidRPr="00300A73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# lexical verb types </w:t>
            </w:r>
          </w:p>
        </w:tc>
        <w:tc>
          <w:tcPr>
            <w:tcW w:w="2790" w:type="dxa"/>
          </w:tcPr>
          <w:p w14:paraId="6DB942BE" w14:textId="60D45958" w:rsidR="00F971BC" w:rsidRPr="00587212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</w:rPr>
              <w:t>Torras</w:t>
            </w:r>
            <w:proofErr w:type="spellEnd"/>
            <w:r w:rsidRPr="00750BAA">
              <w:rPr>
                <w:rFonts w:ascii="Calibri" w:eastAsia="Calibri" w:hAnsi="Calibri" w:cs="Calibri"/>
              </w:rPr>
              <w:t xml:space="preserve"> and Celaya 2001</w:t>
            </w:r>
            <w:r w:rsidR="005C0434" w:rsidRPr="00750BAA">
              <w:rPr>
                <w:rFonts w:ascii="Calibri" w:eastAsia="Calibri" w:hAnsi="Calibri" w:cs="Calibri"/>
              </w:rPr>
              <w:t>*</w:t>
            </w:r>
            <w:r w:rsidR="00587212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774273F9" w14:textId="789C10CA" w:rsidR="00F971BC" w:rsidRPr="00750BAA" w:rsidRDefault="00F971BC" w:rsidP="00F971BC">
            <w:r w:rsidRPr="00750BAA">
              <w:t>Increases over time</w:t>
            </w:r>
            <w:r w:rsidR="00B0798B">
              <w:t>.</w:t>
            </w:r>
          </w:p>
        </w:tc>
      </w:tr>
      <w:tr w:rsidR="00F971BC" w:rsidRPr="00300A73" w14:paraId="3D24DC50" w14:textId="77777777" w:rsidTr="000F0575">
        <w:trPr>
          <w:trHeight w:val="270"/>
        </w:trPr>
        <w:tc>
          <w:tcPr>
            <w:tcW w:w="2789" w:type="dxa"/>
            <w:vMerge/>
          </w:tcPr>
          <w:p w14:paraId="5285F6C5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 w:val="restart"/>
          </w:tcPr>
          <w:p w14:paraId="7858BFA6" w14:textId="12B00A16" w:rsidR="00F971BC" w:rsidRPr="00300A73" w:rsidRDefault="00F971BC" w:rsidP="00F971BC">
            <w:r>
              <w:t>Tense/aspect</w:t>
            </w:r>
          </w:p>
        </w:tc>
        <w:tc>
          <w:tcPr>
            <w:tcW w:w="2790" w:type="dxa"/>
          </w:tcPr>
          <w:p w14:paraId="7FBD4C92" w14:textId="77777777" w:rsidR="00F971BC" w:rsidRDefault="00F971BC" w:rsidP="00F971BC">
            <w:pPr>
              <w:rPr>
                <w:iCs/>
              </w:rPr>
            </w:pPr>
            <w:r w:rsidRPr="00300A73">
              <w:rPr>
                <w:iCs/>
              </w:rPr>
              <w:t># present tense verbs</w:t>
            </w:r>
          </w:p>
          <w:p w14:paraId="1C2F7441" w14:textId="77777777" w:rsidR="00F971BC" w:rsidRPr="00300A73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(reference to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1988 implies counts are per 1,000 words)</w:t>
            </w:r>
          </w:p>
        </w:tc>
        <w:tc>
          <w:tcPr>
            <w:tcW w:w="2790" w:type="dxa"/>
          </w:tcPr>
          <w:p w14:paraId="638B94CA" w14:textId="20F85217" w:rsidR="00F971BC" w:rsidRPr="00B0798B" w:rsidRDefault="00F971BC" w:rsidP="00F971BC">
            <w:pPr>
              <w:rPr>
                <w:rFonts w:ascii="Calibri" w:eastAsia="Calibri" w:hAnsi="Calibri" w:cs="Calibri"/>
              </w:rPr>
            </w:pPr>
            <w:r w:rsidRPr="00750BAA">
              <w:rPr>
                <w:rFonts w:ascii="Calibri" w:eastAsia="Calibri" w:hAnsi="Calibri" w:cs="Calibri"/>
              </w:rPr>
              <w:t>Ferris 1994</w:t>
            </w:r>
            <w:r w:rsidR="00B0798B">
              <w:rPr>
                <w:rFonts w:ascii="Calibri" w:eastAsia="Calibri" w:hAnsi="Calibri" w:cs="Calibri"/>
                <w:vertAlign w:val="superscript"/>
              </w:rPr>
              <w:t>a</w:t>
            </w:r>
          </w:p>
          <w:p w14:paraId="7CD7E58B" w14:textId="77777777" w:rsidR="00F971BC" w:rsidRPr="00750BAA" w:rsidRDefault="00F971BC" w:rsidP="00F971BC">
            <w:pPr>
              <w:rPr>
                <w:rFonts w:ascii="Calibri" w:hAnsi="Calibri"/>
              </w:rPr>
            </w:pPr>
          </w:p>
        </w:tc>
        <w:tc>
          <w:tcPr>
            <w:tcW w:w="2790" w:type="dxa"/>
          </w:tcPr>
          <w:p w14:paraId="018DEF60" w14:textId="70917CC6" w:rsidR="00F971BC" w:rsidRPr="00750BAA" w:rsidRDefault="00F971BC" w:rsidP="00F971BC">
            <w:r w:rsidRPr="00750BAA">
              <w:t xml:space="preserve">Significantly more </w:t>
            </w:r>
            <w:r w:rsidR="00D559F4">
              <w:t xml:space="preserve">used </w:t>
            </w:r>
            <w:r w:rsidRPr="00750BAA">
              <w:t>by higher proficiency group.</w:t>
            </w:r>
          </w:p>
        </w:tc>
      </w:tr>
      <w:tr w:rsidR="00F971BC" w:rsidRPr="00300A73" w14:paraId="4E3FF6DC" w14:textId="77777777" w:rsidTr="000F0575">
        <w:trPr>
          <w:trHeight w:val="270"/>
        </w:trPr>
        <w:tc>
          <w:tcPr>
            <w:tcW w:w="2789" w:type="dxa"/>
            <w:vMerge/>
          </w:tcPr>
          <w:p w14:paraId="4A24C9DF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00614908" w14:textId="77777777" w:rsidR="00F971BC" w:rsidRDefault="00F971BC" w:rsidP="00F971BC"/>
        </w:tc>
        <w:tc>
          <w:tcPr>
            <w:tcW w:w="2790" w:type="dxa"/>
          </w:tcPr>
          <w:p w14:paraId="2F3B634B" w14:textId="6E5E2085" w:rsidR="00F971BC" w:rsidRDefault="00F971BC" w:rsidP="00F971BC">
            <w:pPr>
              <w:rPr>
                <w:iCs/>
              </w:rPr>
            </w:pPr>
            <w:r w:rsidRPr="00300A73">
              <w:rPr>
                <w:iCs/>
              </w:rPr>
              <w:t># present tense verbs</w:t>
            </w:r>
            <w:r w:rsidR="00292114">
              <w:rPr>
                <w:iCs/>
              </w:rPr>
              <w:t xml:space="preserve"> </w:t>
            </w:r>
          </w:p>
          <w:p w14:paraId="145CEE3F" w14:textId="39D82729" w:rsidR="00F971BC" w:rsidRPr="00300A73" w:rsidRDefault="00292114" w:rsidP="00F971BC">
            <w:pPr>
              <w:rPr>
                <w:iCs/>
              </w:rPr>
            </w:pPr>
            <w:r>
              <w:rPr>
                <w:iCs/>
              </w:rPr>
              <w:lastRenderedPageBreak/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4C2C9903" w14:textId="5EC08933" w:rsidR="00F971BC" w:rsidRPr="00A0670D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r w:rsidRPr="00750BAA">
              <w:rPr>
                <w:rFonts w:ascii="Calibri" w:eastAsia="Calibri" w:hAnsi="Calibri" w:cs="Calibri"/>
                <w:color w:val="000000" w:themeColor="text1"/>
              </w:rPr>
              <w:lastRenderedPageBreak/>
              <w:t xml:space="preserve">Grant &amp; </w:t>
            </w: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 w:rsidR="00A0670D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5F6F5C8" w14:textId="163D14C4" w:rsidR="00F971BC" w:rsidRPr="00750BAA" w:rsidRDefault="00F971BC" w:rsidP="00F971BC">
            <w:r w:rsidRPr="00750BAA">
              <w:t>Increases with essay grade</w:t>
            </w:r>
            <w:r w:rsidR="00B0798B">
              <w:t>.</w:t>
            </w:r>
          </w:p>
        </w:tc>
      </w:tr>
      <w:tr w:rsidR="00F971BC" w:rsidRPr="00300A73" w14:paraId="4DAEC2D6" w14:textId="77777777" w:rsidTr="000F0575">
        <w:trPr>
          <w:trHeight w:val="270"/>
        </w:trPr>
        <w:tc>
          <w:tcPr>
            <w:tcW w:w="2789" w:type="dxa"/>
            <w:vMerge/>
          </w:tcPr>
          <w:p w14:paraId="713C70CD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36C05CD6" w14:textId="77777777" w:rsidR="00F971BC" w:rsidRDefault="00F971BC" w:rsidP="00F971BC"/>
        </w:tc>
        <w:tc>
          <w:tcPr>
            <w:tcW w:w="2790" w:type="dxa"/>
          </w:tcPr>
          <w:p w14:paraId="0CB65B08" w14:textId="6604109D" w:rsidR="00F971BC" w:rsidRPr="00300A73" w:rsidRDefault="00F971BC" w:rsidP="00F971BC">
            <w:pPr>
              <w:rPr>
                <w:iCs/>
              </w:rPr>
            </w:pPr>
            <w:r w:rsidRPr="00CE6A2B">
              <w:rPr>
                <w:iCs/>
              </w:rPr>
              <w:t># simple present verb phrases</w:t>
            </w:r>
          </w:p>
        </w:tc>
        <w:tc>
          <w:tcPr>
            <w:tcW w:w="2790" w:type="dxa"/>
          </w:tcPr>
          <w:p w14:paraId="4ACEFADA" w14:textId="06E4509F" w:rsidR="00F971BC" w:rsidRPr="00486B75" w:rsidRDefault="00F971BC" w:rsidP="00F971BC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017A58D6" w14:textId="2C96654D" w:rsidR="00F971BC" w:rsidRDefault="00F971BC" w:rsidP="00F971BC">
            <w:r>
              <w:t>Significant negative correlation with essay score (r=-.73)</w:t>
            </w:r>
            <w:r w:rsidR="00B0798B">
              <w:t>.</w:t>
            </w:r>
          </w:p>
        </w:tc>
      </w:tr>
      <w:tr w:rsidR="00F971BC" w:rsidRPr="00300A73" w14:paraId="53C9DC05" w14:textId="77777777" w:rsidTr="000F0575">
        <w:trPr>
          <w:trHeight w:val="1086"/>
        </w:trPr>
        <w:tc>
          <w:tcPr>
            <w:tcW w:w="2789" w:type="dxa"/>
            <w:vMerge/>
          </w:tcPr>
          <w:p w14:paraId="06EE43C5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7DAA9AFA" w14:textId="77777777" w:rsidR="00F971BC" w:rsidRPr="00300A73" w:rsidRDefault="00F971BC" w:rsidP="00F971BC"/>
        </w:tc>
        <w:tc>
          <w:tcPr>
            <w:tcW w:w="2790" w:type="dxa"/>
          </w:tcPr>
          <w:p w14:paraId="0075288D" w14:textId="0574F8B9" w:rsidR="00F971BC" w:rsidRPr="00300A73" w:rsidRDefault="00F971BC" w:rsidP="00F971BC">
            <w:pPr>
              <w:rPr>
                <w:iCs/>
              </w:rPr>
            </w:pPr>
            <w:r w:rsidRPr="00300A73">
              <w:rPr>
                <w:iCs/>
              </w:rPr>
              <w:t>% present tense verbs</w:t>
            </w:r>
          </w:p>
        </w:tc>
        <w:tc>
          <w:tcPr>
            <w:tcW w:w="2790" w:type="dxa"/>
          </w:tcPr>
          <w:p w14:paraId="737682F5" w14:textId="186CB0B8" w:rsidR="00F971BC" w:rsidRPr="00300A73" w:rsidRDefault="00F971BC" w:rsidP="00F971BC">
            <w:pPr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 xml:space="preserve">Santos, </w:t>
            </w:r>
            <w:proofErr w:type="spellStart"/>
            <w:r w:rsidRPr="4FFDDD36">
              <w:rPr>
                <w:rFonts w:ascii="Calibri" w:eastAsia="Calibri" w:hAnsi="Calibri" w:cs="Calibri"/>
              </w:rPr>
              <w:t>Nerbonne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4FFDDD36">
              <w:rPr>
                <w:rFonts w:ascii="Calibri" w:eastAsia="Calibri" w:hAnsi="Calibri" w:cs="Calibri"/>
              </w:rPr>
              <w:t>Verspoor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201</w:t>
            </w:r>
            <w:r w:rsidR="00B0798B">
              <w:rPr>
                <w:rFonts w:ascii="Calibri" w:eastAsia="Calibri" w:hAnsi="Calibri" w:cs="Calibri"/>
              </w:rPr>
              <w:t>2</w:t>
            </w:r>
          </w:p>
          <w:p w14:paraId="2F23288E" w14:textId="77777777" w:rsidR="00F971BC" w:rsidRPr="00300A73" w:rsidRDefault="00F971BC" w:rsidP="00F971BC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0" w:type="dxa"/>
          </w:tcPr>
          <w:p w14:paraId="72D79707" w14:textId="248AE239" w:rsidR="00F971BC" w:rsidRPr="00300A73" w:rsidRDefault="00F971BC" w:rsidP="00F971BC">
            <w:r>
              <w:t>Amongst the strongest correlates of essay score in pooled model (Ranked 5</w:t>
            </w:r>
            <w:r w:rsidRPr="005D0998">
              <w:rPr>
                <w:vertAlign w:val="superscript"/>
              </w:rPr>
              <w:t>th</w:t>
            </w:r>
            <w:r>
              <w:t xml:space="preserve"> out of 8</w:t>
            </w:r>
            <w:r w:rsidRPr="005D0998">
              <w:rPr>
                <w:vertAlign w:val="superscript"/>
              </w:rPr>
              <w:t>th</w:t>
            </w:r>
            <w:r>
              <w:t xml:space="preserve"> in strongest correlates).</w:t>
            </w:r>
          </w:p>
        </w:tc>
      </w:tr>
      <w:tr w:rsidR="00F971BC" w:rsidRPr="00300A73" w14:paraId="08923918" w14:textId="77777777" w:rsidTr="000F0575">
        <w:trPr>
          <w:trHeight w:val="270"/>
        </w:trPr>
        <w:tc>
          <w:tcPr>
            <w:tcW w:w="2789" w:type="dxa"/>
            <w:vMerge/>
          </w:tcPr>
          <w:p w14:paraId="020A806A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67ED18C1" w14:textId="77777777" w:rsidR="00F971BC" w:rsidRPr="00300A73" w:rsidRDefault="00F971BC" w:rsidP="00F971BC"/>
        </w:tc>
        <w:tc>
          <w:tcPr>
            <w:tcW w:w="2790" w:type="dxa"/>
          </w:tcPr>
          <w:p w14:paraId="0DDB9170" w14:textId="28C45246" w:rsidR="00F971BC" w:rsidRPr="00300A73" w:rsidRDefault="00F971BC" w:rsidP="00F971BC">
            <w:pPr>
              <w:rPr>
                <w:iCs/>
              </w:rPr>
            </w:pPr>
            <w:r>
              <w:rPr>
                <w:iCs/>
              </w:rPr>
              <w:t># simple past verb phrases</w:t>
            </w:r>
          </w:p>
        </w:tc>
        <w:tc>
          <w:tcPr>
            <w:tcW w:w="2790" w:type="dxa"/>
          </w:tcPr>
          <w:p w14:paraId="03299953" w14:textId="7FF59822" w:rsidR="00F971BC" w:rsidRPr="00486B75" w:rsidRDefault="00F971BC" w:rsidP="00F971BC">
            <w:pPr>
              <w:rPr>
                <w:rFonts w:ascii="Calibri" w:hAnsi="Calibri" w:cs="Calibri"/>
                <w:vertAlign w:val="superscript"/>
              </w:rPr>
            </w:pPr>
            <w:proofErr w:type="spellStart"/>
            <w:r w:rsidRPr="004813BB">
              <w:rPr>
                <w:rFonts w:ascii="Calibri" w:eastAsia="Calibri" w:hAnsi="Calibri" w:cs="Calibri"/>
              </w:rPr>
              <w:t>Verspoor</w:t>
            </w:r>
            <w:proofErr w:type="spellEnd"/>
            <w:r w:rsidRPr="004813BB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DEBC284" w14:textId="20B9071A" w:rsidR="00F971BC" w:rsidRPr="00300A73" w:rsidRDefault="00F971BC" w:rsidP="00F971BC">
            <w:r>
              <w:t>Significant positive correlation with essay score (r=.73)</w:t>
            </w:r>
            <w:r w:rsidR="00B0798B">
              <w:t>.</w:t>
            </w:r>
          </w:p>
        </w:tc>
      </w:tr>
      <w:tr w:rsidR="004E136F" w:rsidRPr="00300A73" w14:paraId="33C547F8" w14:textId="77777777" w:rsidTr="000F0575">
        <w:trPr>
          <w:trHeight w:val="270"/>
        </w:trPr>
        <w:tc>
          <w:tcPr>
            <w:tcW w:w="2789" w:type="dxa"/>
            <w:vMerge/>
          </w:tcPr>
          <w:p w14:paraId="55211351" w14:textId="77777777" w:rsidR="004E136F" w:rsidRPr="00300A73" w:rsidRDefault="004E136F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70EEEDC7" w14:textId="77777777" w:rsidR="004E136F" w:rsidRPr="00300A73" w:rsidRDefault="004E136F" w:rsidP="00F971BC"/>
        </w:tc>
        <w:tc>
          <w:tcPr>
            <w:tcW w:w="2790" w:type="dxa"/>
          </w:tcPr>
          <w:p w14:paraId="1924E5F4" w14:textId="1A158B82" w:rsidR="004E136F" w:rsidRDefault="004E136F" w:rsidP="00F971BC">
            <w:pPr>
              <w:rPr>
                <w:iCs/>
              </w:rPr>
            </w:pPr>
            <w:r>
              <w:rPr>
                <w:iCs/>
              </w:rPr>
              <w:t xml:space="preserve">Frequency counts of </w:t>
            </w:r>
            <w:r>
              <w:t>past-tense verbs</w:t>
            </w:r>
          </w:p>
        </w:tc>
        <w:tc>
          <w:tcPr>
            <w:tcW w:w="2790" w:type="dxa"/>
          </w:tcPr>
          <w:p w14:paraId="37968274" w14:textId="1D1655B0" w:rsidR="004E136F" w:rsidRPr="004813BB" w:rsidRDefault="004E136F" w:rsidP="00F971B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Guo, Crossley &amp; McNamara 2013</w:t>
            </w:r>
          </w:p>
        </w:tc>
        <w:tc>
          <w:tcPr>
            <w:tcW w:w="2790" w:type="dxa"/>
          </w:tcPr>
          <w:p w14:paraId="24177A8D" w14:textId="41F8C7F7" w:rsidR="004E136F" w:rsidRDefault="004E136F" w:rsidP="00F971BC">
            <w:r>
              <w:t>Significant negative correlation with holistic essay scores for integrated essays (r=-.17) but no correlation reported for independent essays.</w:t>
            </w:r>
          </w:p>
        </w:tc>
      </w:tr>
      <w:tr w:rsidR="00F971BC" w:rsidRPr="00300A73" w14:paraId="46E86690" w14:textId="77777777" w:rsidTr="000F0575">
        <w:trPr>
          <w:trHeight w:val="270"/>
        </w:trPr>
        <w:tc>
          <w:tcPr>
            <w:tcW w:w="2789" w:type="dxa"/>
            <w:vMerge/>
          </w:tcPr>
          <w:p w14:paraId="6CA510ED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138751AE" w14:textId="77777777" w:rsidR="00F971BC" w:rsidRPr="00300A73" w:rsidRDefault="00F971BC" w:rsidP="00F971BC"/>
        </w:tc>
        <w:tc>
          <w:tcPr>
            <w:tcW w:w="2790" w:type="dxa"/>
          </w:tcPr>
          <w:p w14:paraId="67251C28" w14:textId="6753259B" w:rsidR="00F971BC" w:rsidRPr="00300A73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Frequency counts of </w:t>
            </w:r>
            <w:r>
              <w:t>verbs in non- third person singular present form</w:t>
            </w:r>
          </w:p>
        </w:tc>
        <w:tc>
          <w:tcPr>
            <w:tcW w:w="2790" w:type="dxa"/>
          </w:tcPr>
          <w:p w14:paraId="15B61203" w14:textId="7BD6903C" w:rsidR="00F971BC" w:rsidRPr="4FFDDD36" w:rsidRDefault="00F971BC" w:rsidP="00F971B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Guo, Crossley &amp; McNamara 2013</w:t>
            </w:r>
          </w:p>
        </w:tc>
        <w:tc>
          <w:tcPr>
            <w:tcW w:w="2790" w:type="dxa"/>
            <w:vAlign w:val="bottom"/>
          </w:tcPr>
          <w:p w14:paraId="04DDAAA6" w14:textId="71684155" w:rsidR="00F971BC" w:rsidRDefault="00F971BC" w:rsidP="00F971BC">
            <w:r>
              <w:t>Significant negative correlation with holistic essay scores for integrated essays (r=-.34) and independent essays (r=-.44).</w:t>
            </w:r>
          </w:p>
        </w:tc>
      </w:tr>
      <w:tr w:rsidR="00F971BC" w:rsidRPr="00300A73" w14:paraId="7356A572" w14:textId="77777777" w:rsidTr="000F0575">
        <w:trPr>
          <w:trHeight w:val="270"/>
        </w:trPr>
        <w:tc>
          <w:tcPr>
            <w:tcW w:w="2789" w:type="dxa"/>
            <w:vMerge/>
          </w:tcPr>
          <w:p w14:paraId="6DC9D23B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72931425" w14:textId="77777777" w:rsidR="00F971BC" w:rsidRPr="00300A73" w:rsidRDefault="00F971BC" w:rsidP="00F971BC"/>
        </w:tc>
        <w:tc>
          <w:tcPr>
            <w:tcW w:w="2790" w:type="dxa"/>
          </w:tcPr>
          <w:p w14:paraId="0F78D33E" w14:textId="479F5DAD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Frequency counts of </w:t>
            </w:r>
            <w:r>
              <w:t>verbs in third person singular present form</w:t>
            </w:r>
          </w:p>
        </w:tc>
        <w:tc>
          <w:tcPr>
            <w:tcW w:w="2790" w:type="dxa"/>
          </w:tcPr>
          <w:p w14:paraId="294CB87B" w14:textId="47D9A32B" w:rsidR="00F971BC" w:rsidRPr="00300A73" w:rsidRDefault="00F971BC" w:rsidP="00F971BC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</w:rPr>
              <w:t>Guo, Crossley &amp; McNamara 2013</w:t>
            </w:r>
          </w:p>
        </w:tc>
        <w:tc>
          <w:tcPr>
            <w:tcW w:w="2790" w:type="dxa"/>
            <w:vAlign w:val="bottom"/>
          </w:tcPr>
          <w:p w14:paraId="7F4E210B" w14:textId="035582FD" w:rsidR="00F971BC" w:rsidRDefault="00F971BC" w:rsidP="00F971BC">
            <w:r>
              <w:t>Significant positive correlation with holistic essay scores for integrated essays (r=.19) but no correlation reported for independent essays.</w:t>
            </w:r>
          </w:p>
        </w:tc>
      </w:tr>
      <w:tr w:rsidR="00F971BC" w:rsidRPr="00300A73" w14:paraId="25C74015" w14:textId="77777777" w:rsidTr="000F0575">
        <w:trPr>
          <w:trHeight w:val="270"/>
        </w:trPr>
        <w:tc>
          <w:tcPr>
            <w:tcW w:w="2789" w:type="dxa"/>
            <w:vMerge/>
          </w:tcPr>
          <w:p w14:paraId="7CD9E701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4E7FFE3C" w14:textId="77777777" w:rsidR="00F971BC" w:rsidRPr="00300A73" w:rsidRDefault="00F971BC" w:rsidP="00F971BC"/>
        </w:tc>
        <w:tc>
          <w:tcPr>
            <w:tcW w:w="2790" w:type="dxa"/>
          </w:tcPr>
          <w:p w14:paraId="1F491ACA" w14:textId="59FC4E46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# progressive verb phrases</w:t>
            </w:r>
          </w:p>
        </w:tc>
        <w:tc>
          <w:tcPr>
            <w:tcW w:w="2790" w:type="dxa"/>
          </w:tcPr>
          <w:p w14:paraId="52958CCD" w14:textId="0BDA4F49" w:rsidR="00F971BC" w:rsidRPr="00486B75" w:rsidRDefault="00F971BC" w:rsidP="00F971BC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proofErr w:type="spellStart"/>
            <w:r w:rsidRPr="004813BB">
              <w:rPr>
                <w:rFonts w:ascii="Calibri" w:eastAsia="Calibri" w:hAnsi="Calibri" w:cs="Calibri"/>
              </w:rPr>
              <w:t>Verspoor</w:t>
            </w:r>
            <w:proofErr w:type="spellEnd"/>
            <w:r w:rsidRPr="004813BB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4E477102" w14:textId="755238E6" w:rsidR="00F971BC" w:rsidRDefault="00F971BC" w:rsidP="00F971BC">
            <w:r>
              <w:t>Non-significant positive correlation with essay score (r=.05)</w:t>
            </w:r>
            <w:r w:rsidR="00B0798B">
              <w:t>.</w:t>
            </w:r>
          </w:p>
        </w:tc>
      </w:tr>
      <w:tr w:rsidR="00F971BC" w:rsidRPr="00300A73" w14:paraId="26F3A729" w14:textId="77777777" w:rsidTr="000F0575">
        <w:trPr>
          <w:trHeight w:val="270"/>
        </w:trPr>
        <w:tc>
          <w:tcPr>
            <w:tcW w:w="2789" w:type="dxa"/>
            <w:vMerge/>
          </w:tcPr>
          <w:p w14:paraId="262BBC61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76E6A5EF" w14:textId="77777777" w:rsidR="00F971BC" w:rsidRPr="00300A73" w:rsidRDefault="00F971BC" w:rsidP="00F971BC"/>
        </w:tc>
        <w:tc>
          <w:tcPr>
            <w:tcW w:w="2790" w:type="dxa"/>
          </w:tcPr>
          <w:p w14:paraId="19237CB3" w14:textId="77777777" w:rsidR="00F971BC" w:rsidRDefault="00F971BC" w:rsidP="00F971BC">
            <w:pPr>
              <w:rPr>
                <w:iCs/>
              </w:rPr>
            </w:pPr>
            <w:r w:rsidRPr="00300A73">
              <w:rPr>
                <w:iCs/>
              </w:rPr>
              <w:t># past tense</w:t>
            </w:r>
            <w:r>
              <w:rPr>
                <w:iCs/>
              </w:rPr>
              <w:t>/perfect aspect</w:t>
            </w:r>
            <w:r w:rsidRPr="00300A73">
              <w:rPr>
                <w:iCs/>
              </w:rPr>
              <w:t xml:space="preserve"> verbs</w:t>
            </w:r>
          </w:p>
          <w:p w14:paraId="0978B3B8" w14:textId="0173A65D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(reference to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1988 implies counts are per 1,000 words)</w:t>
            </w:r>
          </w:p>
        </w:tc>
        <w:tc>
          <w:tcPr>
            <w:tcW w:w="2790" w:type="dxa"/>
          </w:tcPr>
          <w:p w14:paraId="4CC1EE43" w14:textId="40403FE9" w:rsidR="00F971BC" w:rsidRPr="00A0670D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r w:rsidRPr="00750BAA">
              <w:rPr>
                <w:rFonts w:ascii="Calibri" w:eastAsia="Calibri" w:hAnsi="Calibri" w:cs="Calibri"/>
              </w:rPr>
              <w:t>Ferris 1994</w:t>
            </w:r>
            <w:r w:rsidR="00A0670D">
              <w:rPr>
                <w:rFonts w:ascii="Calibri" w:eastAsia="Calibri" w:hAnsi="Calibri" w:cs="Calibri"/>
                <w:vertAlign w:val="superscript"/>
              </w:rPr>
              <w:t>a</w:t>
            </w:r>
          </w:p>
          <w:p w14:paraId="769350EA" w14:textId="77777777" w:rsidR="00F971BC" w:rsidRPr="00750BAA" w:rsidRDefault="00F971BC" w:rsidP="00F971BC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790" w:type="dxa"/>
          </w:tcPr>
          <w:p w14:paraId="0C940E42" w14:textId="46E4747B" w:rsidR="00F971BC" w:rsidRPr="00750BAA" w:rsidRDefault="00F971BC" w:rsidP="00F971BC">
            <w:r w:rsidRPr="00750BAA">
              <w:t xml:space="preserve">Significantly more </w:t>
            </w:r>
            <w:r w:rsidR="00B0798B">
              <w:t xml:space="preserve">verbs </w:t>
            </w:r>
            <w:r w:rsidRPr="00750BAA">
              <w:t>produced by higher proficiency group.</w:t>
            </w:r>
          </w:p>
        </w:tc>
      </w:tr>
      <w:tr w:rsidR="00F971BC" w:rsidRPr="00300A73" w14:paraId="6E0C7869" w14:textId="77777777" w:rsidTr="000F0575">
        <w:trPr>
          <w:trHeight w:val="270"/>
        </w:trPr>
        <w:tc>
          <w:tcPr>
            <w:tcW w:w="2789" w:type="dxa"/>
            <w:vMerge/>
          </w:tcPr>
          <w:p w14:paraId="244E7BCE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71F04DBF" w14:textId="77777777" w:rsidR="00F971BC" w:rsidRPr="00300A73" w:rsidRDefault="00F971BC" w:rsidP="00F971BC"/>
        </w:tc>
        <w:tc>
          <w:tcPr>
            <w:tcW w:w="2790" w:type="dxa"/>
          </w:tcPr>
          <w:p w14:paraId="5E35F151" w14:textId="58314667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# perfect aspect verbs</w:t>
            </w:r>
            <w:r w:rsidR="00292114">
              <w:rPr>
                <w:iCs/>
              </w:rPr>
              <w:t xml:space="preserve"> (tagged with the </w:t>
            </w:r>
            <w:proofErr w:type="spellStart"/>
            <w:r w:rsidR="00292114">
              <w:rPr>
                <w:iCs/>
              </w:rPr>
              <w:t>Biber</w:t>
            </w:r>
            <w:proofErr w:type="spellEnd"/>
            <w:r w:rsidR="00292114">
              <w:rPr>
                <w:iCs/>
              </w:rPr>
              <w:t xml:space="preserve"> tagger)</w:t>
            </w:r>
          </w:p>
          <w:p w14:paraId="2AE39645" w14:textId="7654DCE5" w:rsidR="00F971BC" w:rsidRDefault="00F971BC" w:rsidP="00F971BC">
            <w:pPr>
              <w:rPr>
                <w:iCs/>
              </w:rPr>
            </w:pPr>
          </w:p>
        </w:tc>
        <w:tc>
          <w:tcPr>
            <w:tcW w:w="2790" w:type="dxa"/>
          </w:tcPr>
          <w:p w14:paraId="78088E89" w14:textId="7BE0B38B" w:rsidR="00F971BC" w:rsidRPr="00A0670D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Grant &amp; </w:t>
            </w: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 w:rsidR="00A0670D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7B5103D2" w14:textId="4555736B" w:rsidR="00F971BC" w:rsidRPr="00750BAA" w:rsidRDefault="00F971BC" w:rsidP="00F971BC">
            <w:r w:rsidRPr="00750BAA">
              <w:t>No clear increase across grades</w:t>
            </w:r>
            <w:r w:rsidR="00B0798B">
              <w:t>.</w:t>
            </w:r>
          </w:p>
        </w:tc>
      </w:tr>
      <w:tr w:rsidR="00F971BC" w:rsidRPr="00300A73" w14:paraId="25F5BE13" w14:textId="77777777" w:rsidTr="000F0575">
        <w:trPr>
          <w:trHeight w:val="270"/>
        </w:trPr>
        <w:tc>
          <w:tcPr>
            <w:tcW w:w="2789" w:type="dxa"/>
            <w:vMerge/>
          </w:tcPr>
          <w:p w14:paraId="4FDCACC2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5FDC5F06" w14:textId="77777777" w:rsidR="00F971BC" w:rsidRPr="00300A73" w:rsidRDefault="00F971BC" w:rsidP="00F971BC"/>
        </w:tc>
        <w:tc>
          <w:tcPr>
            <w:tcW w:w="2790" w:type="dxa"/>
          </w:tcPr>
          <w:p w14:paraId="24364D23" w14:textId="30AFFCCB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# present perfect verb phrases</w:t>
            </w:r>
          </w:p>
        </w:tc>
        <w:tc>
          <w:tcPr>
            <w:tcW w:w="2790" w:type="dxa"/>
          </w:tcPr>
          <w:p w14:paraId="5239F707" w14:textId="51204B9B" w:rsidR="00F971BC" w:rsidRPr="00486B75" w:rsidRDefault="00F971BC" w:rsidP="00F971BC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proofErr w:type="spellStart"/>
            <w:r w:rsidRPr="004813BB">
              <w:rPr>
                <w:rFonts w:ascii="Calibri" w:eastAsia="Calibri" w:hAnsi="Calibri" w:cs="Calibri"/>
              </w:rPr>
              <w:t>Verspoor</w:t>
            </w:r>
            <w:proofErr w:type="spellEnd"/>
            <w:r w:rsidRPr="004813BB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4C6B40B" w14:textId="7A399673" w:rsidR="00F971BC" w:rsidRDefault="00F971BC" w:rsidP="00F971BC">
            <w:r>
              <w:t>Non-significant negative correlation with essay score (r=-.00)</w:t>
            </w:r>
            <w:r w:rsidR="00B0798B">
              <w:t>.</w:t>
            </w:r>
          </w:p>
        </w:tc>
      </w:tr>
      <w:tr w:rsidR="00F971BC" w:rsidRPr="00300A73" w14:paraId="45CA6AF8" w14:textId="77777777" w:rsidTr="000F0575">
        <w:trPr>
          <w:trHeight w:val="270"/>
        </w:trPr>
        <w:tc>
          <w:tcPr>
            <w:tcW w:w="2789" w:type="dxa"/>
            <w:vMerge/>
          </w:tcPr>
          <w:p w14:paraId="3F47E5D6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444922CD" w14:textId="77777777" w:rsidR="00F971BC" w:rsidRPr="00300A73" w:rsidRDefault="00F971BC" w:rsidP="00F971BC"/>
        </w:tc>
        <w:tc>
          <w:tcPr>
            <w:tcW w:w="2790" w:type="dxa"/>
          </w:tcPr>
          <w:p w14:paraId="44C8E711" w14:textId="1A67D9A6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# past perfect verb phrases</w:t>
            </w:r>
          </w:p>
        </w:tc>
        <w:tc>
          <w:tcPr>
            <w:tcW w:w="2790" w:type="dxa"/>
          </w:tcPr>
          <w:p w14:paraId="6A5553C9" w14:textId="5F0159F7" w:rsidR="00F971BC" w:rsidRPr="00486B75" w:rsidRDefault="00F971BC" w:rsidP="00F971BC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proofErr w:type="spellStart"/>
            <w:r w:rsidRPr="004813BB">
              <w:rPr>
                <w:rFonts w:ascii="Calibri" w:eastAsia="Calibri" w:hAnsi="Calibri" w:cs="Calibri"/>
              </w:rPr>
              <w:t>Verspoor</w:t>
            </w:r>
            <w:proofErr w:type="spellEnd"/>
            <w:r w:rsidRPr="004813BB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67C3356" w14:textId="0E4DBE07" w:rsidR="00F971BC" w:rsidRDefault="00F971BC" w:rsidP="00F971BC">
            <w:r>
              <w:t>Significant positive correlation with essay score (r=.17)</w:t>
            </w:r>
            <w:r w:rsidR="00B0798B">
              <w:t>.</w:t>
            </w:r>
          </w:p>
        </w:tc>
      </w:tr>
      <w:tr w:rsidR="00F971BC" w:rsidRPr="00300A73" w14:paraId="5E2419D5" w14:textId="77777777" w:rsidTr="000F0575">
        <w:trPr>
          <w:trHeight w:val="547"/>
        </w:trPr>
        <w:tc>
          <w:tcPr>
            <w:tcW w:w="2789" w:type="dxa"/>
            <w:vMerge/>
          </w:tcPr>
          <w:p w14:paraId="2A91E8BC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</w:tcPr>
          <w:p w14:paraId="3A9A4BD0" w14:textId="65AC4ACF" w:rsidR="00F971BC" w:rsidRDefault="00F971BC" w:rsidP="00F971BC">
            <w:r>
              <w:t>Verbs in base form</w:t>
            </w:r>
          </w:p>
        </w:tc>
        <w:tc>
          <w:tcPr>
            <w:tcW w:w="2790" w:type="dxa"/>
          </w:tcPr>
          <w:p w14:paraId="4C5B4A65" w14:textId="1DBEC3D0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Frequency counts of verbs in base form</w:t>
            </w:r>
          </w:p>
        </w:tc>
        <w:tc>
          <w:tcPr>
            <w:tcW w:w="2790" w:type="dxa"/>
          </w:tcPr>
          <w:p w14:paraId="6541EABE" w14:textId="3A6AC985" w:rsidR="00F971BC" w:rsidRDefault="00F971BC" w:rsidP="00F971B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Guo, Crossley &amp; McNamara 2013</w:t>
            </w:r>
          </w:p>
        </w:tc>
        <w:tc>
          <w:tcPr>
            <w:tcW w:w="2790" w:type="dxa"/>
          </w:tcPr>
          <w:p w14:paraId="2CD76400" w14:textId="2DC1CDAE" w:rsidR="00F971BC" w:rsidRDefault="00F971BC" w:rsidP="00F971BC">
            <w:r>
              <w:t>Significant negative correlation with holistic essay score for integrated essays (r=-.40) and independent essays (r=-.28).</w:t>
            </w:r>
          </w:p>
        </w:tc>
      </w:tr>
      <w:tr w:rsidR="00F971BC" w:rsidRPr="00300A73" w14:paraId="0F639A68" w14:textId="77777777" w:rsidTr="000F0575">
        <w:trPr>
          <w:trHeight w:val="547"/>
        </w:trPr>
        <w:tc>
          <w:tcPr>
            <w:tcW w:w="2789" w:type="dxa"/>
            <w:vMerge/>
          </w:tcPr>
          <w:p w14:paraId="6A5A89EB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</w:tcPr>
          <w:p w14:paraId="2E69ED70" w14:textId="2D454665" w:rsidR="00F971BC" w:rsidRPr="00300A73" w:rsidRDefault="000B3CA6" w:rsidP="00F971BC">
            <w:r>
              <w:t>#</w:t>
            </w:r>
            <w:r w:rsidR="00F971BC">
              <w:t xml:space="preserve"> </w:t>
            </w:r>
            <w:r>
              <w:t>N</w:t>
            </w:r>
            <w:r w:rsidR="00F971BC">
              <w:t>on-finite verbs</w:t>
            </w:r>
          </w:p>
        </w:tc>
        <w:tc>
          <w:tcPr>
            <w:tcW w:w="2790" w:type="dxa"/>
          </w:tcPr>
          <w:p w14:paraId="30C6BF33" w14:textId="77777777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# non-finite verb types</w:t>
            </w:r>
          </w:p>
          <w:p w14:paraId="53A1D561" w14:textId="329EB19D" w:rsidR="00F971BC" w:rsidRPr="00300A73" w:rsidRDefault="00F971BC" w:rsidP="00F971BC">
            <w:pPr>
              <w:rPr>
                <w:iCs/>
              </w:rPr>
            </w:pPr>
          </w:p>
        </w:tc>
        <w:tc>
          <w:tcPr>
            <w:tcW w:w="2790" w:type="dxa"/>
          </w:tcPr>
          <w:p w14:paraId="0283B984" w14:textId="30AB31B5" w:rsidR="00F971BC" w:rsidRPr="00A0670D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</w:rPr>
              <w:t>Torras</w:t>
            </w:r>
            <w:proofErr w:type="spellEnd"/>
            <w:r w:rsidRPr="00750BAA">
              <w:rPr>
                <w:rFonts w:ascii="Calibri" w:eastAsia="Calibri" w:hAnsi="Calibri" w:cs="Calibri"/>
              </w:rPr>
              <w:t xml:space="preserve"> &amp; Celaya 2001</w:t>
            </w:r>
            <w:r w:rsidR="008850BD" w:rsidRPr="00750BAA">
              <w:rPr>
                <w:rFonts w:ascii="Calibri" w:eastAsia="Calibri" w:hAnsi="Calibri" w:cs="Calibri"/>
              </w:rPr>
              <w:t>*</w:t>
            </w:r>
            <w:r w:rsidR="00A0670D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270B72D" w14:textId="577FDCF2" w:rsidR="00F971BC" w:rsidRPr="00750BAA" w:rsidRDefault="00F971BC" w:rsidP="00F971BC">
            <w:r w:rsidRPr="00750BAA">
              <w:t>Increases over time</w:t>
            </w:r>
            <w:r w:rsidR="00B0798B">
              <w:t>.</w:t>
            </w:r>
          </w:p>
          <w:p w14:paraId="092FF200" w14:textId="060ADD01" w:rsidR="00F971BC" w:rsidRPr="00750BAA" w:rsidRDefault="00F971BC" w:rsidP="00F971BC">
            <w:pPr>
              <w:rPr>
                <w:rFonts w:ascii="Calibri" w:hAnsi="Calibri"/>
                <w:color w:val="000000"/>
              </w:rPr>
            </w:pPr>
          </w:p>
        </w:tc>
      </w:tr>
      <w:tr w:rsidR="00F971BC" w:rsidRPr="00300A73" w14:paraId="6E958291" w14:textId="77777777" w:rsidTr="000F0575">
        <w:trPr>
          <w:trHeight w:val="547"/>
        </w:trPr>
        <w:tc>
          <w:tcPr>
            <w:tcW w:w="2789" w:type="dxa"/>
            <w:vMerge/>
          </w:tcPr>
          <w:p w14:paraId="7B27484B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</w:tcPr>
          <w:p w14:paraId="2D0D4E26" w14:textId="77777777" w:rsidR="00F971BC" w:rsidRPr="00F03872" w:rsidRDefault="00F971BC" w:rsidP="00F971BC">
            <w:r w:rsidRPr="00F03872">
              <w:t>Non-finite verb ratio</w:t>
            </w:r>
          </w:p>
        </w:tc>
        <w:tc>
          <w:tcPr>
            <w:tcW w:w="2790" w:type="dxa"/>
          </w:tcPr>
          <w:p w14:paraId="727BC6AB" w14:textId="77777777" w:rsidR="00F971BC" w:rsidRPr="00F03872" w:rsidRDefault="00F971BC" w:rsidP="00F971BC">
            <w:pPr>
              <w:rPr>
                <w:iCs/>
              </w:rPr>
            </w:pPr>
            <w:r w:rsidRPr="00F03872">
              <w:rPr>
                <w:iCs/>
              </w:rPr>
              <w:t xml:space="preserve"># non-finite verbs </w:t>
            </w:r>
            <w:r w:rsidRPr="00F03872">
              <w:rPr>
                <w:rFonts w:cstheme="minorHAnsi"/>
                <w:iCs/>
              </w:rPr>
              <w:t>÷ words</w:t>
            </w:r>
          </w:p>
        </w:tc>
        <w:tc>
          <w:tcPr>
            <w:tcW w:w="2790" w:type="dxa"/>
          </w:tcPr>
          <w:p w14:paraId="1181772C" w14:textId="77777777" w:rsidR="00F971BC" w:rsidRPr="00F03872" w:rsidRDefault="00F971BC" w:rsidP="00F971BC">
            <w:pPr>
              <w:rPr>
                <w:rFonts w:ascii="Calibri" w:eastAsia="Calibri" w:hAnsi="Calibri" w:cs="Calibri"/>
              </w:rPr>
            </w:pPr>
            <w:proofErr w:type="spellStart"/>
            <w:r w:rsidRPr="00F03872">
              <w:rPr>
                <w:rFonts w:ascii="Calibri" w:eastAsia="Calibri" w:hAnsi="Calibri" w:cs="Calibri"/>
              </w:rPr>
              <w:t>Hou</w:t>
            </w:r>
            <w:proofErr w:type="spellEnd"/>
            <w:r w:rsidRPr="00F03872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00F03872">
              <w:rPr>
                <w:rFonts w:ascii="Calibri" w:eastAsia="Calibri" w:hAnsi="Calibri" w:cs="Calibri"/>
              </w:rPr>
              <w:t>Verspoor</w:t>
            </w:r>
            <w:proofErr w:type="spellEnd"/>
            <w:r w:rsidRPr="00F03872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F03872">
              <w:rPr>
                <w:rFonts w:ascii="Calibri" w:eastAsia="Calibri" w:hAnsi="Calibri" w:cs="Calibri"/>
              </w:rPr>
              <w:t>Loerts</w:t>
            </w:r>
            <w:proofErr w:type="spellEnd"/>
            <w:r w:rsidRPr="00F03872">
              <w:rPr>
                <w:rFonts w:ascii="Calibri" w:eastAsia="Calibri" w:hAnsi="Calibri" w:cs="Calibri"/>
              </w:rPr>
              <w:t xml:space="preserve"> 2016</w:t>
            </w:r>
          </w:p>
        </w:tc>
        <w:tc>
          <w:tcPr>
            <w:tcW w:w="2790" w:type="dxa"/>
            <w:vAlign w:val="bottom"/>
          </w:tcPr>
          <w:p w14:paraId="2EC59FF0" w14:textId="2B8F8AB2" w:rsidR="00F971BC" w:rsidRPr="00F03872" w:rsidRDefault="00F971BC" w:rsidP="00F971BC">
            <w:r w:rsidRPr="00F03872">
              <w:t>Significant increase over time for higher proficiency university group.</w:t>
            </w:r>
          </w:p>
        </w:tc>
      </w:tr>
      <w:tr w:rsidR="00F971BC" w:rsidRPr="00300A73" w14:paraId="00617084" w14:textId="77777777" w:rsidTr="000F0575">
        <w:trPr>
          <w:trHeight w:val="535"/>
        </w:trPr>
        <w:tc>
          <w:tcPr>
            <w:tcW w:w="2789" w:type="dxa"/>
            <w:vMerge/>
          </w:tcPr>
          <w:p w14:paraId="78BEE058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 w:val="restart"/>
          </w:tcPr>
          <w:p w14:paraId="4DB190EB" w14:textId="77777777" w:rsidR="00F971BC" w:rsidRPr="00F03872" w:rsidRDefault="00F971BC" w:rsidP="00F971BC">
            <w:r w:rsidRPr="00F03872">
              <w:t>Finite verb ratio</w:t>
            </w:r>
          </w:p>
        </w:tc>
        <w:tc>
          <w:tcPr>
            <w:tcW w:w="2790" w:type="dxa"/>
            <w:vMerge w:val="restart"/>
          </w:tcPr>
          <w:p w14:paraId="30117870" w14:textId="77777777" w:rsidR="00F971BC" w:rsidRPr="00F03872" w:rsidRDefault="00F971BC" w:rsidP="00F971BC">
            <w:pPr>
              <w:rPr>
                <w:iCs/>
              </w:rPr>
            </w:pPr>
            <w:r w:rsidRPr="00F03872">
              <w:rPr>
                <w:iCs/>
              </w:rPr>
              <w:t xml:space="preserve"># finite verbs </w:t>
            </w:r>
            <w:r w:rsidRPr="00F03872">
              <w:rPr>
                <w:rFonts w:cstheme="minorHAnsi"/>
                <w:iCs/>
              </w:rPr>
              <w:t>÷ words</w:t>
            </w:r>
          </w:p>
        </w:tc>
        <w:tc>
          <w:tcPr>
            <w:tcW w:w="2790" w:type="dxa"/>
          </w:tcPr>
          <w:p w14:paraId="29463E33" w14:textId="77777777" w:rsidR="00F971BC" w:rsidRPr="00F03872" w:rsidRDefault="00F971BC" w:rsidP="00F971BC">
            <w:pPr>
              <w:rPr>
                <w:rFonts w:ascii="Calibri" w:eastAsia="Calibri" w:hAnsi="Calibri" w:cs="Calibri"/>
              </w:rPr>
            </w:pPr>
            <w:proofErr w:type="spellStart"/>
            <w:r w:rsidRPr="00F03872">
              <w:rPr>
                <w:rFonts w:ascii="Calibri" w:eastAsia="Calibri" w:hAnsi="Calibri" w:cs="Calibri"/>
              </w:rPr>
              <w:t>Hou</w:t>
            </w:r>
            <w:proofErr w:type="spellEnd"/>
            <w:r w:rsidRPr="00F03872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00F03872">
              <w:rPr>
                <w:rFonts w:ascii="Calibri" w:eastAsia="Calibri" w:hAnsi="Calibri" w:cs="Calibri"/>
              </w:rPr>
              <w:t>Verspoor</w:t>
            </w:r>
            <w:proofErr w:type="spellEnd"/>
            <w:r w:rsidRPr="00F03872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F03872">
              <w:rPr>
                <w:rFonts w:ascii="Calibri" w:eastAsia="Calibri" w:hAnsi="Calibri" w:cs="Calibri"/>
              </w:rPr>
              <w:t>Loerts</w:t>
            </w:r>
            <w:proofErr w:type="spellEnd"/>
            <w:r w:rsidRPr="00F03872">
              <w:rPr>
                <w:rFonts w:ascii="Calibri" w:eastAsia="Calibri" w:hAnsi="Calibri" w:cs="Calibri"/>
              </w:rPr>
              <w:t xml:space="preserve"> 2016</w:t>
            </w:r>
          </w:p>
        </w:tc>
        <w:tc>
          <w:tcPr>
            <w:tcW w:w="2790" w:type="dxa"/>
            <w:vAlign w:val="bottom"/>
          </w:tcPr>
          <w:p w14:paraId="06CCF862" w14:textId="12C27667" w:rsidR="00F971BC" w:rsidRPr="00F03872" w:rsidRDefault="00F971BC" w:rsidP="00F971BC">
            <w:r w:rsidRPr="00F03872">
              <w:t>No</w:t>
            </w:r>
            <w:r w:rsidR="007A3669" w:rsidRPr="00F03872">
              <w:t xml:space="preserve"> significant change over time</w:t>
            </w:r>
            <w:r w:rsidRPr="00F03872">
              <w:t xml:space="preserve"> for higher proficiency university group.</w:t>
            </w:r>
          </w:p>
        </w:tc>
      </w:tr>
      <w:tr w:rsidR="00F971BC" w:rsidRPr="00300A73" w14:paraId="798A9E59" w14:textId="77777777" w:rsidTr="000F0575">
        <w:trPr>
          <w:trHeight w:val="535"/>
        </w:trPr>
        <w:tc>
          <w:tcPr>
            <w:tcW w:w="2789" w:type="dxa"/>
            <w:vMerge/>
          </w:tcPr>
          <w:p w14:paraId="3526322C" w14:textId="77777777" w:rsidR="00F971BC" w:rsidRPr="00300A73" w:rsidRDefault="00F971BC" w:rsidP="00F971BC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155FA0FF" w14:textId="77777777" w:rsidR="00F971BC" w:rsidRDefault="00F971BC" w:rsidP="00F971BC"/>
        </w:tc>
        <w:tc>
          <w:tcPr>
            <w:tcW w:w="2790" w:type="dxa"/>
            <w:vMerge/>
          </w:tcPr>
          <w:p w14:paraId="10B024CA" w14:textId="77777777" w:rsidR="00F971BC" w:rsidRDefault="00F971BC" w:rsidP="00F971BC">
            <w:pPr>
              <w:rPr>
                <w:iCs/>
              </w:rPr>
            </w:pPr>
          </w:p>
        </w:tc>
        <w:tc>
          <w:tcPr>
            <w:tcW w:w="2790" w:type="dxa"/>
          </w:tcPr>
          <w:p w14:paraId="50801E2B" w14:textId="10C7E69E" w:rsidR="00F971BC" w:rsidRDefault="00F971BC" w:rsidP="00F971BC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 xml:space="preserve">, Lowie, Chan &amp; </w:t>
            </w:r>
            <w:proofErr w:type="spellStart"/>
            <w:r>
              <w:rPr>
                <w:rFonts w:ascii="Calibri" w:eastAsia="Calibri" w:hAnsi="Calibri" w:cs="Calibri"/>
              </w:rPr>
              <w:t>Vahtrick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r w:rsidR="00641A26">
              <w:rPr>
                <w:rFonts w:ascii="Calibri" w:eastAsia="Calibri" w:hAnsi="Calibri" w:cs="Calibri"/>
              </w:rPr>
              <w:t>(</w:t>
            </w:r>
            <w:r>
              <w:rPr>
                <w:rFonts w:ascii="Calibri" w:eastAsia="Calibri" w:hAnsi="Calibri" w:cs="Calibri"/>
              </w:rPr>
              <w:t>2017</w:t>
            </w:r>
            <w:r w:rsidR="00641A26">
              <w:rPr>
                <w:rFonts w:ascii="Calibri" w:eastAsia="Calibri" w:hAnsi="Calibri" w:cs="Calibri"/>
              </w:rPr>
              <w:t>, study 1)</w:t>
            </w:r>
          </w:p>
        </w:tc>
        <w:tc>
          <w:tcPr>
            <w:tcW w:w="2790" w:type="dxa"/>
            <w:vAlign w:val="bottom"/>
          </w:tcPr>
          <w:p w14:paraId="5E1227B8" w14:textId="77777777" w:rsidR="00F971BC" w:rsidRDefault="00F971BC" w:rsidP="00F971BC">
            <w:r>
              <w:t>Significant positive correlation with holistic writing score (r=.59).</w:t>
            </w:r>
          </w:p>
        </w:tc>
      </w:tr>
      <w:tr w:rsidR="00F971BC" w:rsidRPr="00300A73" w14:paraId="3BCF25C0" w14:textId="77777777" w:rsidTr="000F0575">
        <w:trPr>
          <w:trHeight w:val="547"/>
        </w:trPr>
        <w:tc>
          <w:tcPr>
            <w:tcW w:w="2789" w:type="dxa"/>
            <w:vMerge/>
          </w:tcPr>
          <w:p w14:paraId="55E9BABC" w14:textId="77777777" w:rsidR="00F971BC" w:rsidRPr="00C63274" w:rsidRDefault="00F971BC" w:rsidP="00F971BC"/>
        </w:tc>
        <w:tc>
          <w:tcPr>
            <w:tcW w:w="2789" w:type="dxa"/>
          </w:tcPr>
          <w:p w14:paraId="02ADA8A0" w14:textId="77777777" w:rsidR="00F971BC" w:rsidRDefault="00F971BC" w:rsidP="00F971BC">
            <w:r>
              <w:t>Past participle verbs</w:t>
            </w:r>
          </w:p>
        </w:tc>
        <w:tc>
          <w:tcPr>
            <w:tcW w:w="2790" w:type="dxa"/>
          </w:tcPr>
          <w:p w14:paraId="5B2AABEF" w14:textId="77777777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Frequency counts of past participle verbs</w:t>
            </w:r>
          </w:p>
        </w:tc>
        <w:tc>
          <w:tcPr>
            <w:tcW w:w="2790" w:type="dxa"/>
          </w:tcPr>
          <w:p w14:paraId="0F12D74E" w14:textId="77777777" w:rsidR="00F971BC" w:rsidRDefault="00F971BC" w:rsidP="00F971B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Guo, Crossley &amp; McNamara 2013</w:t>
            </w:r>
          </w:p>
        </w:tc>
        <w:tc>
          <w:tcPr>
            <w:tcW w:w="2790" w:type="dxa"/>
            <w:vAlign w:val="bottom"/>
          </w:tcPr>
          <w:p w14:paraId="60DA8FE5" w14:textId="77777777" w:rsidR="00F971BC" w:rsidRDefault="00F971BC" w:rsidP="00F971BC">
            <w:r>
              <w:t xml:space="preserve">Significant positive correlation with holistic </w:t>
            </w:r>
            <w:r>
              <w:lastRenderedPageBreak/>
              <w:t>essay scores for integrated essays (r=.44) and independent essays (r=.46).</w:t>
            </w:r>
          </w:p>
        </w:tc>
      </w:tr>
      <w:tr w:rsidR="00F971BC" w:rsidRPr="00300A73" w14:paraId="517ED197" w14:textId="77777777" w:rsidTr="000F0575">
        <w:trPr>
          <w:trHeight w:val="547"/>
        </w:trPr>
        <w:tc>
          <w:tcPr>
            <w:tcW w:w="2789" w:type="dxa"/>
            <w:vMerge/>
          </w:tcPr>
          <w:p w14:paraId="3DB78C83" w14:textId="77777777" w:rsidR="00F971BC" w:rsidRPr="00C63274" w:rsidRDefault="00F971BC" w:rsidP="00F971BC"/>
        </w:tc>
        <w:tc>
          <w:tcPr>
            <w:tcW w:w="2789" w:type="dxa"/>
          </w:tcPr>
          <w:p w14:paraId="459662D1" w14:textId="77777777" w:rsidR="00F971BC" w:rsidRDefault="00F971BC" w:rsidP="00F971BC">
            <w:r>
              <w:t>Gerund or present participle verbs</w:t>
            </w:r>
          </w:p>
        </w:tc>
        <w:tc>
          <w:tcPr>
            <w:tcW w:w="2790" w:type="dxa"/>
          </w:tcPr>
          <w:p w14:paraId="3559D4FA" w14:textId="7658BB51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Frequency counts of gerunds or present participle verbs</w:t>
            </w:r>
            <w:r w:rsidR="000B3CA6">
              <w:rPr>
                <w:iCs/>
              </w:rPr>
              <w:t>.</w:t>
            </w:r>
          </w:p>
        </w:tc>
        <w:tc>
          <w:tcPr>
            <w:tcW w:w="2790" w:type="dxa"/>
          </w:tcPr>
          <w:p w14:paraId="524C479F" w14:textId="77777777" w:rsidR="00F971BC" w:rsidRDefault="00F971BC" w:rsidP="00F971BC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Guo, Crossley &amp; McNamara 2013</w:t>
            </w:r>
          </w:p>
        </w:tc>
        <w:tc>
          <w:tcPr>
            <w:tcW w:w="2790" w:type="dxa"/>
            <w:vAlign w:val="bottom"/>
          </w:tcPr>
          <w:p w14:paraId="53647F91" w14:textId="77777777" w:rsidR="00F971BC" w:rsidRDefault="00F971BC" w:rsidP="00F971BC">
            <w:r>
              <w:t>Significant positive correlation with holistic essay scores for integrated essays (r=.19) but no correlation reported for independent essays.</w:t>
            </w:r>
          </w:p>
        </w:tc>
      </w:tr>
      <w:tr w:rsidR="00F971BC" w:rsidRPr="00300A73" w14:paraId="6E1769E3" w14:textId="77777777" w:rsidTr="000F0575">
        <w:trPr>
          <w:trHeight w:val="135"/>
        </w:trPr>
        <w:tc>
          <w:tcPr>
            <w:tcW w:w="2789" w:type="dxa"/>
            <w:vMerge w:val="restart"/>
          </w:tcPr>
          <w:p w14:paraId="093B67A0" w14:textId="77777777" w:rsidR="00F971BC" w:rsidRPr="00DC2857" w:rsidRDefault="00F971BC" w:rsidP="00F971BC">
            <w:pPr>
              <w:rPr>
                <w:iCs/>
              </w:rPr>
            </w:pPr>
            <w:r w:rsidRPr="00DC2857">
              <w:rPr>
                <w:iCs/>
              </w:rPr>
              <w:t>Nouns</w:t>
            </w:r>
          </w:p>
        </w:tc>
        <w:tc>
          <w:tcPr>
            <w:tcW w:w="2789" w:type="dxa"/>
            <w:vMerge w:val="restart"/>
          </w:tcPr>
          <w:p w14:paraId="47030977" w14:textId="043906EE" w:rsidR="00F971BC" w:rsidRPr="00300A73" w:rsidRDefault="00B0798B" w:rsidP="00F971BC">
            <w:r>
              <w:t>#</w:t>
            </w:r>
            <w:r w:rsidR="00F971BC">
              <w:t xml:space="preserve"> </w:t>
            </w:r>
            <w:r w:rsidR="000B3CA6">
              <w:t>N</w:t>
            </w:r>
            <w:r w:rsidR="00F971BC" w:rsidRPr="00300A73">
              <w:t>ouns</w:t>
            </w:r>
          </w:p>
        </w:tc>
        <w:tc>
          <w:tcPr>
            <w:tcW w:w="2790" w:type="dxa"/>
          </w:tcPr>
          <w:p w14:paraId="5A8EF7BD" w14:textId="4C29CB6E" w:rsidR="00F971BC" w:rsidRPr="00300A73" w:rsidRDefault="00F971BC" w:rsidP="00F971BC">
            <w:pPr>
              <w:rPr>
                <w:iCs/>
              </w:rPr>
            </w:pPr>
            <w:r w:rsidRPr="00300A73">
              <w:rPr>
                <w:iCs/>
              </w:rPr>
              <w:t># nouns</w:t>
            </w:r>
            <w:r w:rsidR="00292114">
              <w:rPr>
                <w:iCs/>
              </w:rPr>
              <w:t xml:space="preserve"> </w:t>
            </w:r>
            <w:r w:rsidR="00292114">
              <w:t>(tagged with the ICE tagger)</w:t>
            </w:r>
          </w:p>
        </w:tc>
        <w:tc>
          <w:tcPr>
            <w:tcW w:w="2790" w:type="dxa"/>
          </w:tcPr>
          <w:p w14:paraId="39C301E0" w14:textId="741565F3" w:rsidR="00F971BC" w:rsidRPr="00315B00" w:rsidRDefault="00F971BC" w:rsidP="00F971BC">
            <w:pPr>
              <w:rPr>
                <w:rFonts w:ascii="Calibri" w:hAnsi="Calibri"/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="00315B00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092BBDA7" w14:textId="51916890" w:rsidR="00F971BC" w:rsidRPr="00300A73" w:rsidRDefault="00F971BC" w:rsidP="00F971BC">
            <w:r w:rsidRPr="00910973">
              <w:t>Significant increase with proficiency level</w:t>
            </w:r>
            <w:r>
              <w:t>.</w:t>
            </w:r>
          </w:p>
        </w:tc>
      </w:tr>
      <w:tr w:rsidR="00F971BC" w:rsidRPr="00300A73" w14:paraId="62890F85" w14:textId="77777777" w:rsidTr="000F0575">
        <w:trPr>
          <w:trHeight w:val="547"/>
        </w:trPr>
        <w:tc>
          <w:tcPr>
            <w:tcW w:w="2789" w:type="dxa"/>
            <w:vMerge/>
          </w:tcPr>
          <w:p w14:paraId="1346087A" w14:textId="77777777" w:rsidR="00F971BC" w:rsidRPr="00300A73" w:rsidRDefault="00F971BC" w:rsidP="00F971BC">
            <w:pPr>
              <w:rPr>
                <w:i/>
                <w:iCs/>
              </w:rPr>
            </w:pPr>
          </w:p>
        </w:tc>
        <w:tc>
          <w:tcPr>
            <w:tcW w:w="2789" w:type="dxa"/>
            <w:vMerge/>
          </w:tcPr>
          <w:p w14:paraId="00BFF017" w14:textId="77777777" w:rsidR="00F971BC" w:rsidRPr="00300A73" w:rsidRDefault="00F971BC" w:rsidP="00F971BC"/>
        </w:tc>
        <w:tc>
          <w:tcPr>
            <w:tcW w:w="2790" w:type="dxa"/>
          </w:tcPr>
          <w:p w14:paraId="5E6A4592" w14:textId="77777777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># noun types</w:t>
            </w:r>
          </w:p>
          <w:p w14:paraId="2DFBDA1E" w14:textId="0D10AB1B" w:rsidR="00F971BC" w:rsidRPr="00300A73" w:rsidRDefault="00F971BC" w:rsidP="00F971BC">
            <w:pPr>
              <w:rPr>
                <w:iCs/>
              </w:rPr>
            </w:pPr>
          </w:p>
        </w:tc>
        <w:tc>
          <w:tcPr>
            <w:tcW w:w="2790" w:type="dxa"/>
          </w:tcPr>
          <w:p w14:paraId="31EB7B4E" w14:textId="5380E0D5" w:rsidR="00F971BC" w:rsidRPr="00A0670D" w:rsidRDefault="00F971BC" w:rsidP="00F971BC">
            <w:pPr>
              <w:rPr>
                <w:rFonts w:ascii="Calibri" w:hAnsi="Calibri"/>
                <w:vertAlign w:val="superscript"/>
              </w:rPr>
            </w:pPr>
            <w:proofErr w:type="spellStart"/>
            <w:r>
              <w:rPr>
                <w:rFonts w:ascii="Calibri" w:hAnsi="Calibri"/>
              </w:rPr>
              <w:t>Torras</w:t>
            </w:r>
            <w:proofErr w:type="spellEnd"/>
            <w:r>
              <w:rPr>
                <w:rFonts w:ascii="Calibri" w:hAnsi="Calibri"/>
              </w:rPr>
              <w:t xml:space="preserve"> &amp; Celaya 2001</w:t>
            </w:r>
            <w:r w:rsidR="00C8225C">
              <w:rPr>
                <w:rFonts w:ascii="Calibri" w:hAnsi="Calibri"/>
              </w:rPr>
              <w:t>*</w:t>
            </w:r>
            <w:r w:rsidR="00A0670D"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1E620F9" w14:textId="1E0EC6CD" w:rsidR="00F971BC" w:rsidRDefault="00F971BC" w:rsidP="00F971BC">
            <w:r>
              <w:t>Increases over time</w:t>
            </w:r>
            <w:r w:rsidR="00B0798B">
              <w:t>.</w:t>
            </w:r>
          </w:p>
          <w:p w14:paraId="648BCECA" w14:textId="6D317DC6" w:rsidR="00F971BC" w:rsidRPr="00300A73" w:rsidRDefault="00F971BC" w:rsidP="00F971BC"/>
        </w:tc>
      </w:tr>
      <w:tr w:rsidR="00F971BC" w:rsidRPr="00300A73" w14:paraId="2681C107" w14:textId="77777777" w:rsidTr="000F0575">
        <w:trPr>
          <w:trHeight w:val="547"/>
        </w:trPr>
        <w:tc>
          <w:tcPr>
            <w:tcW w:w="2789" w:type="dxa"/>
            <w:vMerge/>
          </w:tcPr>
          <w:p w14:paraId="3F254FFC" w14:textId="77777777" w:rsidR="00F971BC" w:rsidRPr="00300A73" w:rsidRDefault="00F971BC" w:rsidP="00F971BC">
            <w:pPr>
              <w:rPr>
                <w:i/>
                <w:iCs/>
              </w:rPr>
            </w:pPr>
          </w:p>
        </w:tc>
        <w:tc>
          <w:tcPr>
            <w:tcW w:w="2789" w:type="dxa"/>
            <w:vMerge/>
          </w:tcPr>
          <w:p w14:paraId="157A5B41" w14:textId="77777777" w:rsidR="00F971BC" w:rsidRPr="00300A73" w:rsidRDefault="00F971BC" w:rsidP="00F971BC"/>
        </w:tc>
        <w:tc>
          <w:tcPr>
            <w:tcW w:w="2790" w:type="dxa"/>
          </w:tcPr>
          <w:p w14:paraId="120B84E3" w14:textId="00A19298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reference to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1988 implies counts are per 1,000 words</w:t>
            </w:r>
          </w:p>
        </w:tc>
        <w:tc>
          <w:tcPr>
            <w:tcW w:w="2790" w:type="dxa"/>
          </w:tcPr>
          <w:p w14:paraId="5EF5BBC0" w14:textId="483A0FB4" w:rsidR="00F971BC" w:rsidRPr="00D559F4" w:rsidRDefault="00F971BC" w:rsidP="00F971BC">
            <w:pPr>
              <w:rPr>
                <w:rFonts w:ascii="Calibri" w:hAnsi="Calibri"/>
              </w:rPr>
            </w:pPr>
            <w:r w:rsidRPr="00750BAA">
              <w:rPr>
                <w:rFonts w:ascii="Calibri" w:hAnsi="Calibri"/>
              </w:rPr>
              <w:t>Ferris 1994</w:t>
            </w:r>
            <w:r w:rsidR="00D559F4"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43092F0" w14:textId="71AE25E4" w:rsidR="00F971BC" w:rsidRPr="00750BAA" w:rsidRDefault="00F971BC" w:rsidP="00F971BC">
            <w:r w:rsidRPr="00750BAA">
              <w:t>No significant differences across</w:t>
            </w:r>
            <w:r w:rsidR="00A355E7" w:rsidRPr="00750BAA">
              <w:t xml:space="preserve"> proficiency</w:t>
            </w:r>
            <w:r w:rsidRPr="00750BAA">
              <w:t xml:space="preserve"> levels</w:t>
            </w:r>
            <w:r w:rsidR="00B0798B">
              <w:t>.</w:t>
            </w:r>
          </w:p>
        </w:tc>
      </w:tr>
      <w:tr w:rsidR="00D43F56" w:rsidRPr="00300A73" w14:paraId="45962F3B" w14:textId="77777777" w:rsidTr="000F0575">
        <w:trPr>
          <w:trHeight w:val="69"/>
        </w:trPr>
        <w:tc>
          <w:tcPr>
            <w:tcW w:w="2789" w:type="dxa"/>
            <w:vMerge w:val="restart"/>
          </w:tcPr>
          <w:p w14:paraId="737289C8" w14:textId="4BC512CB" w:rsidR="00D43F56" w:rsidRPr="00300A73" w:rsidRDefault="00D43F56" w:rsidP="00D43F56">
            <w:r w:rsidRPr="00300A73">
              <w:t>adjectives</w:t>
            </w:r>
          </w:p>
        </w:tc>
        <w:tc>
          <w:tcPr>
            <w:tcW w:w="2789" w:type="dxa"/>
            <w:vMerge w:val="restart"/>
          </w:tcPr>
          <w:p w14:paraId="0C1CB4DF" w14:textId="0CB05447" w:rsidR="00D43F56" w:rsidRDefault="00B0798B" w:rsidP="00D43F56">
            <w:r>
              <w:t>#</w:t>
            </w:r>
            <w:r w:rsidR="00D43F56">
              <w:t xml:space="preserve"> </w:t>
            </w:r>
            <w:r w:rsidR="000B3CA6">
              <w:t>A</w:t>
            </w:r>
            <w:r w:rsidR="00D43F56" w:rsidRPr="00300A73">
              <w:t xml:space="preserve">djectives </w:t>
            </w:r>
          </w:p>
        </w:tc>
        <w:tc>
          <w:tcPr>
            <w:tcW w:w="2790" w:type="dxa"/>
          </w:tcPr>
          <w:p w14:paraId="44538230" w14:textId="7A6E1C11" w:rsidR="00D43F56" w:rsidRDefault="00D43F56" w:rsidP="00D43F56">
            <w:pPr>
              <w:rPr>
                <w:iCs/>
              </w:rPr>
            </w:pPr>
            <w:r>
              <w:rPr>
                <w:iCs/>
              </w:rPr>
              <w:t xml:space="preserve">Mean frequency of adjectives </w:t>
            </w:r>
            <w:r w:rsidR="00292114">
              <w:t>(tagged with the ICE tagger)</w:t>
            </w:r>
          </w:p>
        </w:tc>
        <w:tc>
          <w:tcPr>
            <w:tcW w:w="2790" w:type="dxa"/>
          </w:tcPr>
          <w:p w14:paraId="52B64799" w14:textId="73F52119" w:rsidR="00D43F56" w:rsidRPr="00315B00" w:rsidRDefault="00D43F56" w:rsidP="00D43F56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="00315B00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5E5A275" w14:textId="673868A4" w:rsidR="00D43F56" w:rsidRDefault="00D43F56" w:rsidP="00D43F56">
            <w:r w:rsidRPr="00910973">
              <w:t>Significan</w:t>
            </w:r>
            <w:r w:rsidR="00BD2A93">
              <w:t>t</w:t>
            </w:r>
            <w:r w:rsidRPr="00910973">
              <w:t xml:space="preserve"> increase with proficiency level</w:t>
            </w:r>
            <w:r>
              <w:t>.</w:t>
            </w:r>
          </w:p>
        </w:tc>
      </w:tr>
      <w:tr w:rsidR="00D462A4" w:rsidRPr="00300A73" w14:paraId="35882A48" w14:textId="77777777" w:rsidTr="000F0575">
        <w:trPr>
          <w:trHeight w:val="743"/>
        </w:trPr>
        <w:tc>
          <w:tcPr>
            <w:tcW w:w="2789" w:type="dxa"/>
            <w:vMerge/>
          </w:tcPr>
          <w:p w14:paraId="1CC4634E" w14:textId="77777777" w:rsidR="00D462A4" w:rsidRPr="00300A73" w:rsidRDefault="00D462A4" w:rsidP="00D462A4"/>
        </w:tc>
        <w:tc>
          <w:tcPr>
            <w:tcW w:w="2789" w:type="dxa"/>
            <w:vMerge/>
          </w:tcPr>
          <w:p w14:paraId="35227616" w14:textId="77777777" w:rsidR="00D462A4" w:rsidRPr="00300A73" w:rsidRDefault="00D462A4" w:rsidP="00D462A4"/>
        </w:tc>
        <w:tc>
          <w:tcPr>
            <w:tcW w:w="2790" w:type="dxa"/>
          </w:tcPr>
          <w:p w14:paraId="0827FA64" w14:textId="37A841EC" w:rsidR="00D462A4" w:rsidRPr="00162375" w:rsidRDefault="00D462A4" w:rsidP="00D462A4">
            <w:pPr>
              <w:rPr>
                <w:iCs/>
              </w:rPr>
            </w:pPr>
            <w:r>
              <w:rPr>
                <w:iCs/>
              </w:rPr>
              <w:t># adjective types</w:t>
            </w:r>
          </w:p>
        </w:tc>
        <w:tc>
          <w:tcPr>
            <w:tcW w:w="2790" w:type="dxa"/>
          </w:tcPr>
          <w:p w14:paraId="00BD8B79" w14:textId="123E23CC" w:rsidR="00D462A4" w:rsidRPr="00A0670D" w:rsidRDefault="00D462A4" w:rsidP="00D462A4">
            <w:pPr>
              <w:rPr>
                <w:vertAlign w:val="superscript"/>
              </w:rPr>
            </w:pPr>
            <w:proofErr w:type="spellStart"/>
            <w:r>
              <w:t>Torras</w:t>
            </w:r>
            <w:proofErr w:type="spellEnd"/>
            <w:r>
              <w:t xml:space="preserve"> &amp; Celaya 2001</w:t>
            </w:r>
            <w:r w:rsidR="00C8225C">
              <w:t>*</w:t>
            </w:r>
            <w:r w:rsidR="00A0670D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029C5CD4" w14:textId="2988AD2E" w:rsidR="00D462A4" w:rsidRDefault="00D462A4" w:rsidP="00D462A4">
            <w:r>
              <w:t>Increases over time</w:t>
            </w:r>
            <w:r w:rsidR="00B0798B">
              <w:t>.</w:t>
            </w:r>
          </w:p>
          <w:p w14:paraId="43A1E983" w14:textId="549B096A" w:rsidR="00D462A4" w:rsidRPr="00300A73" w:rsidRDefault="00D462A4" w:rsidP="00D462A4"/>
        </w:tc>
      </w:tr>
      <w:tr w:rsidR="00D462A4" w:rsidRPr="00300A73" w14:paraId="0C572C7A" w14:textId="77777777" w:rsidTr="000F0575">
        <w:trPr>
          <w:trHeight w:val="743"/>
        </w:trPr>
        <w:tc>
          <w:tcPr>
            <w:tcW w:w="2789" w:type="dxa"/>
            <w:vMerge/>
          </w:tcPr>
          <w:p w14:paraId="43CAD5A9" w14:textId="77777777" w:rsidR="00D462A4" w:rsidRPr="00E5023D" w:rsidRDefault="00D462A4" w:rsidP="00D462A4">
            <w:pPr>
              <w:rPr>
                <w:i/>
              </w:rPr>
            </w:pPr>
          </w:p>
        </w:tc>
        <w:tc>
          <w:tcPr>
            <w:tcW w:w="2789" w:type="dxa"/>
          </w:tcPr>
          <w:p w14:paraId="57739580" w14:textId="3BAC63D3" w:rsidR="00D462A4" w:rsidRPr="002A0E32" w:rsidRDefault="00B0798B" w:rsidP="00D462A4">
            <w:r>
              <w:t>#</w:t>
            </w:r>
            <w:r w:rsidR="00D462A4">
              <w:t xml:space="preserve"> </w:t>
            </w:r>
            <w:proofErr w:type="spellStart"/>
            <w:r w:rsidR="000B3CA6">
              <w:t>P</w:t>
            </w:r>
            <w:r w:rsidR="00D462A4">
              <w:t>articipials</w:t>
            </w:r>
            <w:proofErr w:type="spellEnd"/>
            <w:r>
              <w:t xml:space="preserve"> (as part of combined variable)</w:t>
            </w:r>
          </w:p>
        </w:tc>
        <w:tc>
          <w:tcPr>
            <w:tcW w:w="2790" w:type="dxa"/>
          </w:tcPr>
          <w:p w14:paraId="083B38EE" w14:textId="4145D481" w:rsidR="00D462A4" w:rsidRDefault="00D462A4" w:rsidP="00D462A4">
            <w:pPr>
              <w:rPr>
                <w:iCs/>
              </w:rPr>
            </w:pPr>
            <w:r>
              <w:rPr>
                <w:iCs/>
              </w:rPr>
              <w:t xml:space="preserve">reference to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1988 implies counts are per 1,000 words</w:t>
            </w:r>
          </w:p>
        </w:tc>
        <w:tc>
          <w:tcPr>
            <w:tcW w:w="2790" w:type="dxa"/>
          </w:tcPr>
          <w:p w14:paraId="6303A560" w14:textId="3B5A9FC0" w:rsidR="00D462A4" w:rsidRPr="00486B75" w:rsidRDefault="00D462A4" w:rsidP="00D462A4">
            <w:pPr>
              <w:rPr>
                <w:vertAlign w:val="superscript"/>
              </w:rPr>
            </w:pPr>
            <w:r w:rsidRPr="00750BAA">
              <w:t>Ferris 1994</w:t>
            </w:r>
            <w:r w:rsidR="004B1C10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DEC4671" w14:textId="5F7E5A36" w:rsidR="00D462A4" w:rsidRPr="00750BAA" w:rsidRDefault="004E504D" w:rsidP="00D462A4">
            <w:r>
              <w:t>Significant</w:t>
            </w:r>
            <w:r w:rsidR="003A671D">
              <w:t>ly more</w:t>
            </w:r>
            <w:r>
              <w:t xml:space="preserve"> </w:t>
            </w:r>
            <w:r w:rsidR="00D559F4">
              <w:t xml:space="preserve">used </w:t>
            </w:r>
            <w:r w:rsidR="003A671D">
              <w:t>by higher proficiency group.</w:t>
            </w:r>
          </w:p>
        </w:tc>
      </w:tr>
      <w:tr w:rsidR="003018A1" w:rsidRPr="00300A73" w14:paraId="1BA24573" w14:textId="77777777" w:rsidTr="000F0575">
        <w:trPr>
          <w:trHeight w:val="110"/>
        </w:trPr>
        <w:tc>
          <w:tcPr>
            <w:tcW w:w="2789" w:type="dxa"/>
            <w:vMerge w:val="restart"/>
          </w:tcPr>
          <w:p w14:paraId="0A51CB6C" w14:textId="784214E0" w:rsidR="003018A1" w:rsidRPr="00C146C0" w:rsidRDefault="003018A1" w:rsidP="000F0413">
            <w:r>
              <w:t xml:space="preserve">Lexical density </w:t>
            </w:r>
          </w:p>
        </w:tc>
        <w:tc>
          <w:tcPr>
            <w:tcW w:w="2789" w:type="dxa"/>
            <w:vMerge w:val="restart"/>
          </w:tcPr>
          <w:p w14:paraId="7EF5A2FB" w14:textId="71C856B0" w:rsidR="003018A1" w:rsidRDefault="000B3CA6" w:rsidP="000F0413">
            <w:r>
              <w:t xml:space="preserve"># </w:t>
            </w:r>
            <w:r w:rsidR="003018A1">
              <w:t>Adjectives</w:t>
            </w:r>
            <w:r w:rsidR="004B1C10">
              <w:t xml:space="preserve"> </w:t>
            </w:r>
            <w:r w:rsidR="003018A1">
              <w:t>+</w:t>
            </w:r>
            <w:r w:rsidR="004B1C10">
              <w:t xml:space="preserve"> </w:t>
            </w:r>
            <w:r w:rsidR="003018A1">
              <w:t>nouns</w:t>
            </w:r>
            <w:r w:rsidR="004B1C10">
              <w:t xml:space="preserve"> </w:t>
            </w:r>
            <w:r w:rsidR="003018A1">
              <w:t xml:space="preserve">+verbs/all words </w:t>
            </w:r>
          </w:p>
        </w:tc>
        <w:tc>
          <w:tcPr>
            <w:tcW w:w="2790" w:type="dxa"/>
          </w:tcPr>
          <w:p w14:paraId="307A7297" w14:textId="10697DDB" w:rsidR="003018A1" w:rsidRDefault="440788B2" w:rsidP="000F0413">
            <w:pPr>
              <w:rPr>
                <w:iCs/>
              </w:rPr>
            </w:pPr>
            <w:r>
              <w:t>total # lexical words/total # orthographic words x 100</w:t>
            </w:r>
          </w:p>
        </w:tc>
        <w:tc>
          <w:tcPr>
            <w:tcW w:w="2790" w:type="dxa"/>
          </w:tcPr>
          <w:p w14:paraId="0793456C" w14:textId="77777777" w:rsidR="003018A1" w:rsidRPr="00E40F7F" w:rsidRDefault="003018A1" w:rsidP="000F0413">
            <w:pPr>
              <w:rPr>
                <w:rFonts w:eastAsiaTheme="minorEastAsia"/>
              </w:rPr>
            </w:pPr>
            <w:proofErr w:type="spellStart"/>
            <w:r w:rsidRPr="3BF8FE26">
              <w:rPr>
                <w:rFonts w:eastAsiaTheme="minorEastAsia"/>
              </w:rPr>
              <w:t>Nihalani</w:t>
            </w:r>
            <w:proofErr w:type="spellEnd"/>
            <w:r w:rsidRPr="3BF8FE26">
              <w:rPr>
                <w:rFonts w:eastAsiaTheme="minorEastAsia"/>
              </w:rPr>
              <w:t xml:space="preserve"> 1981</w:t>
            </w:r>
          </w:p>
          <w:p w14:paraId="648AEAFD" w14:textId="77777777" w:rsidR="003018A1" w:rsidRDefault="003018A1" w:rsidP="000F0413"/>
        </w:tc>
        <w:tc>
          <w:tcPr>
            <w:tcW w:w="2790" w:type="dxa"/>
          </w:tcPr>
          <w:p w14:paraId="37DB01CC" w14:textId="7B68771A" w:rsidR="003018A1" w:rsidRPr="00E40F7F" w:rsidRDefault="003018A1" w:rsidP="000F0413">
            <w:pPr>
              <w:rPr>
                <w:rFonts w:eastAsiaTheme="minorEastAsia"/>
              </w:rPr>
            </w:pPr>
            <w:r w:rsidRPr="3BF8FE26">
              <w:rPr>
                <w:rFonts w:eastAsiaTheme="minorEastAsia"/>
              </w:rPr>
              <w:t>No significant differences between proficiency levels</w:t>
            </w:r>
            <w:r w:rsidR="00B0798B">
              <w:rPr>
                <w:rFonts w:eastAsiaTheme="minorEastAsia"/>
              </w:rPr>
              <w:t>.</w:t>
            </w:r>
          </w:p>
          <w:p w14:paraId="4065C779" w14:textId="77777777" w:rsidR="003018A1" w:rsidRDefault="003018A1" w:rsidP="000F0413"/>
        </w:tc>
      </w:tr>
      <w:tr w:rsidR="003018A1" w:rsidRPr="00300A73" w14:paraId="1234E7B1" w14:textId="77777777" w:rsidTr="000F0575">
        <w:trPr>
          <w:trHeight w:val="210"/>
        </w:trPr>
        <w:tc>
          <w:tcPr>
            <w:tcW w:w="2789" w:type="dxa"/>
            <w:vMerge/>
          </w:tcPr>
          <w:p w14:paraId="40330644" w14:textId="77777777" w:rsidR="003018A1" w:rsidRDefault="003018A1" w:rsidP="000F0413"/>
        </w:tc>
        <w:tc>
          <w:tcPr>
            <w:tcW w:w="2789" w:type="dxa"/>
            <w:vMerge/>
          </w:tcPr>
          <w:p w14:paraId="00843C08" w14:textId="77777777" w:rsidR="003018A1" w:rsidRDefault="003018A1" w:rsidP="000F0413"/>
        </w:tc>
        <w:tc>
          <w:tcPr>
            <w:tcW w:w="2790" w:type="dxa"/>
          </w:tcPr>
          <w:p w14:paraId="6BFFA81D" w14:textId="5E0F525D" w:rsidR="003018A1" w:rsidRDefault="440788B2" w:rsidP="000F0413">
            <w:pPr>
              <w:rPr>
                <w:iCs/>
              </w:rPr>
            </w:pPr>
            <w:r>
              <w:t>total # lexical words/total # words in essay</w:t>
            </w:r>
          </w:p>
        </w:tc>
        <w:tc>
          <w:tcPr>
            <w:tcW w:w="2790" w:type="dxa"/>
          </w:tcPr>
          <w:p w14:paraId="67E0C679" w14:textId="77777777" w:rsidR="003018A1" w:rsidRDefault="003018A1" w:rsidP="000F0413">
            <w:pPr>
              <w:rPr>
                <w:rFonts w:eastAsiaTheme="minorEastAsia"/>
              </w:rPr>
            </w:pPr>
            <w:proofErr w:type="spellStart"/>
            <w:r w:rsidRPr="3BF8FE26">
              <w:rPr>
                <w:rFonts w:eastAsiaTheme="minorEastAsia"/>
              </w:rPr>
              <w:t>Engber</w:t>
            </w:r>
            <w:proofErr w:type="spellEnd"/>
            <w:r w:rsidRPr="3BF8FE26">
              <w:rPr>
                <w:rFonts w:eastAsiaTheme="minorEastAsia"/>
              </w:rPr>
              <w:t xml:space="preserve"> 1995</w:t>
            </w:r>
          </w:p>
          <w:p w14:paraId="49E15CFE" w14:textId="77777777" w:rsidR="003018A1" w:rsidRDefault="003018A1" w:rsidP="000F0413"/>
        </w:tc>
        <w:tc>
          <w:tcPr>
            <w:tcW w:w="2790" w:type="dxa"/>
          </w:tcPr>
          <w:p w14:paraId="65B95669" w14:textId="0D57AB2D" w:rsidR="003018A1" w:rsidRDefault="39DFD7B9" w:rsidP="000F0413">
            <w:r w:rsidRPr="39DFD7B9">
              <w:rPr>
                <w:rFonts w:ascii="Calibri" w:eastAsia="Calibri" w:hAnsi="Calibri" w:cs="Calibri"/>
              </w:rPr>
              <w:t xml:space="preserve">Non-significant positive correlation with writing </w:t>
            </w:r>
            <w:r w:rsidR="004B1C10">
              <w:rPr>
                <w:rFonts w:ascii="Calibri" w:eastAsia="Calibri" w:hAnsi="Calibri" w:cs="Calibri"/>
              </w:rPr>
              <w:t>scores</w:t>
            </w:r>
            <w:r w:rsidR="004B1C10" w:rsidRPr="39DFD7B9">
              <w:rPr>
                <w:rFonts w:ascii="Calibri" w:eastAsia="Calibri" w:hAnsi="Calibri" w:cs="Calibri"/>
              </w:rPr>
              <w:t xml:space="preserve"> </w:t>
            </w:r>
            <w:r w:rsidRPr="39DFD7B9">
              <w:rPr>
                <w:rFonts w:ascii="Calibri" w:eastAsia="Calibri" w:hAnsi="Calibri" w:cs="Calibri"/>
              </w:rPr>
              <w:t>(r=.23).</w:t>
            </w:r>
          </w:p>
        </w:tc>
      </w:tr>
      <w:tr w:rsidR="003018A1" w:rsidRPr="00300A73" w14:paraId="6E066DFD" w14:textId="77777777" w:rsidTr="000F0575">
        <w:trPr>
          <w:trHeight w:val="105"/>
        </w:trPr>
        <w:tc>
          <w:tcPr>
            <w:tcW w:w="2789" w:type="dxa"/>
            <w:vMerge/>
          </w:tcPr>
          <w:p w14:paraId="04E04534" w14:textId="77777777" w:rsidR="003018A1" w:rsidRDefault="003018A1" w:rsidP="000F0413"/>
        </w:tc>
        <w:tc>
          <w:tcPr>
            <w:tcW w:w="2789" w:type="dxa"/>
            <w:vMerge/>
          </w:tcPr>
          <w:p w14:paraId="2ACB99A2" w14:textId="77777777" w:rsidR="003018A1" w:rsidRDefault="003018A1" w:rsidP="000F0413"/>
        </w:tc>
        <w:tc>
          <w:tcPr>
            <w:tcW w:w="2790" w:type="dxa"/>
          </w:tcPr>
          <w:p w14:paraId="5FD1A91A" w14:textId="6B155BAE" w:rsidR="003018A1" w:rsidRPr="00B676B1" w:rsidRDefault="440788B2" w:rsidP="000F0413">
            <w:pPr>
              <w:rPr>
                <w:iCs/>
              </w:rPr>
            </w:pPr>
            <w:r w:rsidRPr="00B676B1">
              <w:rPr>
                <w:rFonts w:ascii="Calibri" w:eastAsia="Calibri" w:hAnsi="Calibri" w:cs="Calibri"/>
              </w:rPr>
              <w:t>total # content words / total # words per essay</w:t>
            </w:r>
          </w:p>
        </w:tc>
        <w:tc>
          <w:tcPr>
            <w:tcW w:w="2790" w:type="dxa"/>
          </w:tcPr>
          <w:p w14:paraId="64D65EE8" w14:textId="77777777" w:rsidR="003018A1" w:rsidRPr="00B676B1" w:rsidRDefault="003018A1" w:rsidP="000F0413">
            <w:pPr>
              <w:rPr>
                <w:rFonts w:eastAsiaTheme="minorEastAsia"/>
                <w:color w:val="000000" w:themeColor="text1"/>
              </w:rPr>
            </w:pPr>
            <w:r w:rsidRPr="00B676B1">
              <w:rPr>
                <w:rFonts w:eastAsiaTheme="minorEastAsia"/>
                <w:color w:val="000000" w:themeColor="text1"/>
              </w:rPr>
              <w:t>Becker 2010</w:t>
            </w:r>
          </w:p>
          <w:p w14:paraId="09512EB4" w14:textId="77777777" w:rsidR="003018A1" w:rsidRPr="00B676B1" w:rsidRDefault="003018A1" w:rsidP="000F0413"/>
        </w:tc>
        <w:tc>
          <w:tcPr>
            <w:tcW w:w="2790" w:type="dxa"/>
          </w:tcPr>
          <w:p w14:paraId="137E1EFC" w14:textId="1344315C" w:rsidR="00B676B1" w:rsidRPr="00B676B1" w:rsidRDefault="40055CF1" w:rsidP="00B676B1">
            <w:pPr>
              <w:pStyle w:val="Heading5"/>
              <w:numPr>
                <w:ilvl w:val="0"/>
                <w:numId w:val="67"/>
              </w:numPr>
              <w:outlineLvl w:val="4"/>
            </w:pPr>
            <w:r w:rsidRPr="00B676B1">
              <w:rPr>
                <w:rFonts w:ascii="Calibri" w:eastAsia="Calibri" w:hAnsi="Calibri" w:cs="Calibri"/>
                <w:color w:val="auto"/>
              </w:rPr>
              <w:t>Significant increase across proficiency levels (ω</w:t>
            </w:r>
            <w:r w:rsidRPr="00B676B1">
              <w:rPr>
                <w:rFonts w:ascii="Calibri" w:eastAsia="Calibri" w:hAnsi="Calibri" w:cs="Calibri"/>
                <w:color w:val="auto"/>
                <w:vertAlign w:val="superscript"/>
              </w:rPr>
              <w:t>2</w:t>
            </w:r>
            <w:r w:rsidRPr="00B676B1">
              <w:rPr>
                <w:rFonts w:ascii="Calibri" w:eastAsia="Calibri" w:hAnsi="Calibri" w:cs="Calibri"/>
                <w:color w:val="auto"/>
              </w:rPr>
              <w:t>=.33)</w:t>
            </w:r>
            <w:r w:rsidR="004B1C10">
              <w:rPr>
                <w:rFonts w:ascii="Calibri" w:eastAsia="Calibri" w:hAnsi="Calibri" w:cs="Calibri"/>
                <w:color w:val="auto"/>
              </w:rPr>
              <w:t>.</w:t>
            </w:r>
          </w:p>
          <w:p w14:paraId="0A796438" w14:textId="20CDD557" w:rsidR="003018A1" w:rsidRPr="00B676B1" w:rsidRDefault="00B676B1" w:rsidP="00B676B1">
            <w:pPr>
              <w:pStyle w:val="Heading5"/>
              <w:numPr>
                <w:ilvl w:val="0"/>
                <w:numId w:val="67"/>
              </w:numPr>
              <w:outlineLvl w:val="4"/>
            </w:pPr>
            <w:r w:rsidRPr="00B676B1">
              <w:rPr>
                <w:rFonts w:ascii="Calibri" w:eastAsia="Calibri" w:hAnsi="Calibri" w:cs="Calibri"/>
                <w:color w:val="auto"/>
              </w:rPr>
              <w:t xml:space="preserve"> N.B.</w:t>
            </w:r>
            <w:r>
              <w:rPr>
                <w:rFonts w:ascii="Calibri" w:eastAsia="Calibri" w:hAnsi="Calibri" w:cs="Calibri"/>
                <w:color w:val="auto"/>
              </w:rPr>
              <w:t xml:space="preserve"> </w:t>
            </w:r>
            <w:r w:rsidRPr="00B676B1">
              <w:rPr>
                <w:rFonts w:ascii="Calibri" w:eastAsia="Calibri" w:hAnsi="Calibri" w:cs="Calibri"/>
                <w:color w:val="auto"/>
              </w:rPr>
              <w:t xml:space="preserve">No post-hoc differences between the 3 proficiency levels are made clear or reported. </w:t>
            </w:r>
          </w:p>
        </w:tc>
      </w:tr>
      <w:tr w:rsidR="003018A1" w:rsidRPr="00300A73" w14:paraId="7849FAD2" w14:textId="77777777" w:rsidTr="000F0575">
        <w:trPr>
          <w:trHeight w:val="105"/>
        </w:trPr>
        <w:tc>
          <w:tcPr>
            <w:tcW w:w="2789" w:type="dxa"/>
            <w:vMerge/>
          </w:tcPr>
          <w:p w14:paraId="07B68537" w14:textId="77777777" w:rsidR="003018A1" w:rsidRDefault="003018A1" w:rsidP="000F0413"/>
        </w:tc>
        <w:tc>
          <w:tcPr>
            <w:tcW w:w="2789" w:type="dxa"/>
            <w:vMerge/>
          </w:tcPr>
          <w:p w14:paraId="00213DAA" w14:textId="77777777" w:rsidR="003018A1" w:rsidRDefault="003018A1" w:rsidP="000F0413"/>
        </w:tc>
        <w:tc>
          <w:tcPr>
            <w:tcW w:w="2790" w:type="dxa"/>
          </w:tcPr>
          <w:p w14:paraId="16475C75" w14:textId="456755E1" w:rsidR="003018A1" w:rsidRDefault="440788B2" w:rsidP="440788B2">
            <w:pPr>
              <w:rPr>
                <w:iCs/>
              </w:rPr>
            </w:pPr>
            <w:r w:rsidRPr="440788B2">
              <w:rPr>
                <w:rFonts w:ascii="Calibri" w:eastAsia="Calibri" w:hAnsi="Calibri" w:cs="Calibri"/>
              </w:rPr>
              <w:t>total # content words / total # words per essay</w:t>
            </w:r>
          </w:p>
        </w:tc>
        <w:tc>
          <w:tcPr>
            <w:tcW w:w="2790" w:type="dxa"/>
          </w:tcPr>
          <w:p w14:paraId="209E52E2" w14:textId="77777777" w:rsidR="003018A1" w:rsidRDefault="003018A1" w:rsidP="000F0413">
            <w:pPr>
              <w:rPr>
                <w:rFonts w:eastAsiaTheme="minorEastAsia"/>
              </w:rPr>
            </w:pPr>
            <w:proofErr w:type="spellStart"/>
            <w:r w:rsidRPr="3BF8FE26">
              <w:rPr>
                <w:rFonts w:eastAsiaTheme="minorEastAsia"/>
              </w:rPr>
              <w:t>Vidakovic</w:t>
            </w:r>
            <w:proofErr w:type="spellEnd"/>
            <w:r w:rsidRPr="3BF8FE26">
              <w:rPr>
                <w:rFonts w:eastAsiaTheme="minorEastAsia"/>
              </w:rPr>
              <w:t xml:space="preserve"> &amp; Barker 2010</w:t>
            </w:r>
          </w:p>
          <w:p w14:paraId="4AB2A2BC" w14:textId="77777777" w:rsidR="003018A1" w:rsidRDefault="003018A1" w:rsidP="000F0413"/>
        </w:tc>
        <w:tc>
          <w:tcPr>
            <w:tcW w:w="2790" w:type="dxa"/>
          </w:tcPr>
          <w:p w14:paraId="4219F147" w14:textId="3A26487A" w:rsidR="003018A1" w:rsidRPr="009C17C3" w:rsidRDefault="40055CF1" w:rsidP="000F0413">
            <w:pPr>
              <w:rPr>
                <w:rFonts w:eastAsiaTheme="minorEastAsia"/>
              </w:rPr>
            </w:pPr>
            <w:r w:rsidRPr="40055CF1">
              <w:rPr>
                <w:rFonts w:eastAsiaTheme="minorEastAsia"/>
              </w:rPr>
              <w:t>No clear differences between CEFR levels</w:t>
            </w:r>
            <w:r w:rsidR="004B1C10">
              <w:rPr>
                <w:rFonts w:eastAsiaTheme="minorEastAsia"/>
              </w:rPr>
              <w:t>.</w:t>
            </w:r>
            <w:r w:rsidRPr="40055CF1">
              <w:rPr>
                <w:rFonts w:eastAsiaTheme="minorEastAsia"/>
              </w:rPr>
              <w:t xml:space="preserve"> </w:t>
            </w:r>
          </w:p>
        </w:tc>
      </w:tr>
      <w:tr w:rsidR="003018A1" w:rsidRPr="00300A73" w14:paraId="466228D8" w14:textId="77777777" w:rsidTr="000F0575">
        <w:trPr>
          <w:trHeight w:val="105"/>
        </w:trPr>
        <w:tc>
          <w:tcPr>
            <w:tcW w:w="2789" w:type="dxa"/>
            <w:vMerge/>
          </w:tcPr>
          <w:p w14:paraId="492835D0" w14:textId="77777777" w:rsidR="003018A1" w:rsidRDefault="003018A1" w:rsidP="000F0413"/>
        </w:tc>
        <w:tc>
          <w:tcPr>
            <w:tcW w:w="2789" w:type="dxa"/>
            <w:vMerge/>
          </w:tcPr>
          <w:p w14:paraId="26A53937" w14:textId="77777777" w:rsidR="003018A1" w:rsidRDefault="003018A1" w:rsidP="000F0413"/>
        </w:tc>
        <w:tc>
          <w:tcPr>
            <w:tcW w:w="2790" w:type="dxa"/>
          </w:tcPr>
          <w:p w14:paraId="2B90C5DA" w14:textId="09E611B3" w:rsidR="003018A1" w:rsidRDefault="440788B2" w:rsidP="440788B2">
            <w:pPr>
              <w:rPr>
                <w:iCs/>
              </w:rPr>
            </w:pPr>
            <w:r>
              <w:t>total # lexical words/total # words in essay</w:t>
            </w:r>
          </w:p>
        </w:tc>
        <w:tc>
          <w:tcPr>
            <w:tcW w:w="2790" w:type="dxa"/>
          </w:tcPr>
          <w:p w14:paraId="11778DEC" w14:textId="77777777" w:rsidR="003018A1" w:rsidRPr="00E40F7F" w:rsidRDefault="003018A1" w:rsidP="000F0413">
            <w:pPr>
              <w:rPr>
                <w:rFonts w:eastAsiaTheme="minorEastAsia"/>
              </w:rPr>
            </w:pPr>
            <w:r w:rsidRPr="3BF8FE26">
              <w:rPr>
                <w:rFonts w:eastAsiaTheme="minorEastAsia"/>
              </w:rPr>
              <w:t>Kim 2014</w:t>
            </w:r>
          </w:p>
          <w:p w14:paraId="6C0311FC" w14:textId="77777777" w:rsidR="003018A1" w:rsidRDefault="003018A1" w:rsidP="000F0413"/>
        </w:tc>
        <w:tc>
          <w:tcPr>
            <w:tcW w:w="2790" w:type="dxa"/>
          </w:tcPr>
          <w:p w14:paraId="4CD5EFED" w14:textId="1985C7B2" w:rsidR="003018A1" w:rsidRPr="009C17C3" w:rsidRDefault="003018A1" w:rsidP="000F0413">
            <w:pPr>
              <w:rPr>
                <w:rFonts w:eastAsiaTheme="minorEastAsia"/>
              </w:rPr>
            </w:pPr>
            <w:r w:rsidRPr="3BF8FE26">
              <w:rPr>
                <w:rFonts w:eastAsiaTheme="minorEastAsia"/>
              </w:rPr>
              <w:t xml:space="preserve">Significant </w:t>
            </w:r>
            <w:r w:rsidR="004B1C10">
              <w:rPr>
                <w:rFonts w:eastAsiaTheme="minorEastAsia"/>
              </w:rPr>
              <w:t xml:space="preserve">positive </w:t>
            </w:r>
            <w:r w:rsidRPr="3BF8FE26">
              <w:rPr>
                <w:rFonts w:eastAsiaTheme="minorEastAsia"/>
              </w:rPr>
              <w:t>correlation with proficiency level (</w:t>
            </w:r>
            <w:r w:rsidRPr="3BF8FE26">
              <w:rPr>
                <w:rFonts w:eastAsiaTheme="minorEastAsia"/>
                <w:color w:val="000000" w:themeColor="text1"/>
              </w:rPr>
              <w:t>η²=.21).</w:t>
            </w:r>
          </w:p>
        </w:tc>
      </w:tr>
      <w:tr w:rsidR="003018A1" w:rsidRPr="00300A73" w14:paraId="131BBF01" w14:textId="77777777" w:rsidTr="000F0575">
        <w:trPr>
          <w:trHeight w:val="105"/>
        </w:trPr>
        <w:tc>
          <w:tcPr>
            <w:tcW w:w="2789" w:type="dxa"/>
            <w:vMerge/>
          </w:tcPr>
          <w:p w14:paraId="3EC5C6D4" w14:textId="77777777" w:rsidR="003018A1" w:rsidRDefault="003018A1" w:rsidP="000F0413"/>
        </w:tc>
        <w:tc>
          <w:tcPr>
            <w:tcW w:w="2789" w:type="dxa"/>
            <w:vMerge/>
          </w:tcPr>
          <w:p w14:paraId="44697D1F" w14:textId="77777777" w:rsidR="003018A1" w:rsidRDefault="003018A1" w:rsidP="000F0413"/>
        </w:tc>
        <w:tc>
          <w:tcPr>
            <w:tcW w:w="2790" w:type="dxa"/>
          </w:tcPr>
          <w:p w14:paraId="1DF1DA64" w14:textId="46E1FB21" w:rsidR="003018A1" w:rsidRDefault="440788B2" w:rsidP="440788B2">
            <w:pPr>
              <w:rPr>
                <w:iCs/>
              </w:rPr>
            </w:pPr>
            <w:r>
              <w:t>total # lexical words/total # words in essay</w:t>
            </w:r>
          </w:p>
        </w:tc>
        <w:tc>
          <w:tcPr>
            <w:tcW w:w="2790" w:type="dxa"/>
          </w:tcPr>
          <w:p w14:paraId="4E43A60B" w14:textId="77777777" w:rsidR="003018A1" w:rsidRPr="00E40F7F" w:rsidRDefault="003018A1" w:rsidP="000F0413">
            <w:pPr>
              <w:rPr>
                <w:rFonts w:eastAsiaTheme="minorEastAsia"/>
              </w:rPr>
            </w:pPr>
            <w:r w:rsidRPr="3BF8FE26">
              <w:rPr>
                <w:rFonts w:eastAsiaTheme="minorEastAsia"/>
              </w:rPr>
              <w:t>Lorenzo &amp; Rodriguez 2014</w:t>
            </w:r>
          </w:p>
          <w:p w14:paraId="6253F6C8" w14:textId="77777777" w:rsidR="003018A1" w:rsidRDefault="003018A1" w:rsidP="000F0413"/>
        </w:tc>
        <w:tc>
          <w:tcPr>
            <w:tcW w:w="2790" w:type="dxa"/>
          </w:tcPr>
          <w:p w14:paraId="4A2F494C" w14:textId="69B730AE" w:rsidR="003018A1" w:rsidRPr="009C17C3" w:rsidRDefault="40055CF1" w:rsidP="000F0413">
            <w:pPr>
              <w:rPr>
                <w:rFonts w:eastAsiaTheme="minorEastAsia"/>
              </w:rPr>
            </w:pPr>
            <w:r w:rsidRPr="40055CF1">
              <w:rPr>
                <w:rFonts w:eastAsiaTheme="minorEastAsia"/>
              </w:rPr>
              <w:t>No significant difference across school years</w:t>
            </w:r>
            <w:r w:rsidR="004B1C10">
              <w:rPr>
                <w:rFonts w:eastAsiaTheme="minorEastAsia"/>
              </w:rPr>
              <w:t>.</w:t>
            </w:r>
          </w:p>
        </w:tc>
      </w:tr>
      <w:tr w:rsidR="003018A1" w:rsidRPr="00300A73" w14:paraId="5477D04F" w14:textId="77777777" w:rsidTr="000F0575">
        <w:trPr>
          <w:trHeight w:val="90"/>
        </w:trPr>
        <w:tc>
          <w:tcPr>
            <w:tcW w:w="2789" w:type="dxa"/>
            <w:vMerge/>
          </w:tcPr>
          <w:p w14:paraId="53A45A3E" w14:textId="77777777" w:rsidR="003018A1" w:rsidRDefault="003018A1" w:rsidP="000F0413"/>
        </w:tc>
        <w:tc>
          <w:tcPr>
            <w:tcW w:w="2789" w:type="dxa"/>
            <w:vMerge/>
          </w:tcPr>
          <w:p w14:paraId="6326DD67" w14:textId="77777777" w:rsidR="003018A1" w:rsidRDefault="003018A1" w:rsidP="000F0413"/>
        </w:tc>
        <w:tc>
          <w:tcPr>
            <w:tcW w:w="2790" w:type="dxa"/>
          </w:tcPr>
          <w:p w14:paraId="6508B34C" w14:textId="273FD481" w:rsidR="003018A1" w:rsidRPr="002544C0" w:rsidRDefault="440788B2" w:rsidP="440788B2">
            <w:pPr>
              <w:rPr>
                <w:rFonts w:cstheme="minorHAnsi"/>
                <w:iCs/>
              </w:rPr>
            </w:pPr>
            <w:r w:rsidRPr="002544C0">
              <w:rPr>
                <w:rFonts w:eastAsiaTheme="minorEastAsia" w:cstheme="minorHAnsi"/>
              </w:rPr>
              <w:t xml:space="preserve">NB. We are assuming that this is the measure used, though the description in the article appears to confuse density </w:t>
            </w:r>
            <w:r w:rsidR="004B1C10">
              <w:rPr>
                <w:rFonts w:eastAsiaTheme="minorEastAsia" w:cstheme="minorHAnsi"/>
              </w:rPr>
              <w:t xml:space="preserve">and </w:t>
            </w:r>
            <w:r w:rsidRPr="002544C0">
              <w:rPr>
                <w:rFonts w:eastAsiaTheme="minorEastAsia" w:cstheme="minorHAnsi"/>
              </w:rPr>
              <w:t xml:space="preserve">diversity; </w:t>
            </w:r>
            <w:proofErr w:type="gramStart"/>
            <w:r w:rsidRPr="002544C0">
              <w:rPr>
                <w:rFonts w:eastAsiaTheme="minorEastAsia" w:cstheme="minorHAnsi"/>
              </w:rPr>
              <w:t>specifically</w:t>
            </w:r>
            <w:proofErr w:type="gramEnd"/>
            <w:r w:rsidRPr="002544C0">
              <w:rPr>
                <w:rFonts w:eastAsiaTheme="minorEastAsia" w:cstheme="minorHAnsi"/>
              </w:rPr>
              <w:t xml:space="preserve"> with type-token ratio.</w:t>
            </w:r>
          </w:p>
        </w:tc>
        <w:tc>
          <w:tcPr>
            <w:tcW w:w="2790" w:type="dxa"/>
          </w:tcPr>
          <w:p w14:paraId="5541190D" w14:textId="5772E4CA" w:rsidR="003018A1" w:rsidRPr="002544C0" w:rsidRDefault="40055CF1" w:rsidP="40055CF1">
            <w:pPr>
              <w:rPr>
                <w:rFonts w:eastAsiaTheme="minorEastAsia" w:cstheme="minorHAnsi"/>
              </w:rPr>
            </w:pPr>
            <w:proofErr w:type="spellStart"/>
            <w:r w:rsidRPr="002544C0">
              <w:rPr>
                <w:rFonts w:eastAsiaTheme="minorEastAsia" w:cstheme="minorHAnsi"/>
              </w:rPr>
              <w:t>Gregori-Signes</w:t>
            </w:r>
            <w:proofErr w:type="spellEnd"/>
            <w:r w:rsidRPr="002544C0">
              <w:rPr>
                <w:rFonts w:eastAsiaTheme="minorEastAsia" w:cstheme="minorHAnsi"/>
              </w:rPr>
              <w:t xml:space="preserve"> &amp; Clave-</w:t>
            </w:r>
            <w:proofErr w:type="spellStart"/>
            <w:r w:rsidRPr="002544C0">
              <w:rPr>
                <w:rFonts w:eastAsiaTheme="minorEastAsia" w:cstheme="minorHAnsi"/>
              </w:rPr>
              <w:t>Arroitia</w:t>
            </w:r>
            <w:proofErr w:type="spellEnd"/>
            <w:r w:rsidRPr="002544C0">
              <w:rPr>
                <w:rFonts w:eastAsiaTheme="minorEastAsia" w:cstheme="minorHAnsi"/>
              </w:rPr>
              <w:t xml:space="preserve"> 2015*</w:t>
            </w:r>
          </w:p>
          <w:p w14:paraId="19D3669E" w14:textId="4C7C4F8E" w:rsidR="003018A1" w:rsidRPr="002544C0" w:rsidRDefault="003018A1" w:rsidP="440788B2">
            <w:pPr>
              <w:rPr>
                <w:rFonts w:eastAsiaTheme="minorEastAsia" w:cstheme="minorHAnsi"/>
              </w:rPr>
            </w:pPr>
          </w:p>
        </w:tc>
        <w:tc>
          <w:tcPr>
            <w:tcW w:w="2790" w:type="dxa"/>
          </w:tcPr>
          <w:p w14:paraId="5E14867A" w14:textId="0A8A3FFE" w:rsidR="003018A1" w:rsidRPr="002544C0" w:rsidRDefault="40055CF1" w:rsidP="000F0413">
            <w:pPr>
              <w:rPr>
                <w:rFonts w:cstheme="minorHAnsi"/>
              </w:rPr>
            </w:pPr>
            <w:r w:rsidRPr="002544C0">
              <w:rPr>
                <w:rFonts w:eastAsiaTheme="minorEastAsia" w:cstheme="minorHAnsi"/>
              </w:rPr>
              <w:t>Decreases across time and proficiency</w:t>
            </w:r>
            <w:r w:rsidR="004B1C10">
              <w:rPr>
                <w:rFonts w:eastAsiaTheme="minorEastAsia" w:cstheme="minorHAnsi"/>
              </w:rPr>
              <w:t xml:space="preserve"> level.</w:t>
            </w:r>
            <w:r w:rsidRPr="002544C0">
              <w:rPr>
                <w:rFonts w:eastAsiaTheme="minorEastAsia" w:cstheme="minorHAnsi"/>
              </w:rPr>
              <w:t xml:space="preserve"> </w:t>
            </w:r>
          </w:p>
        </w:tc>
      </w:tr>
      <w:tr w:rsidR="003018A1" w:rsidRPr="00300A73" w14:paraId="3FC69735" w14:textId="77777777" w:rsidTr="000F0575">
        <w:trPr>
          <w:trHeight w:val="90"/>
        </w:trPr>
        <w:tc>
          <w:tcPr>
            <w:tcW w:w="2789" w:type="dxa"/>
            <w:vMerge/>
          </w:tcPr>
          <w:p w14:paraId="0C1E2C90" w14:textId="77777777" w:rsidR="003018A1" w:rsidRDefault="003018A1" w:rsidP="000F0413"/>
        </w:tc>
        <w:tc>
          <w:tcPr>
            <w:tcW w:w="2789" w:type="dxa"/>
            <w:vMerge/>
          </w:tcPr>
          <w:p w14:paraId="7CA0419D" w14:textId="77777777" w:rsidR="003018A1" w:rsidRDefault="003018A1" w:rsidP="000F0413"/>
        </w:tc>
        <w:tc>
          <w:tcPr>
            <w:tcW w:w="2790" w:type="dxa"/>
          </w:tcPr>
          <w:p w14:paraId="2B0228CD" w14:textId="09001911" w:rsidR="003018A1" w:rsidRDefault="440788B2" w:rsidP="000F0413">
            <w:pPr>
              <w:rPr>
                <w:iCs/>
              </w:rPr>
            </w:pPr>
            <w:r>
              <w:t xml:space="preserve">Total # lexical words/total # words </w:t>
            </w:r>
          </w:p>
        </w:tc>
        <w:tc>
          <w:tcPr>
            <w:tcW w:w="2790" w:type="dxa"/>
          </w:tcPr>
          <w:p w14:paraId="25385401" w14:textId="77777777" w:rsidR="003018A1" w:rsidRPr="00E40F7F" w:rsidRDefault="003018A1" w:rsidP="000F0413">
            <w:pPr>
              <w:rPr>
                <w:rFonts w:eastAsiaTheme="minorEastAsia"/>
              </w:rPr>
            </w:pPr>
            <w:proofErr w:type="spellStart"/>
            <w:r w:rsidRPr="3BF8FE26">
              <w:rPr>
                <w:rFonts w:eastAsiaTheme="minorEastAsia"/>
              </w:rPr>
              <w:t>Hou</w:t>
            </w:r>
            <w:proofErr w:type="spellEnd"/>
            <w:r w:rsidRPr="3BF8FE26">
              <w:rPr>
                <w:rFonts w:eastAsiaTheme="minorEastAsia"/>
              </w:rPr>
              <w:t xml:space="preserve">, </w:t>
            </w:r>
            <w:proofErr w:type="spellStart"/>
            <w:r w:rsidRPr="3BF8FE26">
              <w:rPr>
                <w:rFonts w:eastAsiaTheme="minorEastAsia"/>
              </w:rPr>
              <w:t>Verspoor</w:t>
            </w:r>
            <w:proofErr w:type="spellEnd"/>
            <w:r w:rsidRPr="3BF8FE26">
              <w:rPr>
                <w:rFonts w:eastAsiaTheme="minorEastAsia"/>
              </w:rPr>
              <w:t xml:space="preserve"> &amp; </w:t>
            </w:r>
            <w:proofErr w:type="spellStart"/>
            <w:r w:rsidRPr="3BF8FE26">
              <w:rPr>
                <w:rFonts w:eastAsiaTheme="minorEastAsia"/>
              </w:rPr>
              <w:t>Loerts</w:t>
            </w:r>
            <w:proofErr w:type="spellEnd"/>
            <w:r w:rsidRPr="3BF8FE26">
              <w:rPr>
                <w:rFonts w:eastAsiaTheme="minorEastAsia"/>
              </w:rPr>
              <w:t xml:space="preserve"> 2016</w:t>
            </w:r>
          </w:p>
          <w:p w14:paraId="0CE40616" w14:textId="77777777" w:rsidR="003018A1" w:rsidRDefault="003018A1" w:rsidP="000F0413"/>
        </w:tc>
        <w:tc>
          <w:tcPr>
            <w:tcW w:w="2790" w:type="dxa"/>
          </w:tcPr>
          <w:p w14:paraId="7395C36C" w14:textId="77777777" w:rsidR="003018A1" w:rsidRDefault="440788B2" w:rsidP="000F0413">
            <w:pPr>
              <w:rPr>
                <w:rFonts w:ascii="Calibri" w:eastAsia="Calibri" w:hAnsi="Calibri" w:cs="Calibri"/>
              </w:rPr>
            </w:pPr>
            <w:r w:rsidRPr="440788B2">
              <w:rPr>
                <w:rFonts w:ascii="Calibri" w:eastAsia="Calibri" w:hAnsi="Calibri" w:cs="Calibri"/>
              </w:rPr>
              <w:t>Significant increase over time for low proficiency university group and a reported non-significant difference for the high school group and the high proficiency university group.</w:t>
            </w:r>
          </w:p>
          <w:p w14:paraId="22CA23A8" w14:textId="1F21ED35" w:rsidR="009C17C3" w:rsidRDefault="009C17C3" w:rsidP="000F0413"/>
        </w:tc>
      </w:tr>
      <w:tr w:rsidR="003018A1" w:rsidRPr="00300A73" w14:paraId="23887353" w14:textId="77777777" w:rsidTr="000F0575">
        <w:trPr>
          <w:trHeight w:val="90"/>
        </w:trPr>
        <w:tc>
          <w:tcPr>
            <w:tcW w:w="2789" w:type="dxa"/>
            <w:vMerge/>
          </w:tcPr>
          <w:p w14:paraId="40A3A86A" w14:textId="77777777" w:rsidR="003018A1" w:rsidRDefault="003018A1" w:rsidP="000F0413"/>
        </w:tc>
        <w:tc>
          <w:tcPr>
            <w:tcW w:w="2789" w:type="dxa"/>
            <w:vMerge/>
          </w:tcPr>
          <w:p w14:paraId="6180D461" w14:textId="77777777" w:rsidR="003018A1" w:rsidRDefault="003018A1" w:rsidP="000F0413"/>
        </w:tc>
        <w:tc>
          <w:tcPr>
            <w:tcW w:w="2790" w:type="dxa"/>
          </w:tcPr>
          <w:p w14:paraId="26608054" w14:textId="42D1FE1F" w:rsidR="003018A1" w:rsidRDefault="440788B2" w:rsidP="000F0413">
            <w:pPr>
              <w:rPr>
                <w:iCs/>
              </w:rPr>
            </w:pPr>
            <w:r>
              <w:t>Content word ratio</w:t>
            </w:r>
          </w:p>
        </w:tc>
        <w:tc>
          <w:tcPr>
            <w:tcW w:w="2790" w:type="dxa"/>
          </w:tcPr>
          <w:p w14:paraId="5F27F05A" w14:textId="562B8629" w:rsidR="003018A1" w:rsidRDefault="003018A1" w:rsidP="000F0413">
            <w:r w:rsidRPr="427CD53B">
              <w:rPr>
                <w:rFonts w:eastAsiaTheme="minorEastAsia"/>
              </w:rPr>
              <w:t>Zheng 2016</w:t>
            </w:r>
          </w:p>
        </w:tc>
        <w:tc>
          <w:tcPr>
            <w:tcW w:w="2790" w:type="dxa"/>
          </w:tcPr>
          <w:p w14:paraId="1A3CA4BC" w14:textId="182CD9DC" w:rsidR="003018A1" w:rsidRDefault="440788B2" w:rsidP="440788B2">
            <w:r w:rsidRPr="440788B2">
              <w:rPr>
                <w:rFonts w:ascii="Calibri" w:eastAsia="Calibri" w:hAnsi="Calibri" w:cs="Calibri"/>
              </w:rPr>
              <w:t>No significant difference over time.</w:t>
            </w:r>
          </w:p>
        </w:tc>
      </w:tr>
      <w:tr w:rsidR="003018A1" w:rsidRPr="00300A73" w14:paraId="16DAFA27" w14:textId="77777777" w:rsidTr="000F0575">
        <w:trPr>
          <w:trHeight w:val="90"/>
        </w:trPr>
        <w:tc>
          <w:tcPr>
            <w:tcW w:w="2789" w:type="dxa"/>
            <w:vMerge/>
          </w:tcPr>
          <w:p w14:paraId="45CA63ED" w14:textId="77777777" w:rsidR="003018A1" w:rsidRDefault="003018A1" w:rsidP="003916E8"/>
        </w:tc>
        <w:tc>
          <w:tcPr>
            <w:tcW w:w="2789" w:type="dxa"/>
            <w:vMerge/>
          </w:tcPr>
          <w:p w14:paraId="00686679" w14:textId="77777777" w:rsidR="003018A1" w:rsidRDefault="003018A1" w:rsidP="003916E8"/>
        </w:tc>
        <w:tc>
          <w:tcPr>
            <w:tcW w:w="2790" w:type="dxa"/>
          </w:tcPr>
          <w:p w14:paraId="32773D61" w14:textId="77777777" w:rsidR="003018A1" w:rsidRDefault="003018A1" w:rsidP="003916E8">
            <w:r>
              <w:t>Weighted lexical density</w:t>
            </w:r>
          </w:p>
          <w:p w14:paraId="402FEE99" w14:textId="237A870F" w:rsidR="003018A1" w:rsidRDefault="003018A1" w:rsidP="003916E8">
            <w:pPr>
              <w:rPr>
                <w:iCs/>
              </w:rPr>
            </w:pPr>
            <w:r>
              <w:t>Content words/functions words, with high-frequency items given half the weight of low-frequency items</w:t>
            </w:r>
          </w:p>
        </w:tc>
        <w:tc>
          <w:tcPr>
            <w:tcW w:w="2790" w:type="dxa"/>
          </w:tcPr>
          <w:p w14:paraId="09E137BB" w14:textId="58C807B9" w:rsidR="003018A1" w:rsidRPr="427CD53B" w:rsidRDefault="003018A1" w:rsidP="003916E8">
            <w:pPr>
              <w:rPr>
                <w:rFonts w:eastAsiaTheme="minorEastAsia"/>
              </w:rPr>
            </w:pPr>
            <w:r w:rsidRPr="4F7F65CC">
              <w:rPr>
                <w:rFonts w:ascii="Calibri" w:eastAsia="Calibri" w:hAnsi="Calibri" w:cs="Calibri"/>
                <w:sz w:val="24"/>
                <w:szCs w:val="24"/>
              </w:rPr>
              <w:t xml:space="preserve">Banerjee, </w:t>
            </w:r>
            <w:proofErr w:type="spellStart"/>
            <w:r w:rsidRPr="4F7F65CC">
              <w:rPr>
                <w:rFonts w:ascii="Calibri" w:eastAsia="Calibri" w:hAnsi="Calibri" w:cs="Calibri"/>
                <w:sz w:val="24"/>
                <w:szCs w:val="24"/>
              </w:rPr>
              <w:t>Franceschina</w:t>
            </w:r>
            <w:proofErr w:type="spellEnd"/>
            <w:r w:rsidRPr="4F7F65CC">
              <w:rPr>
                <w:rFonts w:ascii="Calibri" w:eastAsia="Calibri" w:hAnsi="Calibri" w:cs="Calibri"/>
                <w:sz w:val="24"/>
                <w:szCs w:val="24"/>
              </w:rPr>
              <w:t xml:space="preserve"> &amp; Smith 2007</w:t>
            </w:r>
            <w:r w:rsidR="00386CC5">
              <w:rPr>
                <w:rFonts w:ascii="Calibri" w:eastAsia="Calibri" w:hAnsi="Calibri" w:cs="Calibri"/>
                <w:sz w:val="24"/>
                <w:szCs w:val="24"/>
              </w:rPr>
              <w:t>*</w:t>
            </w:r>
          </w:p>
        </w:tc>
        <w:tc>
          <w:tcPr>
            <w:tcW w:w="2790" w:type="dxa"/>
          </w:tcPr>
          <w:p w14:paraId="2023C220" w14:textId="56C81927" w:rsidR="003018A1" w:rsidRPr="427CD53B" w:rsidRDefault="003018A1" w:rsidP="003916E8">
            <w:pPr>
              <w:rPr>
                <w:rFonts w:eastAsiaTheme="minorEastAsia"/>
              </w:rPr>
            </w:pPr>
            <w:r w:rsidRPr="4F7F65CC">
              <w:rPr>
                <w:rFonts w:eastAsiaTheme="minorEastAsia"/>
              </w:rPr>
              <w:t>Increases across proficiency levels [NB. Though the authors make this claim, it's not clear that the data really support it. Significant differences across band levels go down as well as up]</w:t>
            </w:r>
            <w:r w:rsidR="004B1C10">
              <w:rPr>
                <w:rFonts w:eastAsiaTheme="minorEastAsia"/>
              </w:rPr>
              <w:t>.</w:t>
            </w:r>
          </w:p>
        </w:tc>
      </w:tr>
      <w:tr w:rsidR="004A7856" w:rsidRPr="00300A73" w14:paraId="7ED175FF" w14:textId="77777777" w:rsidTr="000F0575">
        <w:trPr>
          <w:trHeight w:val="1105"/>
        </w:trPr>
        <w:tc>
          <w:tcPr>
            <w:tcW w:w="2789" w:type="dxa"/>
            <w:vMerge w:val="restart"/>
          </w:tcPr>
          <w:p w14:paraId="07520C7B" w14:textId="77777777" w:rsidR="004A7856" w:rsidRPr="00DC2857" w:rsidRDefault="004A7856" w:rsidP="00823490">
            <w:pPr>
              <w:rPr>
                <w:iCs/>
              </w:rPr>
            </w:pPr>
            <w:r w:rsidRPr="00DC2857">
              <w:rPr>
                <w:iCs/>
              </w:rPr>
              <w:t>articles</w:t>
            </w:r>
          </w:p>
        </w:tc>
        <w:tc>
          <w:tcPr>
            <w:tcW w:w="2789" w:type="dxa"/>
            <w:vMerge w:val="restart"/>
          </w:tcPr>
          <w:p w14:paraId="71B57B16" w14:textId="1EF0DF7A" w:rsidR="004A7856" w:rsidRPr="00300A73" w:rsidRDefault="004B1C10" w:rsidP="00823490">
            <w:pPr>
              <w:rPr>
                <w:i/>
                <w:iCs/>
              </w:rPr>
            </w:pPr>
            <w:r>
              <w:t>#</w:t>
            </w:r>
            <w:r w:rsidR="00EB518D">
              <w:t>A</w:t>
            </w:r>
            <w:r w:rsidR="004A7856" w:rsidRPr="00300A73">
              <w:t>rticles</w:t>
            </w:r>
          </w:p>
        </w:tc>
        <w:tc>
          <w:tcPr>
            <w:tcW w:w="2790" w:type="dxa"/>
          </w:tcPr>
          <w:p w14:paraId="5A3FE1DE" w14:textId="07ECA99E" w:rsidR="004A7856" w:rsidRDefault="00292114" w:rsidP="00823490">
            <w:pPr>
              <w:rPr>
                <w:iCs/>
              </w:rPr>
            </w:pPr>
            <w:r>
              <w:rPr>
                <w:iCs/>
              </w:rPr>
              <w:t>#</w:t>
            </w:r>
            <w:r w:rsidR="004A7856">
              <w:rPr>
                <w:iCs/>
              </w:rPr>
              <w:t xml:space="preserve"> of articles</w:t>
            </w:r>
            <w:r>
              <w:rPr>
                <w:iCs/>
              </w:rPr>
              <w:t xml:space="preserve"> </w:t>
            </w:r>
            <w:r>
              <w:t>(tagged with the ICE tagger)</w:t>
            </w:r>
          </w:p>
          <w:p w14:paraId="5FC8EA9F" w14:textId="50E6E44C" w:rsidR="004A7856" w:rsidRPr="00300A73" w:rsidRDefault="004A7856" w:rsidP="00823490">
            <w:pPr>
              <w:rPr>
                <w:i/>
                <w:iCs/>
              </w:rPr>
            </w:pPr>
          </w:p>
        </w:tc>
        <w:tc>
          <w:tcPr>
            <w:tcW w:w="2790" w:type="dxa"/>
          </w:tcPr>
          <w:p w14:paraId="39DDC1F5" w14:textId="159D5C34" w:rsidR="004A7856" w:rsidRPr="003E4C47" w:rsidRDefault="004A7856" w:rsidP="00823490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="003E4C47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0B66B8F0" w14:textId="1D2D7857" w:rsidR="004A7856" w:rsidRPr="00750BAA" w:rsidRDefault="004A7856" w:rsidP="00823490">
            <w:r w:rsidRPr="00910973">
              <w:t>Significant increase with proficiency level</w:t>
            </w:r>
            <w:r>
              <w:t>.</w:t>
            </w:r>
          </w:p>
        </w:tc>
      </w:tr>
      <w:tr w:rsidR="00520064" w:rsidRPr="00300A73" w14:paraId="41CBFC59" w14:textId="77777777" w:rsidTr="000F0575">
        <w:tc>
          <w:tcPr>
            <w:tcW w:w="2789" w:type="dxa"/>
            <w:vMerge/>
          </w:tcPr>
          <w:p w14:paraId="68A67CFC" w14:textId="77777777" w:rsidR="00520064" w:rsidRPr="00300A73" w:rsidRDefault="00520064" w:rsidP="00823490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5615B4ED" w14:textId="77777777" w:rsidR="00520064" w:rsidRDefault="00520064" w:rsidP="00823490"/>
        </w:tc>
        <w:tc>
          <w:tcPr>
            <w:tcW w:w="2790" w:type="dxa"/>
          </w:tcPr>
          <w:p w14:paraId="19CAB8B9" w14:textId="769FB76F" w:rsidR="00520064" w:rsidRDefault="0021314C" w:rsidP="00823490">
            <w:r>
              <w:t># a</w:t>
            </w:r>
            <w:r w:rsidR="00520064">
              <w:t>rticles per 100 words</w:t>
            </w:r>
          </w:p>
        </w:tc>
        <w:tc>
          <w:tcPr>
            <w:tcW w:w="2790" w:type="dxa"/>
          </w:tcPr>
          <w:p w14:paraId="111D55C5" w14:textId="77777777" w:rsidR="00520064" w:rsidRDefault="00520064" w:rsidP="00823490">
            <w:r w:rsidRPr="00A72455">
              <w:t>Castro 2004</w:t>
            </w:r>
          </w:p>
        </w:tc>
        <w:tc>
          <w:tcPr>
            <w:tcW w:w="2790" w:type="dxa"/>
          </w:tcPr>
          <w:p w14:paraId="2D7021C3" w14:textId="19BA19C6" w:rsidR="00520064" w:rsidRPr="00300A73" w:rsidRDefault="004B1C10" w:rsidP="00823490">
            <w:r>
              <w:t>N</w:t>
            </w:r>
            <w:r w:rsidR="00520064" w:rsidRPr="00A72455">
              <w:t>on-significant</w:t>
            </w:r>
            <w:r w:rsidR="00C4154F">
              <w:t xml:space="preserve"> </w:t>
            </w:r>
            <w:r w:rsidR="00520064" w:rsidRPr="00A72455">
              <w:t>increase</w:t>
            </w:r>
            <w:r w:rsidR="00520064">
              <w:t xml:space="preserve"> across</w:t>
            </w:r>
            <w:r w:rsidR="00520064" w:rsidRPr="00A72455">
              <w:t xml:space="preserve"> proficiency levels.</w:t>
            </w:r>
          </w:p>
        </w:tc>
      </w:tr>
      <w:tr w:rsidR="00520064" w:rsidRPr="00300A73" w14:paraId="27FA4864" w14:textId="77777777" w:rsidTr="000F0575">
        <w:tc>
          <w:tcPr>
            <w:tcW w:w="2789" w:type="dxa"/>
            <w:vMerge/>
          </w:tcPr>
          <w:p w14:paraId="499CB940" w14:textId="77777777" w:rsidR="00520064" w:rsidRPr="00300A73" w:rsidRDefault="00520064" w:rsidP="00823490">
            <w:pPr>
              <w:rPr>
                <w:i/>
              </w:rPr>
            </w:pPr>
          </w:p>
        </w:tc>
        <w:tc>
          <w:tcPr>
            <w:tcW w:w="2789" w:type="dxa"/>
          </w:tcPr>
          <w:p w14:paraId="1C7B9AB4" w14:textId="03331FB0" w:rsidR="00520064" w:rsidRPr="00300A73" w:rsidRDefault="004B1C10" w:rsidP="00823490">
            <w:r>
              <w:t>#</w:t>
            </w:r>
            <w:r w:rsidR="00EB518D">
              <w:t>S</w:t>
            </w:r>
            <w:r w:rsidR="00520064" w:rsidRPr="00300A73">
              <w:t>ingular definite and indefinite articles</w:t>
            </w:r>
          </w:p>
        </w:tc>
        <w:tc>
          <w:tcPr>
            <w:tcW w:w="2790" w:type="dxa"/>
          </w:tcPr>
          <w:p w14:paraId="4CEAA5AF" w14:textId="77777777" w:rsidR="00520064" w:rsidRPr="00300A73" w:rsidRDefault="00520064" w:rsidP="00823490">
            <w:pPr>
              <w:rPr>
                <w:iCs/>
              </w:rPr>
            </w:pPr>
            <w:r>
              <w:t>Normed frequency counts per 10,000 words</w:t>
            </w:r>
          </w:p>
        </w:tc>
        <w:tc>
          <w:tcPr>
            <w:tcW w:w="2790" w:type="dxa"/>
          </w:tcPr>
          <w:p w14:paraId="60E3108D" w14:textId="77777777" w:rsidR="00520064" w:rsidRPr="00300A73" w:rsidRDefault="00520064" w:rsidP="00823490">
            <w:r>
              <w:t>Taguchi, Crawford &amp; Wetzel 2013*</w:t>
            </w:r>
          </w:p>
        </w:tc>
        <w:tc>
          <w:tcPr>
            <w:tcW w:w="2790" w:type="dxa"/>
          </w:tcPr>
          <w:p w14:paraId="01FED33C" w14:textId="5B535E94" w:rsidR="00520064" w:rsidRPr="00300A73" w:rsidRDefault="004B1C10" w:rsidP="00823490">
            <w:r>
              <w:t>M</w:t>
            </w:r>
            <w:r w:rsidR="00520064" w:rsidRPr="00300A73">
              <w:t>ore freq</w:t>
            </w:r>
            <w:r w:rsidR="00520064">
              <w:t>uent</w:t>
            </w:r>
            <w:r w:rsidR="00520064" w:rsidRPr="00300A73">
              <w:t xml:space="preserve"> in higher rated essays</w:t>
            </w:r>
            <w:r>
              <w:t>.</w:t>
            </w:r>
          </w:p>
        </w:tc>
      </w:tr>
      <w:tr w:rsidR="004A7856" w:rsidRPr="00300A73" w14:paraId="2FE4931C" w14:textId="77777777" w:rsidTr="000F0575">
        <w:trPr>
          <w:trHeight w:val="254"/>
        </w:trPr>
        <w:tc>
          <w:tcPr>
            <w:tcW w:w="2789" w:type="dxa"/>
            <w:vMerge/>
          </w:tcPr>
          <w:p w14:paraId="18569F59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</w:tcPr>
          <w:p w14:paraId="4E2BCD68" w14:textId="1020D530" w:rsidR="004A7856" w:rsidRDefault="004B1C10" w:rsidP="004A7856">
            <w:r>
              <w:t>#</w:t>
            </w:r>
            <w:r w:rsidR="004A7856">
              <w:t xml:space="preserve"> </w:t>
            </w:r>
            <w:r w:rsidR="00EB518D">
              <w:t>I</w:t>
            </w:r>
            <w:r w:rsidR="004A7856">
              <w:t xml:space="preserve">ndefinite articles </w:t>
            </w:r>
          </w:p>
        </w:tc>
        <w:tc>
          <w:tcPr>
            <w:tcW w:w="2790" w:type="dxa"/>
          </w:tcPr>
          <w:p w14:paraId="0173F1D7" w14:textId="43627824" w:rsidR="004A7856" w:rsidRDefault="00292114" w:rsidP="004A7856">
            <w:pPr>
              <w:rPr>
                <w:iCs/>
              </w:rPr>
            </w:pPr>
            <w:r>
              <w:rPr>
                <w:iCs/>
              </w:rPr>
              <w:t xml:space="preserve"># indefinite articles 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58117D86" w14:textId="44D1144C" w:rsidR="004A7856" w:rsidRPr="003E4C47" w:rsidRDefault="004A7856" w:rsidP="004A7856">
            <w:pPr>
              <w:rPr>
                <w:vertAlign w:val="superscript"/>
              </w:rPr>
            </w:pPr>
            <w:r w:rsidRPr="00750BAA">
              <w:t xml:space="preserve">Grant &amp; </w:t>
            </w:r>
            <w:proofErr w:type="spellStart"/>
            <w:r w:rsidRPr="00750BAA">
              <w:t>Ginther</w:t>
            </w:r>
            <w:proofErr w:type="spellEnd"/>
            <w:r w:rsidRPr="00750BAA">
              <w:t xml:space="preserve"> 2000*</w:t>
            </w:r>
            <w:r w:rsidR="003E4C47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3CE9A80" w14:textId="3AF4337D" w:rsidR="004A7856" w:rsidRPr="00750BAA" w:rsidRDefault="004A7856" w:rsidP="004A7856">
            <w:r w:rsidRPr="00750BAA">
              <w:t>Increases with essay grade</w:t>
            </w:r>
            <w:r w:rsidR="004B1C10">
              <w:t>.</w:t>
            </w:r>
          </w:p>
          <w:p w14:paraId="32097545" w14:textId="77777777" w:rsidR="004A7856" w:rsidRPr="00750BAA" w:rsidRDefault="004A7856" w:rsidP="004A7856"/>
        </w:tc>
      </w:tr>
      <w:tr w:rsidR="004A7856" w:rsidRPr="00300A73" w14:paraId="68B01DBF" w14:textId="77777777" w:rsidTr="000F0575">
        <w:trPr>
          <w:trHeight w:val="254"/>
        </w:trPr>
        <w:tc>
          <w:tcPr>
            <w:tcW w:w="2789" w:type="dxa"/>
            <w:vMerge/>
          </w:tcPr>
          <w:p w14:paraId="47B7E285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  <w:vMerge w:val="restart"/>
          </w:tcPr>
          <w:p w14:paraId="7479F004" w14:textId="3A4F30E4" w:rsidR="004A7856" w:rsidRPr="00300A73" w:rsidRDefault="004B1C10" w:rsidP="004A7856">
            <w:r>
              <w:t>#</w:t>
            </w:r>
            <w:r w:rsidR="004A7856">
              <w:t xml:space="preserve"> </w:t>
            </w:r>
            <w:r w:rsidR="00EB518D">
              <w:t>D</w:t>
            </w:r>
            <w:r w:rsidR="004A7856" w:rsidRPr="00300A73">
              <w:t xml:space="preserve">efinite articles </w:t>
            </w:r>
          </w:p>
        </w:tc>
        <w:tc>
          <w:tcPr>
            <w:tcW w:w="2790" w:type="dxa"/>
          </w:tcPr>
          <w:p w14:paraId="7A392C20" w14:textId="3E5CE4E5" w:rsidR="004A7856" w:rsidRPr="00300A73" w:rsidRDefault="00292114" w:rsidP="004A7856">
            <w:pPr>
              <w:rPr>
                <w:iCs/>
              </w:rPr>
            </w:pPr>
            <w:r>
              <w:rPr>
                <w:iCs/>
              </w:rPr>
              <w:t xml:space="preserve"># definite articles 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7E5EBBC3" w14:textId="24047589" w:rsidR="004A7856" w:rsidRPr="003E4C47" w:rsidRDefault="004A7856" w:rsidP="004A7856">
            <w:pPr>
              <w:rPr>
                <w:vertAlign w:val="superscript"/>
              </w:rPr>
            </w:pPr>
            <w:r w:rsidRPr="00750BAA">
              <w:t>Ferris 1994</w:t>
            </w:r>
            <w:r w:rsidR="003E4C47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35616A9" w14:textId="0B137831" w:rsidR="004A7856" w:rsidRPr="00750BAA" w:rsidRDefault="004A7856" w:rsidP="004A7856">
            <w:r w:rsidRPr="00750BAA">
              <w:t xml:space="preserve">Significantly more </w:t>
            </w:r>
            <w:r w:rsidR="00D559F4">
              <w:t>used</w:t>
            </w:r>
            <w:r w:rsidR="00D559F4" w:rsidRPr="00750BAA">
              <w:t xml:space="preserve"> </w:t>
            </w:r>
            <w:r w:rsidRPr="00750BAA">
              <w:t>by higher proficiency group.</w:t>
            </w:r>
          </w:p>
        </w:tc>
      </w:tr>
      <w:tr w:rsidR="004A7856" w:rsidRPr="00300A73" w14:paraId="75681E39" w14:textId="77777777" w:rsidTr="000F0575">
        <w:trPr>
          <w:trHeight w:val="253"/>
        </w:trPr>
        <w:tc>
          <w:tcPr>
            <w:tcW w:w="2789" w:type="dxa"/>
            <w:vMerge/>
          </w:tcPr>
          <w:p w14:paraId="4B262437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11483D81" w14:textId="77777777" w:rsidR="004A7856" w:rsidRDefault="004A7856" w:rsidP="004A7856"/>
        </w:tc>
        <w:tc>
          <w:tcPr>
            <w:tcW w:w="2790" w:type="dxa"/>
          </w:tcPr>
          <w:p w14:paraId="1B6C4A71" w14:textId="218A8CA7" w:rsidR="004A7856" w:rsidRDefault="00292114" w:rsidP="004A7856">
            <w:pPr>
              <w:rPr>
                <w:iCs/>
              </w:rPr>
            </w:pPr>
            <w:r>
              <w:rPr>
                <w:iCs/>
              </w:rPr>
              <w:t xml:space="preserve"># definite articles 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24709CF5" w14:textId="5A1DDF03" w:rsidR="004A7856" w:rsidRPr="003E4C47" w:rsidRDefault="004A7856" w:rsidP="004A7856">
            <w:pPr>
              <w:rPr>
                <w:vertAlign w:val="superscript"/>
              </w:rPr>
            </w:pPr>
            <w:r w:rsidRPr="00750BAA">
              <w:t xml:space="preserve">Grant &amp; </w:t>
            </w:r>
            <w:proofErr w:type="spellStart"/>
            <w:r w:rsidRPr="00750BAA">
              <w:t>Ginther</w:t>
            </w:r>
            <w:proofErr w:type="spellEnd"/>
            <w:r w:rsidRPr="00750BAA">
              <w:t xml:space="preserve"> 2000*</w:t>
            </w:r>
            <w:r w:rsidR="003E4C47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F9F634F" w14:textId="6AF20449" w:rsidR="004A7856" w:rsidRPr="00750BAA" w:rsidRDefault="004A7856" w:rsidP="004A7856">
            <w:r w:rsidRPr="00750BAA">
              <w:t>Increases with essay grade</w:t>
            </w:r>
            <w:r w:rsidR="004B1C10">
              <w:t>.</w:t>
            </w:r>
          </w:p>
          <w:p w14:paraId="0F42168F" w14:textId="77777777" w:rsidR="004A7856" w:rsidRPr="00750BAA" w:rsidRDefault="004A7856" w:rsidP="004A7856"/>
        </w:tc>
      </w:tr>
      <w:tr w:rsidR="004A7856" w:rsidRPr="00300A73" w14:paraId="0607CDF7" w14:textId="77777777" w:rsidTr="000F0575">
        <w:tc>
          <w:tcPr>
            <w:tcW w:w="2789" w:type="dxa"/>
            <w:vMerge/>
          </w:tcPr>
          <w:p w14:paraId="37F396AC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</w:tcPr>
          <w:p w14:paraId="16E80D2B" w14:textId="06BFD700" w:rsidR="004A7856" w:rsidRDefault="004B1C10" w:rsidP="004A7856">
            <w:r>
              <w:t>#</w:t>
            </w:r>
            <w:r w:rsidR="004A7856">
              <w:t xml:space="preserve"> </w:t>
            </w:r>
            <w:r w:rsidR="00EB518D">
              <w:t>S</w:t>
            </w:r>
            <w:r w:rsidR="004A7856" w:rsidRPr="00300A73">
              <w:t>ingular or plural determiners</w:t>
            </w:r>
          </w:p>
        </w:tc>
        <w:tc>
          <w:tcPr>
            <w:tcW w:w="2790" w:type="dxa"/>
          </w:tcPr>
          <w:p w14:paraId="5F4DE570" w14:textId="56735454" w:rsidR="004A7856" w:rsidRDefault="004A7856" w:rsidP="004A7856">
            <w:pPr>
              <w:rPr>
                <w:iCs/>
              </w:rPr>
            </w:pPr>
            <w:r w:rsidRPr="000D7388">
              <w:t>Normed frequency counts per 10,000 words</w:t>
            </w:r>
          </w:p>
        </w:tc>
        <w:tc>
          <w:tcPr>
            <w:tcW w:w="2790" w:type="dxa"/>
          </w:tcPr>
          <w:p w14:paraId="4A67EA14" w14:textId="21770C8F" w:rsidR="004A7856" w:rsidRDefault="004A7856" w:rsidP="004A7856">
            <w:r w:rsidRPr="00A11DE5">
              <w:t>Taguchi, Crawford &amp; Wetzel 2013*</w:t>
            </w:r>
          </w:p>
        </w:tc>
        <w:tc>
          <w:tcPr>
            <w:tcW w:w="2790" w:type="dxa"/>
          </w:tcPr>
          <w:p w14:paraId="0F8BECCA" w14:textId="08A7D479" w:rsidR="004A7856" w:rsidRDefault="004B1C10" w:rsidP="004A7856">
            <w:r>
              <w:t>M</w:t>
            </w:r>
            <w:r w:rsidR="004A7856">
              <w:t xml:space="preserve">ore </w:t>
            </w:r>
            <w:r>
              <w:t xml:space="preserve">determiners </w:t>
            </w:r>
            <w:r w:rsidR="004A7856" w:rsidRPr="00300A73">
              <w:t>used in low</w:t>
            </w:r>
            <w:r w:rsidR="004A7856">
              <w:t>er</w:t>
            </w:r>
            <w:r w:rsidR="004A7856" w:rsidRPr="00300A73">
              <w:t xml:space="preserve"> rated essays</w:t>
            </w:r>
            <w:r>
              <w:t>.</w:t>
            </w:r>
          </w:p>
        </w:tc>
      </w:tr>
      <w:tr w:rsidR="004A7856" w:rsidRPr="00300A73" w14:paraId="2D05F757" w14:textId="77777777" w:rsidTr="000F0575">
        <w:tc>
          <w:tcPr>
            <w:tcW w:w="2789" w:type="dxa"/>
            <w:vMerge/>
          </w:tcPr>
          <w:p w14:paraId="5BF9E58C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</w:tcPr>
          <w:p w14:paraId="1CE81091" w14:textId="6A0CD3EA" w:rsidR="004A7856" w:rsidRDefault="004B1C10" w:rsidP="004A7856">
            <w:r>
              <w:t>#</w:t>
            </w:r>
            <w:r w:rsidR="004A7856">
              <w:t xml:space="preserve"> </w:t>
            </w:r>
            <w:r w:rsidR="00EB518D">
              <w:t>D</w:t>
            </w:r>
            <w:r w:rsidR="004A7856" w:rsidRPr="00300A73">
              <w:t>emonstrative determiners</w:t>
            </w:r>
          </w:p>
        </w:tc>
        <w:tc>
          <w:tcPr>
            <w:tcW w:w="2790" w:type="dxa"/>
          </w:tcPr>
          <w:p w14:paraId="0DD042F3" w14:textId="40B14ADF" w:rsidR="004A7856" w:rsidRDefault="004A7856" w:rsidP="004A7856">
            <w:pPr>
              <w:rPr>
                <w:iCs/>
              </w:rPr>
            </w:pPr>
            <w:r w:rsidRPr="000D7388">
              <w:t>Normed frequency counts per 10,000 words</w:t>
            </w:r>
          </w:p>
        </w:tc>
        <w:tc>
          <w:tcPr>
            <w:tcW w:w="2790" w:type="dxa"/>
          </w:tcPr>
          <w:p w14:paraId="09A52791" w14:textId="6C92262D" w:rsidR="004A7856" w:rsidRDefault="004A7856" w:rsidP="004A7856">
            <w:r w:rsidRPr="00A11DE5">
              <w:t>Taguchi, Crawford &amp; Wetzel 2013*</w:t>
            </w:r>
          </w:p>
        </w:tc>
        <w:tc>
          <w:tcPr>
            <w:tcW w:w="2790" w:type="dxa"/>
          </w:tcPr>
          <w:p w14:paraId="1FEB9D80" w14:textId="42D5E0F8" w:rsidR="004A7856" w:rsidRDefault="004B1C10" w:rsidP="004A7856">
            <w:r>
              <w:t>M</w:t>
            </w:r>
            <w:r w:rsidR="004A7856">
              <w:t>ore</w:t>
            </w:r>
            <w:r>
              <w:t xml:space="preserve"> </w:t>
            </w:r>
            <w:proofErr w:type="gramStart"/>
            <w:r>
              <w:t xml:space="preserve">determiners </w:t>
            </w:r>
            <w:r w:rsidR="004A7856" w:rsidRPr="00300A73">
              <w:t xml:space="preserve"> used</w:t>
            </w:r>
            <w:proofErr w:type="gramEnd"/>
            <w:r w:rsidR="004A7856" w:rsidRPr="00300A73">
              <w:t xml:space="preserve"> in low</w:t>
            </w:r>
            <w:r w:rsidR="004A7856">
              <w:t>er</w:t>
            </w:r>
            <w:r w:rsidR="004A7856" w:rsidRPr="00300A73">
              <w:t xml:space="preserve"> rated essays</w:t>
            </w:r>
            <w:r>
              <w:t>.</w:t>
            </w:r>
            <w:r w:rsidR="004A7856">
              <w:t xml:space="preserve"> </w:t>
            </w:r>
          </w:p>
        </w:tc>
      </w:tr>
      <w:tr w:rsidR="004A7856" w:rsidRPr="00300A73" w14:paraId="53CEAA1A" w14:textId="77777777" w:rsidTr="000F0575">
        <w:tc>
          <w:tcPr>
            <w:tcW w:w="2789" w:type="dxa"/>
            <w:vMerge/>
          </w:tcPr>
          <w:p w14:paraId="0093F426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</w:tcPr>
          <w:p w14:paraId="470A0E3A" w14:textId="43EA43D2" w:rsidR="004A7856" w:rsidRDefault="004B1C10" w:rsidP="004A7856">
            <w:r>
              <w:t>#</w:t>
            </w:r>
            <w:r w:rsidR="004A7856">
              <w:t xml:space="preserve"> </w:t>
            </w:r>
            <w:r w:rsidR="00EB518D">
              <w:t>P</w:t>
            </w:r>
            <w:r w:rsidR="004A7856" w:rsidRPr="00300A73">
              <w:t>ost-determiners</w:t>
            </w:r>
          </w:p>
        </w:tc>
        <w:tc>
          <w:tcPr>
            <w:tcW w:w="2790" w:type="dxa"/>
          </w:tcPr>
          <w:p w14:paraId="67D0984B" w14:textId="43645BE7" w:rsidR="004A7856" w:rsidRDefault="004A7856" w:rsidP="004A7856">
            <w:pPr>
              <w:rPr>
                <w:iCs/>
              </w:rPr>
            </w:pPr>
            <w:r w:rsidRPr="000D7388">
              <w:t>Normed frequency counts per 10,000 words</w:t>
            </w:r>
          </w:p>
        </w:tc>
        <w:tc>
          <w:tcPr>
            <w:tcW w:w="2790" w:type="dxa"/>
          </w:tcPr>
          <w:p w14:paraId="486F56A7" w14:textId="7C26943E" w:rsidR="004A7856" w:rsidRDefault="004A7856" w:rsidP="004A7856">
            <w:r w:rsidRPr="00A11DE5">
              <w:t>Taguchi, Crawford &amp; Wetzel 2013*</w:t>
            </w:r>
          </w:p>
        </w:tc>
        <w:tc>
          <w:tcPr>
            <w:tcW w:w="2790" w:type="dxa"/>
          </w:tcPr>
          <w:p w14:paraId="725C2399" w14:textId="0D389C78" w:rsidR="004A7856" w:rsidRDefault="004B1C10" w:rsidP="004A7856">
            <w:r>
              <w:t>M</w:t>
            </w:r>
            <w:r w:rsidR="004A7856" w:rsidRPr="00300A73">
              <w:t>or</w:t>
            </w:r>
            <w:r w:rsidR="004A7856">
              <w:t xml:space="preserve">e </w:t>
            </w:r>
            <w:r>
              <w:t xml:space="preserve">determiners </w:t>
            </w:r>
            <w:r w:rsidR="004A7856" w:rsidRPr="00300A73">
              <w:t>used in higher rated essays</w:t>
            </w:r>
            <w:r>
              <w:t>.</w:t>
            </w:r>
          </w:p>
        </w:tc>
      </w:tr>
      <w:tr w:rsidR="004A7856" w:rsidRPr="00300A73" w14:paraId="41E5DED0" w14:textId="77777777" w:rsidTr="000F0575">
        <w:tc>
          <w:tcPr>
            <w:tcW w:w="2789" w:type="dxa"/>
            <w:vMerge/>
          </w:tcPr>
          <w:p w14:paraId="3CDF40A8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</w:tcPr>
          <w:p w14:paraId="5BC02EBE" w14:textId="1451CD44" w:rsidR="004A7856" w:rsidRDefault="004B1C10" w:rsidP="004A7856">
            <w:r>
              <w:t>#</w:t>
            </w:r>
            <w:r w:rsidR="004A7856">
              <w:t xml:space="preserve"> </w:t>
            </w:r>
            <w:r w:rsidR="00EB518D">
              <w:t>P</w:t>
            </w:r>
            <w:r w:rsidR="004A7856" w:rsidRPr="00300A73">
              <w:t>re-qualifiers</w:t>
            </w:r>
          </w:p>
        </w:tc>
        <w:tc>
          <w:tcPr>
            <w:tcW w:w="2790" w:type="dxa"/>
          </w:tcPr>
          <w:p w14:paraId="76CE1453" w14:textId="57C991B4" w:rsidR="004A7856" w:rsidRDefault="004A7856" w:rsidP="004A7856">
            <w:pPr>
              <w:rPr>
                <w:iCs/>
              </w:rPr>
            </w:pPr>
            <w:r w:rsidRPr="000D7388">
              <w:t>Normed frequency counts per 10,000 words</w:t>
            </w:r>
          </w:p>
        </w:tc>
        <w:tc>
          <w:tcPr>
            <w:tcW w:w="2790" w:type="dxa"/>
          </w:tcPr>
          <w:p w14:paraId="5AEEA42B" w14:textId="6AE78326" w:rsidR="004A7856" w:rsidRDefault="004A7856" w:rsidP="004A7856">
            <w:r w:rsidRPr="00A11DE5">
              <w:t>Taguchi, Crawford &amp; Wetzel 2013*</w:t>
            </w:r>
          </w:p>
        </w:tc>
        <w:tc>
          <w:tcPr>
            <w:tcW w:w="2790" w:type="dxa"/>
          </w:tcPr>
          <w:p w14:paraId="101CF4BE" w14:textId="213C5EFB" w:rsidR="004A7856" w:rsidRDefault="004B1C10" w:rsidP="004A7856">
            <w:r>
              <w:t>M</w:t>
            </w:r>
            <w:r w:rsidR="004A7856">
              <w:t>ore</w:t>
            </w:r>
            <w:r>
              <w:t xml:space="preserve"> pre-qualifiers</w:t>
            </w:r>
            <w:r w:rsidR="004A7856" w:rsidRPr="00300A73">
              <w:t xml:space="preserve"> used in higher rated essays</w:t>
            </w:r>
            <w:r>
              <w:t>.</w:t>
            </w:r>
          </w:p>
        </w:tc>
      </w:tr>
      <w:tr w:rsidR="004A7856" w:rsidRPr="00300A73" w14:paraId="72E8B208" w14:textId="77777777" w:rsidTr="000F0575">
        <w:tc>
          <w:tcPr>
            <w:tcW w:w="2789" w:type="dxa"/>
            <w:vMerge/>
          </w:tcPr>
          <w:p w14:paraId="7BAD81FC" w14:textId="77777777" w:rsidR="004A7856" w:rsidRPr="00300A73" w:rsidRDefault="004A7856" w:rsidP="004A7856">
            <w:pPr>
              <w:rPr>
                <w:i/>
              </w:rPr>
            </w:pPr>
          </w:p>
        </w:tc>
        <w:tc>
          <w:tcPr>
            <w:tcW w:w="2789" w:type="dxa"/>
          </w:tcPr>
          <w:p w14:paraId="4A60A000" w14:textId="40F0995E" w:rsidR="004A7856" w:rsidRDefault="004B1C10" w:rsidP="004A7856">
            <w:r>
              <w:t>#</w:t>
            </w:r>
            <w:r w:rsidR="004A7856">
              <w:t xml:space="preserve"> </w:t>
            </w:r>
            <w:r w:rsidR="00EB518D">
              <w:t>P</w:t>
            </w:r>
            <w:r w:rsidR="004A7856" w:rsidRPr="00300A73">
              <w:t>re-quantifiers</w:t>
            </w:r>
          </w:p>
        </w:tc>
        <w:tc>
          <w:tcPr>
            <w:tcW w:w="2790" w:type="dxa"/>
          </w:tcPr>
          <w:p w14:paraId="77E6F8C9" w14:textId="3E24EC88" w:rsidR="004A7856" w:rsidRDefault="004A7856" w:rsidP="004A7856">
            <w:pPr>
              <w:rPr>
                <w:iCs/>
              </w:rPr>
            </w:pPr>
            <w:r>
              <w:t>Normed frequency counts per 10,000 words</w:t>
            </w:r>
          </w:p>
        </w:tc>
        <w:tc>
          <w:tcPr>
            <w:tcW w:w="2790" w:type="dxa"/>
          </w:tcPr>
          <w:p w14:paraId="72E34096" w14:textId="2992F526" w:rsidR="004A7856" w:rsidRDefault="004A7856" w:rsidP="004A7856">
            <w:r w:rsidRPr="00A11DE5">
              <w:t>Taguchi, Crawford &amp; Wetzel 2013*</w:t>
            </w:r>
          </w:p>
        </w:tc>
        <w:tc>
          <w:tcPr>
            <w:tcW w:w="2790" w:type="dxa"/>
          </w:tcPr>
          <w:p w14:paraId="1331A737" w14:textId="6938825D" w:rsidR="004A7856" w:rsidRDefault="004B1C10" w:rsidP="004A7856">
            <w:r>
              <w:t>M</w:t>
            </w:r>
            <w:r w:rsidR="004A7856">
              <w:t>ore</w:t>
            </w:r>
            <w:r>
              <w:t xml:space="preserve"> pre-quantifiers</w:t>
            </w:r>
            <w:r w:rsidR="004A7856" w:rsidRPr="00300A73">
              <w:t xml:space="preserve"> used in higher rated essays</w:t>
            </w:r>
            <w:r>
              <w:t>.</w:t>
            </w:r>
          </w:p>
        </w:tc>
      </w:tr>
      <w:tr w:rsidR="004A7856" w:rsidRPr="00300A73" w14:paraId="40BB66E9" w14:textId="77777777" w:rsidTr="000F0575">
        <w:trPr>
          <w:trHeight w:val="547"/>
        </w:trPr>
        <w:tc>
          <w:tcPr>
            <w:tcW w:w="2789" w:type="dxa"/>
            <w:vMerge w:val="restart"/>
          </w:tcPr>
          <w:p w14:paraId="477205BF" w14:textId="77777777" w:rsidR="004A7856" w:rsidRPr="00300A73" w:rsidRDefault="004A7856" w:rsidP="004A7856">
            <w:pPr>
              <w:rPr>
                <w:iCs/>
              </w:rPr>
            </w:pPr>
            <w:r w:rsidRPr="00300A73">
              <w:rPr>
                <w:iCs/>
              </w:rPr>
              <w:lastRenderedPageBreak/>
              <w:t>adverbs</w:t>
            </w:r>
          </w:p>
        </w:tc>
        <w:tc>
          <w:tcPr>
            <w:tcW w:w="2789" w:type="dxa"/>
            <w:vMerge w:val="restart"/>
          </w:tcPr>
          <w:p w14:paraId="7C5356A9" w14:textId="43864658" w:rsidR="004A7856" w:rsidRPr="00300A73" w:rsidRDefault="004B1C10" w:rsidP="004A7856">
            <w:r>
              <w:t>#</w:t>
            </w:r>
            <w:r w:rsidR="00EB518D">
              <w:t>A</w:t>
            </w:r>
            <w:r w:rsidR="004A7856" w:rsidRPr="00300A73">
              <w:t>dverbs</w:t>
            </w:r>
          </w:p>
        </w:tc>
        <w:tc>
          <w:tcPr>
            <w:tcW w:w="2790" w:type="dxa"/>
          </w:tcPr>
          <w:p w14:paraId="24308F47" w14:textId="11458573" w:rsidR="004A7856" w:rsidRDefault="004A7856" w:rsidP="004A7856">
            <w:r>
              <w:t xml:space="preserve"># </w:t>
            </w:r>
            <w:r w:rsidR="00215871">
              <w:t>Intensifying adverbs</w:t>
            </w:r>
          </w:p>
          <w:p w14:paraId="75F55043" w14:textId="18C8CA9C" w:rsidR="004A7856" w:rsidRPr="00B91439" w:rsidRDefault="004A7856" w:rsidP="004A7856"/>
        </w:tc>
        <w:tc>
          <w:tcPr>
            <w:tcW w:w="2790" w:type="dxa"/>
          </w:tcPr>
          <w:p w14:paraId="5F150064" w14:textId="6A117EE9" w:rsidR="004A7856" w:rsidRPr="003E4C47" w:rsidRDefault="004A7856" w:rsidP="004A7856">
            <w:pPr>
              <w:rPr>
                <w:highlight w:val="yellow"/>
                <w:vertAlign w:val="superscript"/>
              </w:rPr>
            </w:pPr>
            <w:r>
              <w:t>Perez-Paredes &amp; Diez-</w:t>
            </w:r>
            <w:proofErr w:type="spellStart"/>
            <w:r>
              <w:t>Bedmar</w:t>
            </w:r>
            <w:proofErr w:type="spellEnd"/>
            <w:r>
              <w:t xml:space="preserve"> 2012</w:t>
            </w:r>
            <w:r w:rsidR="003E4C47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91732D3" w14:textId="3E004F8C" w:rsidR="004A7856" w:rsidRPr="00300A73" w:rsidRDefault="004A7856" w:rsidP="004A7856">
            <w:r>
              <w:t>Significant differences in the use of “very” between</w:t>
            </w:r>
            <w:r w:rsidR="00215871">
              <w:t xml:space="preserve"> adjacent</w:t>
            </w:r>
            <w:r>
              <w:t xml:space="preserve"> grades</w:t>
            </w:r>
            <w:r w:rsidR="00215871">
              <w:t xml:space="preserve"> only for 7 vs 8, with</w:t>
            </w:r>
            <w:r>
              <w:t xml:space="preserve"> grades 8 </w:t>
            </w:r>
            <w:r w:rsidR="00215871">
              <w:t xml:space="preserve">vs </w:t>
            </w:r>
            <w:r>
              <w:t xml:space="preserve">9 or 9 </w:t>
            </w:r>
            <w:r w:rsidR="00215871">
              <w:t>vs</w:t>
            </w:r>
            <w:r>
              <w:t xml:space="preserve"> 10.</w:t>
            </w:r>
          </w:p>
          <w:p w14:paraId="43BCE574" w14:textId="03B1FFDF" w:rsidR="004A7856" w:rsidRPr="00300A73" w:rsidRDefault="004A7856" w:rsidP="00215871">
            <w:r>
              <w:t>Significant differences</w:t>
            </w:r>
            <w:r w:rsidR="00215871">
              <w:t xml:space="preserve"> in the use of “very”</w:t>
            </w:r>
            <w:r>
              <w:t xml:space="preserve"> between </w:t>
            </w:r>
            <w:r w:rsidR="00215871">
              <w:t xml:space="preserve">non-adjacent </w:t>
            </w:r>
            <w:r>
              <w:t xml:space="preserve">grades 7 </w:t>
            </w:r>
            <w:r w:rsidR="00215871">
              <w:t>vs</w:t>
            </w:r>
            <w:r>
              <w:t xml:space="preserve"> 9 and grades 7 </w:t>
            </w:r>
            <w:r w:rsidR="00215871">
              <w:t xml:space="preserve">vs </w:t>
            </w:r>
            <w:r>
              <w:t xml:space="preserve">10 </w:t>
            </w:r>
          </w:p>
        </w:tc>
      </w:tr>
      <w:tr w:rsidR="004A7856" w:rsidRPr="00300A73" w14:paraId="707EBC18" w14:textId="77777777" w:rsidTr="000F0575">
        <w:trPr>
          <w:trHeight w:val="135"/>
        </w:trPr>
        <w:tc>
          <w:tcPr>
            <w:tcW w:w="2789" w:type="dxa"/>
            <w:vMerge/>
          </w:tcPr>
          <w:p w14:paraId="7067D554" w14:textId="77777777" w:rsidR="004A7856" w:rsidRPr="00300A73" w:rsidRDefault="004A7856" w:rsidP="004A7856">
            <w:pPr>
              <w:rPr>
                <w:i/>
                <w:iCs/>
              </w:rPr>
            </w:pPr>
          </w:p>
        </w:tc>
        <w:tc>
          <w:tcPr>
            <w:tcW w:w="2789" w:type="dxa"/>
            <w:vMerge/>
          </w:tcPr>
          <w:p w14:paraId="5A6FEBCE" w14:textId="77777777" w:rsidR="004A7856" w:rsidRPr="00300A73" w:rsidRDefault="004A7856" w:rsidP="004A7856"/>
        </w:tc>
        <w:tc>
          <w:tcPr>
            <w:tcW w:w="2790" w:type="dxa"/>
          </w:tcPr>
          <w:p w14:paraId="12B61415" w14:textId="4310896A" w:rsidR="004A7856" w:rsidRPr="00300A73" w:rsidRDefault="00292114" w:rsidP="004A7856">
            <w:r>
              <w:t xml:space="preserve"># adverbs </w:t>
            </w:r>
            <w:r>
              <w:rPr>
                <w:iCs/>
              </w:rPr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6E2D1FBA" w14:textId="4701528D" w:rsidR="004A7856" w:rsidRPr="003E4C47" w:rsidRDefault="004A7856" w:rsidP="004A7856">
            <w:pPr>
              <w:rPr>
                <w:vertAlign w:val="superscript"/>
              </w:rPr>
            </w:pPr>
            <w:r w:rsidRPr="00750BAA">
              <w:t xml:space="preserve">Grant &amp; </w:t>
            </w:r>
            <w:proofErr w:type="spellStart"/>
            <w:r w:rsidRPr="00750BAA">
              <w:t>Ginther</w:t>
            </w:r>
            <w:proofErr w:type="spellEnd"/>
            <w:r w:rsidRPr="00750BAA">
              <w:t xml:space="preserve"> 2000*</w:t>
            </w:r>
            <w:r w:rsidR="003E4C47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7782D051" w14:textId="302BBAB5" w:rsidR="004A7856" w:rsidRPr="00750BAA" w:rsidRDefault="004A7856" w:rsidP="004A7856">
            <w:r w:rsidRPr="00750BAA">
              <w:t>Increases with essay grade</w:t>
            </w:r>
            <w:r w:rsidR="004B1C10">
              <w:t>.</w:t>
            </w:r>
          </w:p>
        </w:tc>
      </w:tr>
      <w:tr w:rsidR="004A7856" w:rsidRPr="00300A73" w14:paraId="13940BCB" w14:textId="77777777" w:rsidTr="000F0575">
        <w:trPr>
          <w:trHeight w:val="1383"/>
        </w:trPr>
        <w:tc>
          <w:tcPr>
            <w:tcW w:w="2789" w:type="dxa"/>
            <w:vMerge/>
          </w:tcPr>
          <w:p w14:paraId="4902CA8C" w14:textId="77777777" w:rsidR="004A7856" w:rsidRPr="00300A73" w:rsidRDefault="004A7856" w:rsidP="004A7856">
            <w:pPr>
              <w:rPr>
                <w:i/>
                <w:iCs/>
              </w:rPr>
            </w:pPr>
          </w:p>
        </w:tc>
        <w:tc>
          <w:tcPr>
            <w:tcW w:w="2789" w:type="dxa"/>
            <w:vMerge/>
          </w:tcPr>
          <w:p w14:paraId="0B213102" w14:textId="77777777" w:rsidR="004A7856" w:rsidRPr="00300A73" w:rsidRDefault="004A7856" w:rsidP="004A7856"/>
        </w:tc>
        <w:tc>
          <w:tcPr>
            <w:tcW w:w="2790" w:type="dxa"/>
          </w:tcPr>
          <w:p w14:paraId="1361CC88" w14:textId="09381211" w:rsidR="004A7856" w:rsidRPr="00300A73" w:rsidRDefault="004A7856" w:rsidP="004A7856">
            <w:r>
              <w:t>Mean frequency of (general) adverbs</w:t>
            </w:r>
            <w:r w:rsidR="00AD017D">
              <w:t xml:space="preserve"> (tagged with the ICE tagger)</w:t>
            </w:r>
          </w:p>
        </w:tc>
        <w:tc>
          <w:tcPr>
            <w:tcW w:w="2790" w:type="dxa"/>
          </w:tcPr>
          <w:p w14:paraId="29F036BA" w14:textId="3C3EB259" w:rsidR="004A7856" w:rsidRPr="003E4C47" w:rsidRDefault="004A7856" w:rsidP="004A7856">
            <w:pPr>
              <w:rPr>
                <w:vertAlign w:val="superscript"/>
              </w:rPr>
            </w:pP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="003E4C47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7F7055AF" w14:textId="0D74F769" w:rsidR="004A7856" w:rsidRPr="00750BAA" w:rsidRDefault="004A7856" w:rsidP="004A7856">
            <w:r w:rsidRPr="00750BAA">
              <w:t>Significant increase with proficiency level.</w:t>
            </w:r>
          </w:p>
        </w:tc>
      </w:tr>
      <w:tr w:rsidR="004A7856" w:rsidRPr="00300A73" w14:paraId="4DBBF2B2" w14:textId="77777777" w:rsidTr="000F0575">
        <w:trPr>
          <w:trHeight w:val="826"/>
        </w:trPr>
        <w:tc>
          <w:tcPr>
            <w:tcW w:w="2789" w:type="dxa"/>
            <w:vMerge/>
          </w:tcPr>
          <w:p w14:paraId="31952FE8" w14:textId="77777777" w:rsidR="004A7856" w:rsidRPr="00300A73" w:rsidRDefault="004A7856" w:rsidP="004A7856">
            <w:pPr>
              <w:rPr>
                <w:i/>
                <w:iCs/>
              </w:rPr>
            </w:pPr>
          </w:p>
        </w:tc>
        <w:tc>
          <w:tcPr>
            <w:tcW w:w="2789" w:type="dxa"/>
            <w:vMerge/>
          </w:tcPr>
          <w:p w14:paraId="435BA3DC" w14:textId="77777777" w:rsidR="004A7856" w:rsidRPr="00300A73" w:rsidRDefault="004A7856" w:rsidP="004A7856"/>
        </w:tc>
        <w:tc>
          <w:tcPr>
            <w:tcW w:w="2790" w:type="dxa"/>
          </w:tcPr>
          <w:p w14:paraId="6D084A90" w14:textId="00C967A9" w:rsidR="004A7856" w:rsidRPr="00300A73" w:rsidRDefault="009B3872" w:rsidP="004A7856">
            <w:r>
              <w:t>#</w:t>
            </w:r>
            <w:r w:rsidR="004A7856">
              <w:t xml:space="preserve"> adverb types </w:t>
            </w:r>
          </w:p>
        </w:tc>
        <w:tc>
          <w:tcPr>
            <w:tcW w:w="2790" w:type="dxa"/>
          </w:tcPr>
          <w:p w14:paraId="72217550" w14:textId="4C4CC3EB" w:rsidR="004A7856" w:rsidRPr="003E4C47" w:rsidRDefault="004A7856" w:rsidP="004A7856">
            <w:pPr>
              <w:rPr>
                <w:vertAlign w:val="superscript"/>
              </w:rPr>
            </w:pPr>
            <w:proofErr w:type="spellStart"/>
            <w:r w:rsidRPr="00750BAA">
              <w:t>Torras</w:t>
            </w:r>
            <w:proofErr w:type="spellEnd"/>
            <w:r w:rsidRPr="00750BAA">
              <w:t xml:space="preserve"> &amp; Celaya 2001*</w:t>
            </w:r>
            <w:r w:rsidR="003E4C47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089E79C6" w14:textId="18A6823B" w:rsidR="004A7856" w:rsidRPr="00750BAA" w:rsidRDefault="004A7856" w:rsidP="004A7856">
            <w:r w:rsidRPr="00750BAA">
              <w:t>Increases over time</w:t>
            </w:r>
            <w:r w:rsidR="004B1C10">
              <w:t>.</w:t>
            </w:r>
          </w:p>
          <w:p w14:paraId="42B25036" w14:textId="7671FB9C" w:rsidR="004A7856" w:rsidRPr="00750BAA" w:rsidRDefault="004A7856" w:rsidP="004A7856"/>
        </w:tc>
      </w:tr>
      <w:tr w:rsidR="004A7856" w:rsidRPr="00300A73" w14:paraId="36BFC8A5" w14:textId="77777777" w:rsidTr="000F0575">
        <w:trPr>
          <w:trHeight w:val="405"/>
        </w:trPr>
        <w:tc>
          <w:tcPr>
            <w:tcW w:w="2789" w:type="dxa"/>
            <w:vMerge/>
          </w:tcPr>
          <w:p w14:paraId="57E83150" w14:textId="77777777" w:rsidR="004A7856" w:rsidRPr="00300A73" w:rsidRDefault="004A7856" w:rsidP="004A7856">
            <w:pPr>
              <w:rPr>
                <w:i/>
                <w:iCs/>
              </w:rPr>
            </w:pPr>
          </w:p>
        </w:tc>
        <w:tc>
          <w:tcPr>
            <w:tcW w:w="2789" w:type="dxa"/>
            <w:vMerge/>
          </w:tcPr>
          <w:p w14:paraId="01B8A4BB" w14:textId="77777777" w:rsidR="004A7856" w:rsidRPr="00300A73" w:rsidRDefault="004A7856" w:rsidP="004A7856"/>
        </w:tc>
        <w:tc>
          <w:tcPr>
            <w:tcW w:w="2790" w:type="dxa"/>
          </w:tcPr>
          <w:p w14:paraId="2394452B" w14:textId="2278CCE0" w:rsidR="004A7856" w:rsidRDefault="004A7856" w:rsidP="004A7856"/>
        </w:tc>
        <w:tc>
          <w:tcPr>
            <w:tcW w:w="2790" w:type="dxa"/>
          </w:tcPr>
          <w:p w14:paraId="0A2E550C" w14:textId="42ED3E38" w:rsidR="004A7856" w:rsidRPr="00791509" w:rsidRDefault="004A7856" w:rsidP="004A7856"/>
        </w:tc>
        <w:tc>
          <w:tcPr>
            <w:tcW w:w="2790" w:type="dxa"/>
          </w:tcPr>
          <w:p w14:paraId="2E817059" w14:textId="74858FDE" w:rsidR="004A7856" w:rsidRPr="00791509" w:rsidRDefault="004A7856" w:rsidP="004A7856"/>
        </w:tc>
      </w:tr>
      <w:tr w:rsidR="003C2E1F" w:rsidRPr="00300A73" w14:paraId="7CF61144" w14:textId="77777777" w:rsidTr="000F0575">
        <w:trPr>
          <w:trHeight w:val="135"/>
        </w:trPr>
        <w:tc>
          <w:tcPr>
            <w:tcW w:w="2789" w:type="dxa"/>
            <w:vMerge w:val="restart"/>
          </w:tcPr>
          <w:p w14:paraId="267576AB" w14:textId="20DA4062" w:rsidR="003C2E1F" w:rsidRDefault="003C2E1F" w:rsidP="004A7856">
            <w:pPr>
              <w:rPr>
                <w:iCs/>
              </w:rPr>
            </w:pPr>
            <w:r>
              <w:rPr>
                <w:iCs/>
              </w:rPr>
              <w:t>Types of connectors</w:t>
            </w:r>
          </w:p>
        </w:tc>
        <w:tc>
          <w:tcPr>
            <w:tcW w:w="2789" w:type="dxa"/>
          </w:tcPr>
          <w:p w14:paraId="035632BA" w14:textId="3642506E" w:rsidR="003C2E1F" w:rsidRDefault="004B1C10" w:rsidP="004A7856">
            <w:r>
              <w:t>#</w:t>
            </w:r>
            <w:r w:rsidR="003C2E1F">
              <w:t xml:space="preserve"> </w:t>
            </w:r>
            <w:r w:rsidR="00EB518D">
              <w:t>C</w:t>
            </w:r>
            <w:r w:rsidR="003C2E1F">
              <w:t xml:space="preserve">onnectors </w:t>
            </w:r>
          </w:p>
        </w:tc>
        <w:tc>
          <w:tcPr>
            <w:tcW w:w="2790" w:type="dxa"/>
          </w:tcPr>
          <w:p w14:paraId="1CE4B5D1" w14:textId="1E2107E9" w:rsidR="003C2E1F" w:rsidRDefault="003C2E1F" w:rsidP="004A7856">
            <w:r>
              <w:t>Normed counts per 200 words</w:t>
            </w:r>
          </w:p>
        </w:tc>
        <w:tc>
          <w:tcPr>
            <w:tcW w:w="2790" w:type="dxa"/>
          </w:tcPr>
          <w:p w14:paraId="0D1FE384" w14:textId="4508CFC5" w:rsidR="003C2E1F" w:rsidRPr="00EB04C0" w:rsidRDefault="003C2E1F" w:rsidP="004A7856">
            <w:r>
              <w:t>Shaw &amp; Liu 1998</w:t>
            </w:r>
          </w:p>
        </w:tc>
        <w:tc>
          <w:tcPr>
            <w:tcW w:w="2790" w:type="dxa"/>
          </w:tcPr>
          <w:p w14:paraId="1B67ECD9" w14:textId="46DEC80E" w:rsidR="003C2E1F" w:rsidRPr="00EB04C0" w:rsidRDefault="003C2E1F" w:rsidP="004A7856">
            <w:r>
              <w:t>Significant increase over time</w:t>
            </w:r>
            <w:r w:rsidR="004B1C10">
              <w:t>.</w:t>
            </w:r>
          </w:p>
        </w:tc>
      </w:tr>
      <w:tr w:rsidR="003C2E1F" w:rsidRPr="00300A73" w14:paraId="7D684C3E" w14:textId="77777777" w:rsidTr="000F0575">
        <w:trPr>
          <w:trHeight w:val="135"/>
        </w:trPr>
        <w:tc>
          <w:tcPr>
            <w:tcW w:w="2789" w:type="dxa"/>
            <w:vMerge/>
          </w:tcPr>
          <w:p w14:paraId="76813243" w14:textId="0C332334" w:rsidR="003C2E1F" w:rsidRDefault="003C2E1F" w:rsidP="004A7856">
            <w:pPr>
              <w:rPr>
                <w:iCs/>
              </w:rPr>
            </w:pPr>
          </w:p>
        </w:tc>
        <w:tc>
          <w:tcPr>
            <w:tcW w:w="2789" w:type="dxa"/>
          </w:tcPr>
          <w:p w14:paraId="557229C0" w14:textId="0EC318F3" w:rsidR="003C2E1F" w:rsidRDefault="004B1C10" w:rsidP="004A7856">
            <w:r>
              <w:t>#</w:t>
            </w:r>
            <w:r w:rsidR="003C2E1F">
              <w:t xml:space="preserve"> </w:t>
            </w:r>
            <w:r w:rsidR="00EB518D">
              <w:t>C</w:t>
            </w:r>
            <w:r w:rsidR="003C2E1F">
              <w:t xml:space="preserve">onjunctions </w:t>
            </w:r>
          </w:p>
        </w:tc>
        <w:tc>
          <w:tcPr>
            <w:tcW w:w="2790" w:type="dxa"/>
          </w:tcPr>
          <w:p w14:paraId="17B89CDE" w14:textId="72446C45" w:rsidR="003C2E1F" w:rsidRPr="00EB04C0" w:rsidRDefault="003C2E1F" w:rsidP="004A7856">
            <w:r>
              <w:t>#</w:t>
            </w:r>
            <w:r w:rsidRPr="00EB04C0">
              <w:t xml:space="preserve"> conjunctions per 100 words</w:t>
            </w:r>
          </w:p>
        </w:tc>
        <w:tc>
          <w:tcPr>
            <w:tcW w:w="2790" w:type="dxa"/>
          </w:tcPr>
          <w:p w14:paraId="2066BCA1" w14:textId="77777777" w:rsidR="003C2E1F" w:rsidRPr="00EB04C0" w:rsidRDefault="003C2E1F" w:rsidP="004A7856">
            <w:r w:rsidRPr="00EB04C0">
              <w:t>Castro 2004</w:t>
            </w:r>
          </w:p>
        </w:tc>
        <w:tc>
          <w:tcPr>
            <w:tcW w:w="2790" w:type="dxa"/>
          </w:tcPr>
          <w:p w14:paraId="205F2702" w14:textId="50DE5597" w:rsidR="003C2E1F" w:rsidRPr="00EB04C0" w:rsidRDefault="003C2E1F" w:rsidP="004A7856">
            <w:r w:rsidRPr="00EB04C0">
              <w:t>Non-significant decrease across proficiency levels.</w:t>
            </w:r>
          </w:p>
        </w:tc>
      </w:tr>
      <w:tr w:rsidR="003C2E1F" w:rsidRPr="00300A73" w14:paraId="51F69F2F" w14:textId="77777777" w:rsidTr="000F0575">
        <w:trPr>
          <w:trHeight w:val="135"/>
        </w:trPr>
        <w:tc>
          <w:tcPr>
            <w:tcW w:w="2789" w:type="dxa"/>
            <w:vMerge/>
          </w:tcPr>
          <w:p w14:paraId="764E8B6D" w14:textId="77777777" w:rsidR="003C2E1F" w:rsidRDefault="003C2E1F" w:rsidP="004A7856">
            <w:pPr>
              <w:rPr>
                <w:iCs/>
              </w:rPr>
            </w:pPr>
          </w:p>
        </w:tc>
        <w:tc>
          <w:tcPr>
            <w:tcW w:w="2789" w:type="dxa"/>
          </w:tcPr>
          <w:p w14:paraId="3E47BCD3" w14:textId="40A670F9" w:rsidR="003C2E1F" w:rsidRPr="000D3BEB" w:rsidRDefault="003C2E1F" w:rsidP="004A7856">
            <w:pPr>
              <w:rPr>
                <w:i/>
              </w:rPr>
            </w:pPr>
            <w:r>
              <w:t xml:space="preserve">Incidence of </w:t>
            </w:r>
            <w:r>
              <w:rPr>
                <w:i/>
              </w:rPr>
              <w:t>and</w:t>
            </w:r>
          </w:p>
        </w:tc>
        <w:tc>
          <w:tcPr>
            <w:tcW w:w="2790" w:type="dxa"/>
            <w:shd w:val="clear" w:color="auto" w:fill="auto"/>
          </w:tcPr>
          <w:p w14:paraId="6123B79A" w14:textId="6DA0DBF8" w:rsidR="003C2E1F" w:rsidRPr="00EB04C0" w:rsidRDefault="003C2E1F" w:rsidP="004A7856">
            <w:proofErr w:type="spellStart"/>
            <w:r w:rsidRPr="00F4379E">
              <w:t>Coh-metrix</w:t>
            </w:r>
            <w:proofErr w:type="spellEnd"/>
            <w:r w:rsidRPr="00F4379E">
              <w:t xml:space="preserve"> index </w:t>
            </w:r>
          </w:p>
        </w:tc>
        <w:tc>
          <w:tcPr>
            <w:tcW w:w="2790" w:type="dxa"/>
          </w:tcPr>
          <w:p w14:paraId="32477DB1" w14:textId="1EEBE9D0" w:rsidR="003C2E1F" w:rsidRPr="00EB04C0" w:rsidRDefault="003C2E1F" w:rsidP="004A7856">
            <w:r>
              <w:t>Crossley, Kyle &amp; McNamara 2016</w:t>
            </w:r>
          </w:p>
        </w:tc>
        <w:tc>
          <w:tcPr>
            <w:tcW w:w="2790" w:type="dxa"/>
          </w:tcPr>
          <w:p w14:paraId="7BADB49B" w14:textId="3E0E8241" w:rsidR="003C2E1F" w:rsidRPr="00EB04C0" w:rsidRDefault="003C2E1F" w:rsidP="004A7856">
            <w:r>
              <w:t>Significant positive correlation with organisation (r=.13) and overall score (r=.17).</w:t>
            </w:r>
          </w:p>
        </w:tc>
      </w:tr>
      <w:tr w:rsidR="003C2E1F" w:rsidRPr="00300A73" w14:paraId="0ABAB43C" w14:textId="77777777" w:rsidTr="000F0575">
        <w:trPr>
          <w:trHeight w:val="135"/>
        </w:trPr>
        <w:tc>
          <w:tcPr>
            <w:tcW w:w="2789" w:type="dxa"/>
            <w:vMerge/>
          </w:tcPr>
          <w:p w14:paraId="0C8B62F2" w14:textId="77777777" w:rsidR="003C2E1F" w:rsidRDefault="003C2E1F" w:rsidP="00F4379E">
            <w:pPr>
              <w:rPr>
                <w:iCs/>
              </w:rPr>
            </w:pPr>
          </w:p>
        </w:tc>
        <w:tc>
          <w:tcPr>
            <w:tcW w:w="2789" w:type="dxa"/>
          </w:tcPr>
          <w:p w14:paraId="5A5FA578" w14:textId="410ECD9D" w:rsidR="003C2E1F" w:rsidRDefault="003C2E1F" w:rsidP="00F4379E">
            <w:r>
              <w:t>Incidence of intentional connectives</w:t>
            </w:r>
          </w:p>
        </w:tc>
        <w:tc>
          <w:tcPr>
            <w:tcW w:w="2790" w:type="dxa"/>
          </w:tcPr>
          <w:p w14:paraId="225BD858" w14:textId="4F23B40D" w:rsidR="003C2E1F" w:rsidRPr="008D025A" w:rsidRDefault="003C2E1F" w:rsidP="00F4379E">
            <w:pPr>
              <w:rPr>
                <w:highlight w:val="yellow"/>
              </w:rPr>
            </w:pPr>
            <w:proofErr w:type="spellStart"/>
            <w:r w:rsidRPr="00F2079F">
              <w:t>Coh-metrix</w:t>
            </w:r>
            <w:proofErr w:type="spellEnd"/>
            <w:r w:rsidRPr="00F2079F">
              <w:t xml:space="preserve"> index </w:t>
            </w:r>
          </w:p>
        </w:tc>
        <w:tc>
          <w:tcPr>
            <w:tcW w:w="2790" w:type="dxa"/>
          </w:tcPr>
          <w:p w14:paraId="38876317" w14:textId="21CEF5AF" w:rsidR="003C2E1F" w:rsidRDefault="003C2E1F" w:rsidP="00F4379E">
            <w:r>
              <w:t>Crossley, Kyle &amp; McNamara 2016</w:t>
            </w:r>
          </w:p>
        </w:tc>
        <w:tc>
          <w:tcPr>
            <w:tcW w:w="2790" w:type="dxa"/>
          </w:tcPr>
          <w:p w14:paraId="3CF128E5" w14:textId="1726CFE5" w:rsidR="003C2E1F" w:rsidRDefault="003C2E1F" w:rsidP="00F4379E">
            <w:r>
              <w:t>Significant negative correlation with overall score (r=-.15).</w:t>
            </w:r>
          </w:p>
        </w:tc>
      </w:tr>
      <w:tr w:rsidR="003C2E1F" w:rsidRPr="00300A73" w14:paraId="386B5509" w14:textId="77777777" w:rsidTr="000F0575">
        <w:trPr>
          <w:trHeight w:val="135"/>
        </w:trPr>
        <w:tc>
          <w:tcPr>
            <w:tcW w:w="2789" w:type="dxa"/>
            <w:vMerge/>
          </w:tcPr>
          <w:p w14:paraId="213A0639" w14:textId="77777777" w:rsidR="003C2E1F" w:rsidRDefault="003C2E1F" w:rsidP="00F4379E">
            <w:pPr>
              <w:rPr>
                <w:iCs/>
              </w:rPr>
            </w:pPr>
          </w:p>
        </w:tc>
        <w:tc>
          <w:tcPr>
            <w:tcW w:w="2789" w:type="dxa"/>
          </w:tcPr>
          <w:p w14:paraId="4A0D8283" w14:textId="1CA6037B" w:rsidR="003C2E1F" w:rsidRDefault="003C2E1F" w:rsidP="00F4379E">
            <w:r>
              <w:t>Incidence of causal connectives</w:t>
            </w:r>
          </w:p>
        </w:tc>
        <w:tc>
          <w:tcPr>
            <w:tcW w:w="2790" w:type="dxa"/>
          </w:tcPr>
          <w:p w14:paraId="0354B236" w14:textId="27BF3369" w:rsidR="003C2E1F" w:rsidRPr="008D025A" w:rsidRDefault="003C2E1F" w:rsidP="00F4379E">
            <w:pPr>
              <w:rPr>
                <w:highlight w:val="yellow"/>
              </w:rPr>
            </w:pPr>
            <w:proofErr w:type="spellStart"/>
            <w:r w:rsidRPr="00F2079F">
              <w:t>Coh-metrix</w:t>
            </w:r>
            <w:proofErr w:type="spellEnd"/>
            <w:r w:rsidRPr="00F2079F">
              <w:t xml:space="preserve"> index </w:t>
            </w:r>
          </w:p>
        </w:tc>
        <w:tc>
          <w:tcPr>
            <w:tcW w:w="2790" w:type="dxa"/>
          </w:tcPr>
          <w:p w14:paraId="63457431" w14:textId="48647EF1" w:rsidR="003C2E1F" w:rsidRDefault="003C2E1F" w:rsidP="00F4379E">
            <w:r>
              <w:t>Crossley, Kyle &amp; McNamara 2016</w:t>
            </w:r>
          </w:p>
        </w:tc>
        <w:tc>
          <w:tcPr>
            <w:tcW w:w="2790" w:type="dxa"/>
          </w:tcPr>
          <w:p w14:paraId="7A876CF1" w14:textId="7039A9C4" w:rsidR="003C2E1F" w:rsidRDefault="003C2E1F" w:rsidP="00F4379E">
            <w:r>
              <w:t>Significant negative correlation with organisation (r=-.16) and overall score (r=-.16).</w:t>
            </w:r>
          </w:p>
        </w:tc>
      </w:tr>
      <w:tr w:rsidR="006F3AF4" w:rsidRPr="00300A73" w14:paraId="4145BAA5" w14:textId="77777777" w:rsidTr="000F0575">
        <w:trPr>
          <w:trHeight w:val="135"/>
        </w:trPr>
        <w:tc>
          <w:tcPr>
            <w:tcW w:w="2789" w:type="dxa"/>
            <w:vMerge/>
          </w:tcPr>
          <w:p w14:paraId="26F613E4" w14:textId="77777777" w:rsidR="006F3AF4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</w:tcPr>
          <w:p w14:paraId="4965E12D" w14:textId="1BAFB5C9" w:rsidR="006F3AF4" w:rsidRDefault="006F3AF4" w:rsidP="006F3AF4">
            <w:r>
              <w:t xml:space="preserve"># Positive connectives </w:t>
            </w:r>
          </w:p>
        </w:tc>
        <w:tc>
          <w:tcPr>
            <w:tcW w:w="2790" w:type="dxa"/>
          </w:tcPr>
          <w:p w14:paraId="647C62E6" w14:textId="3EDD9631" w:rsidR="006F3AF4" w:rsidRPr="008D025A" w:rsidRDefault="006F3AF4" w:rsidP="006F3AF4">
            <w:pPr>
              <w:rPr>
                <w:highlight w:val="yellow"/>
              </w:rPr>
            </w:pPr>
            <w:proofErr w:type="spellStart"/>
            <w:r w:rsidRPr="00DF5608">
              <w:t>Coh-metrix</w:t>
            </w:r>
            <w:proofErr w:type="spellEnd"/>
            <w:r w:rsidRPr="00DF5608">
              <w:t xml:space="preserve"> index </w:t>
            </w:r>
          </w:p>
        </w:tc>
        <w:tc>
          <w:tcPr>
            <w:tcW w:w="2790" w:type="dxa"/>
          </w:tcPr>
          <w:p w14:paraId="12EAEC72" w14:textId="31EBA326" w:rsidR="006F3AF4" w:rsidRDefault="006F3AF4" w:rsidP="006F3AF4">
            <w:r>
              <w:t>Crossley, Kyle &amp; McNamara 2016</w:t>
            </w:r>
          </w:p>
        </w:tc>
        <w:tc>
          <w:tcPr>
            <w:tcW w:w="2790" w:type="dxa"/>
          </w:tcPr>
          <w:p w14:paraId="013624D7" w14:textId="77777777" w:rsidR="006F3AF4" w:rsidRDefault="006F3AF4" w:rsidP="006F3AF4">
            <w:pPr>
              <w:pStyle w:val="ListParagraph"/>
              <w:numPr>
                <w:ilvl w:val="0"/>
                <w:numId w:val="62"/>
              </w:numPr>
            </w:pPr>
            <w:r w:rsidRPr="001F358C">
              <w:t>Significant positive correlation with organisation (r=.24) and with overall score (r=.33).</w:t>
            </w:r>
          </w:p>
          <w:p w14:paraId="597D918D" w14:textId="23EAC938" w:rsidR="006F3AF4" w:rsidRPr="001F358C" w:rsidRDefault="006F3AF4" w:rsidP="006F3AF4">
            <w:pPr>
              <w:pStyle w:val="ListParagraph"/>
              <w:numPr>
                <w:ilvl w:val="0"/>
                <w:numId w:val="62"/>
              </w:numPr>
            </w:pPr>
            <w:r w:rsidRPr="001F358C">
              <w:t>Significant increase over time (</w:t>
            </w:r>
            <w:r w:rsidRPr="001F358C">
              <w:rPr>
                <w:i/>
              </w:rPr>
              <w:t>n</w:t>
            </w:r>
            <w:r w:rsidRPr="001F358C">
              <w:rPr>
                <w:vertAlign w:val="superscript"/>
              </w:rPr>
              <w:t>2</w:t>
            </w:r>
            <w:r w:rsidRPr="001F358C">
              <w:t>=.20)</w:t>
            </w:r>
          </w:p>
        </w:tc>
      </w:tr>
      <w:tr w:rsidR="006F3AF4" w:rsidRPr="00300A73" w14:paraId="1B959A86" w14:textId="77777777" w:rsidTr="000F0575">
        <w:trPr>
          <w:trHeight w:val="135"/>
        </w:trPr>
        <w:tc>
          <w:tcPr>
            <w:tcW w:w="2789" w:type="dxa"/>
            <w:vMerge/>
          </w:tcPr>
          <w:p w14:paraId="1055CDD2" w14:textId="77777777" w:rsidR="006F3AF4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</w:tcPr>
          <w:p w14:paraId="46C5A72A" w14:textId="505A02A7" w:rsidR="006F3AF4" w:rsidRDefault="006F3AF4" w:rsidP="006F3AF4">
            <w:r>
              <w:t># Positive intentional connectives</w:t>
            </w:r>
          </w:p>
        </w:tc>
        <w:tc>
          <w:tcPr>
            <w:tcW w:w="2790" w:type="dxa"/>
          </w:tcPr>
          <w:p w14:paraId="27AAC0BD" w14:textId="28249C62" w:rsidR="006F3AF4" w:rsidRPr="008D025A" w:rsidRDefault="006F3AF4" w:rsidP="006F3AF4">
            <w:pPr>
              <w:rPr>
                <w:highlight w:val="yellow"/>
              </w:rPr>
            </w:pPr>
            <w:proofErr w:type="spellStart"/>
            <w:r w:rsidRPr="00DF5608">
              <w:t>Coh-metrix</w:t>
            </w:r>
            <w:proofErr w:type="spellEnd"/>
            <w:r w:rsidRPr="00DF5608">
              <w:t xml:space="preserve"> index </w:t>
            </w:r>
          </w:p>
        </w:tc>
        <w:tc>
          <w:tcPr>
            <w:tcW w:w="2790" w:type="dxa"/>
          </w:tcPr>
          <w:p w14:paraId="5CB0DB44" w14:textId="55E50B6C" w:rsidR="006F3AF4" w:rsidRDefault="006F3AF4" w:rsidP="006F3AF4">
            <w:r>
              <w:t>Crossley, Kyle &amp; McNamara 2016</w:t>
            </w:r>
          </w:p>
        </w:tc>
        <w:tc>
          <w:tcPr>
            <w:tcW w:w="2790" w:type="dxa"/>
          </w:tcPr>
          <w:p w14:paraId="07D899EC" w14:textId="1F901BAB" w:rsidR="006F3AF4" w:rsidRDefault="006F3AF4" w:rsidP="006F3AF4">
            <w:r>
              <w:t>Significant negative correlation with organisation score (r=-.12) but no reporting for overall score.</w:t>
            </w:r>
          </w:p>
        </w:tc>
      </w:tr>
      <w:tr w:rsidR="006F3AF4" w:rsidRPr="00300A73" w14:paraId="0F7FD403" w14:textId="77777777" w:rsidTr="000F0575">
        <w:trPr>
          <w:trHeight w:val="135"/>
        </w:trPr>
        <w:tc>
          <w:tcPr>
            <w:tcW w:w="2789" w:type="dxa"/>
            <w:vMerge/>
          </w:tcPr>
          <w:p w14:paraId="25F6919E" w14:textId="77777777" w:rsidR="006F3AF4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</w:tcPr>
          <w:p w14:paraId="7F3D2480" w14:textId="7B33A535" w:rsidR="006F3AF4" w:rsidRDefault="006F3AF4" w:rsidP="006F3AF4">
            <w:r>
              <w:t># Positive causal connectives</w:t>
            </w:r>
          </w:p>
        </w:tc>
        <w:tc>
          <w:tcPr>
            <w:tcW w:w="2790" w:type="dxa"/>
          </w:tcPr>
          <w:p w14:paraId="67AE34FD" w14:textId="0755C922" w:rsidR="006F3AF4" w:rsidRPr="008D025A" w:rsidRDefault="006F3AF4" w:rsidP="006F3AF4">
            <w:pPr>
              <w:rPr>
                <w:highlight w:val="yellow"/>
              </w:rPr>
            </w:pPr>
            <w:proofErr w:type="spellStart"/>
            <w:r w:rsidRPr="00DF5608">
              <w:t>Coh-metrix</w:t>
            </w:r>
            <w:proofErr w:type="spellEnd"/>
            <w:r w:rsidRPr="00DF5608">
              <w:t xml:space="preserve"> index </w:t>
            </w:r>
          </w:p>
        </w:tc>
        <w:tc>
          <w:tcPr>
            <w:tcW w:w="2790" w:type="dxa"/>
          </w:tcPr>
          <w:p w14:paraId="2133BCBB" w14:textId="59E50C8B" w:rsidR="006F3AF4" w:rsidRPr="00BF19AD" w:rsidRDefault="006F3AF4" w:rsidP="006F3AF4">
            <w:r w:rsidRPr="00BF19AD">
              <w:t>Crossley, Kyle &amp; McNamara 2016</w:t>
            </w:r>
          </w:p>
        </w:tc>
        <w:tc>
          <w:tcPr>
            <w:tcW w:w="2790" w:type="dxa"/>
          </w:tcPr>
          <w:p w14:paraId="58DC1E36" w14:textId="19FC2E13" w:rsidR="006F3AF4" w:rsidRPr="00BF19AD" w:rsidRDefault="006F3AF4" w:rsidP="006F3AF4">
            <w:r w:rsidRPr="00BF19AD">
              <w:t>Significant positive correlation with organisation score (r=.21) and overall score (r=.30)</w:t>
            </w:r>
            <w:r>
              <w:t>.</w:t>
            </w:r>
          </w:p>
        </w:tc>
      </w:tr>
      <w:tr w:rsidR="006F3AF4" w:rsidRPr="00300A73" w14:paraId="5A0A2F97" w14:textId="77777777" w:rsidTr="000F0575">
        <w:trPr>
          <w:trHeight w:val="135"/>
        </w:trPr>
        <w:tc>
          <w:tcPr>
            <w:tcW w:w="2789" w:type="dxa"/>
            <w:vMerge/>
          </w:tcPr>
          <w:p w14:paraId="2541E288" w14:textId="77777777" w:rsidR="006F3AF4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</w:tcPr>
          <w:p w14:paraId="6B9C468F" w14:textId="25C9CC91" w:rsidR="006F3AF4" w:rsidRPr="00300A73" w:rsidRDefault="006F3AF4" w:rsidP="006F3AF4">
            <w:r>
              <w:t xml:space="preserve"># Negative connectives </w:t>
            </w:r>
          </w:p>
        </w:tc>
        <w:tc>
          <w:tcPr>
            <w:tcW w:w="2790" w:type="dxa"/>
          </w:tcPr>
          <w:p w14:paraId="654BBCE8" w14:textId="49B9953E" w:rsidR="006F3AF4" w:rsidRPr="008D025A" w:rsidRDefault="006F3AF4" w:rsidP="006F3AF4">
            <w:pPr>
              <w:rPr>
                <w:highlight w:val="yellow"/>
              </w:rPr>
            </w:pPr>
            <w:proofErr w:type="spellStart"/>
            <w:r w:rsidRPr="00DF5608">
              <w:t>Coh-metrix</w:t>
            </w:r>
            <w:proofErr w:type="spellEnd"/>
            <w:r w:rsidRPr="00DF5608">
              <w:t xml:space="preserve"> index </w:t>
            </w:r>
          </w:p>
        </w:tc>
        <w:tc>
          <w:tcPr>
            <w:tcW w:w="2790" w:type="dxa"/>
          </w:tcPr>
          <w:p w14:paraId="259AEBEC" w14:textId="77777777" w:rsidR="006F3AF4" w:rsidRPr="00300A73" w:rsidRDefault="006F3AF4" w:rsidP="006F3AF4">
            <w:r>
              <w:t>Crossley, Kyle &amp; McNamara 2016</w:t>
            </w:r>
          </w:p>
        </w:tc>
        <w:tc>
          <w:tcPr>
            <w:tcW w:w="2790" w:type="dxa"/>
          </w:tcPr>
          <w:p w14:paraId="435975D4" w14:textId="222A64C0" w:rsidR="006F3AF4" w:rsidRPr="00300A73" w:rsidRDefault="006F3AF4" w:rsidP="006F3AF4">
            <w:r>
              <w:t>Significant negative correlation with overall score (r=-.11) but no result reported for organisation scores.</w:t>
            </w:r>
          </w:p>
        </w:tc>
      </w:tr>
      <w:tr w:rsidR="006F3AF4" w:rsidRPr="00300A73" w14:paraId="3BF12D5E" w14:textId="77777777" w:rsidTr="000F0575">
        <w:trPr>
          <w:trHeight w:val="90"/>
        </w:trPr>
        <w:tc>
          <w:tcPr>
            <w:tcW w:w="2789" w:type="dxa"/>
            <w:vMerge w:val="restart"/>
          </w:tcPr>
          <w:p w14:paraId="53D08B12" w14:textId="77777777" w:rsidR="006F3AF4" w:rsidRPr="00300A73" w:rsidRDefault="006F3AF4" w:rsidP="006F3AF4">
            <w:pPr>
              <w:rPr>
                <w:iCs/>
              </w:rPr>
            </w:pPr>
            <w:r w:rsidRPr="00300A73">
              <w:rPr>
                <w:iCs/>
              </w:rPr>
              <w:t>pronouns</w:t>
            </w:r>
          </w:p>
        </w:tc>
        <w:tc>
          <w:tcPr>
            <w:tcW w:w="2789" w:type="dxa"/>
            <w:vMerge w:val="restart"/>
          </w:tcPr>
          <w:p w14:paraId="02741BDE" w14:textId="4C08446C" w:rsidR="006F3AF4" w:rsidRPr="00300A73" w:rsidRDefault="006F3AF4" w:rsidP="006F3AF4">
            <w:pPr>
              <w:rPr>
                <w:i/>
                <w:iCs/>
              </w:rPr>
            </w:pPr>
            <w:r>
              <w:t xml:space="preserve"># All </w:t>
            </w:r>
            <w:r w:rsidRPr="00300A73">
              <w:t>pronouns</w:t>
            </w:r>
          </w:p>
        </w:tc>
        <w:tc>
          <w:tcPr>
            <w:tcW w:w="2790" w:type="dxa"/>
          </w:tcPr>
          <w:p w14:paraId="3B5DBD76" w14:textId="283F8F74" w:rsidR="006F3AF4" w:rsidRPr="00162660" w:rsidRDefault="006F3AF4" w:rsidP="006F3AF4">
            <w:pPr>
              <w:rPr>
                <w:i/>
                <w:iCs/>
                <w:highlight w:val="yellow"/>
              </w:rPr>
            </w:pPr>
            <w:r w:rsidRPr="00132D2E">
              <w:t># all pronouns</w:t>
            </w:r>
            <w:r>
              <w:t xml:space="preserve"> </w:t>
            </w:r>
            <w:r>
              <w:rPr>
                <w:iCs/>
              </w:rPr>
              <w:t>(tagged with the ICE tagger)</w:t>
            </w:r>
          </w:p>
        </w:tc>
        <w:tc>
          <w:tcPr>
            <w:tcW w:w="2790" w:type="dxa"/>
          </w:tcPr>
          <w:p w14:paraId="163A18FC" w14:textId="3804E211" w:rsidR="006F3AF4" w:rsidRPr="003E4C47" w:rsidRDefault="006F3AF4" w:rsidP="006F3AF4">
            <w:pPr>
              <w:rPr>
                <w:highlight w:val="yellow"/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4DDD401B" w14:textId="6B74EB51" w:rsidR="006F3AF4" w:rsidRPr="00162660" w:rsidRDefault="006F3AF4" w:rsidP="006F3AF4">
            <w:pPr>
              <w:rPr>
                <w:highlight w:val="yellow"/>
              </w:rPr>
            </w:pPr>
            <w:r w:rsidRPr="00910973">
              <w:t>Significant increase with proficiency level</w:t>
            </w:r>
            <w:r>
              <w:t>.</w:t>
            </w:r>
          </w:p>
        </w:tc>
      </w:tr>
      <w:tr w:rsidR="006F3AF4" w:rsidRPr="00300A73" w14:paraId="5DBBE30F" w14:textId="77777777" w:rsidTr="000F0575">
        <w:trPr>
          <w:trHeight w:val="1105"/>
        </w:trPr>
        <w:tc>
          <w:tcPr>
            <w:tcW w:w="2789" w:type="dxa"/>
            <w:vMerge/>
          </w:tcPr>
          <w:p w14:paraId="4BA5111A" w14:textId="77777777" w:rsidR="006F3AF4" w:rsidRPr="00300A73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168DF700" w14:textId="40D21938" w:rsidR="006F3AF4" w:rsidRPr="00300A73" w:rsidRDefault="006F3AF4" w:rsidP="006F3AF4"/>
        </w:tc>
        <w:tc>
          <w:tcPr>
            <w:tcW w:w="2790" w:type="dxa"/>
          </w:tcPr>
          <w:p w14:paraId="5F498BB2" w14:textId="39C82630" w:rsidR="006F3AF4" w:rsidRPr="00300A73" w:rsidRDefault="006F3AF4" w:rsidP="006F3AF4">
            <w:r>
              <w:t># pronouns per 100 words</w:t>
            </w:r>
          </w:p>
        </w:tc>
        <w:tc>
          <w:tcPr>
            <w:tcW w:w="2790" w:type="dxa"/>
          </w:tcPr>
          <w:p w14:paraId="23811D8F" w14:textId="77777777" w:rsidR="006F3AF4" w:rsidRDefault="006F3AF4" w:rsidP="006F3AF4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EB04C0">
              <w:t>Castro 2004</w:t>
            </w:r>
          </w:p>
        </w:tc>
        <w:tc>
          <w:tcPr>
            <w:tcW w:w="2790" w:type="dxa"/>
          </w:tcPr>
          <w:p w14:paraId="2B57AE06" w14:textId="57D9D9C8" w:rsidR="006F3AF4" w:rsidRPr="00910973" w:rsidRDefault="006F3AF4" w:rsidP="006F3AF4">
            <w:r>
              <w:t>No clear pattern across proficiency levels.</w:t>
            </w:r>
          </w:p>
        </w:tc>
      </w:tr>
      <w:tr w:rsidR="006F3AF4" w:rsidRPr="00300A73" w14:paraId="7609049B" w14:textId="77777777" w:rsidTr="000F0575">
        <w:trPr>
          <w:trHeight w:val="1628"/>
        </w:trPr>
        <w:tc>
          <w:tcPr>
            <w:tcW w:w="2789" w:type="dxa"/>
            <w:vMerge/>
          </w:tcPr>
          <w:p w14:paraId="0C02B036" w14:textId="77777777" w:rsidR="006F3AF4" w:rsidRPr="00300A73" w:rsidRDefault="006F3AF4" w:rsidP="006F3AF4"/>
        </w:tc>
        <w:tc>
          <w:tcPr>
            <w:tcW w:w="2789" w:type="dxa"/>
          </w:tcPr>
          <w:p w14:paraId="5E2EC176" w14:textId="4FDF2E54" w:rsidR="006F3AF4" w:rsidRPr="00300A73" w:rsidRDefault="006F3AF4" w:rsidP="006F3AF4">
            <w:r>
              <w:t># P</w:t>
            </w:r>
            <w:r w:rsidRPr="00300A73">
              <w:t>ersonal pronouns</w:t>
            </w:r>
          </w:p>
        </w:tc>
        <w:tc>
          <w:tcPr>
            <w:tcW w:w="2790" w:type="dxa"/>
          </w:tcPr>
          <w:p w14:paraId="42C0AE66" w14:textId="77777777" w:rsidR="006F3AF4" w:rsidRDefault="006F3AF4" w:rsidP="006F3AF4">
            <w:r>
              <w:t xml:space="preserve">Frequency counts of </w:t>
            </w:r>
            <w:r w:rsidRPr="00300A73">
              <w:t>personal pronouns</w:t>
            </w:r>
          </w:p>
          <w:p w14:paraId="74EF536C" w14:textId="77777777" w:rsidR="006F3AF4" w:rsidRPr="00300A73" w:rsidRDefault="006F3AF4" w:rsidP="006F3AF4">
            <w:pPr>
              <w:rPr>
                <w:i/>
                <w:iCs/>
              </w:rPr>
            </w:pPr>
            <w:r>
              <w:rPr>
                <w:iCs/>
              </w:rPr>
              <w:t>(not explicitly normalized for text length)</w:t>
            </w:r>
          </w:p>
        </w:tc>
        <w:tc>
          <w:tcPr>
            <w:tcW w:w="2790" w:type="dxa"/>
          </w:tcPr>
          <w:p w14:paraId="1C60444E" w14:textId="7D74250A" w:rsidR="006F3AF4" w:rsidRPr="00AC1623" w:rsidRDefault="006F3AF4" w:rsidP="006F3AF4">
            <w:pPr>
              <w:rPr>
                <w:highlight w:val="yellow"/>
              </w:rPr>
            </w:pPr>
            <w:r>
              <w:t>Guo, Crossley &amp; McNamara 2013</w:t>
            </w:r>
          </w:p>
        </w:tc>
        <w:tc>
          <w:tcPr>
            <w:tcW w:w="2790" w:type="dxa"/>
          </w:tcPr>
          <w:p w14:paraId="2C4BE125" w14:textId="4CBC12CD" w:rsidR="006F3AF4" w:rsidRPr="00AC1623" w:rsidRDefault="006F3AF4" w:rsidP="006F3AF4">
            <w:pPr>
              <w:rPr>
                <w:highlight w:val="yellow"/>
              </w:rPr>
            </w:pPr>
            <w:r>
              <w:t>Significant negative correlation with holistic essay scores for integrated essays (r=-.32) and independent essays (r=-.30).</w:t>
            </w:r>
          </w:p>
        </w:tc>
      </w:tr>
      <w:tr w:rsidR="006F3AF4" w:rsidRPr="00300A73" w14:paraId="3C18D2C8" w14:textId="77777777" w:rsidTr="000F0575">
        <w:trPr>
          <w:trHeight w:val="335"/>
        </w:trPr>
        <w:tc>
          <w:tcPr>
            <w:tcW w:w="2789" w:type="dxa"/>
            <w:vMerge/>
          </w:tcPr>
          <w:p w14:paraId="7AD13DA6" w14:textId="77777777" w:rsidR="006F3AF4" w:rsidRPr="00300A73" w:rsidRDefault="006F3AF4" w:rsidP="006F3AF4"/>
        </w:tc>
        <w:tc>
          <w:tcPr>
            <w:tcW w:w="2789" w:type="dxa"/>
            <w:vMerge w:val="restart"/>
          </w:tcPr>
          <w:p w14:paraId="4836FC05" w14:textId="40012874" w:rsidR="006F3AF4" w:rsidRPr="00300A73" w:rsidRDefault="006F3AF4" w:rsidP="006F3AF4">
            <w:r>
              <w:t xml:space="preserve"># </w:t>
            </w:r>
            <w:r w:rsidRPr="00300A73">
              <w:t>1</w:t>
            </w:r>
            <w:r w:rsidRPr="00300A73">
              <w:rPr>
                <w:vertAlign w:val="superscript"/>
              </w:rPr>
              <w:t>st</w:t>
            </w:r>
            <w:r w:rsidRPr="00300A73">
              <w:t>/2</w:t>
            </w:r>
            <w:r w:rsidRPr="00300A73">
              <w:rPr>
                <w:vertAlign w:val="superscript"/>
              </w:rPr>
              <w:t>nd</w:t>
            </w:r>
            <w:r w:rsidRPr="00300A73">
              <w:t xml:space="preserve"> person pronouns</w:t>
            </w:r>
          </w:p>
        </w:tc>
        <w:tc>
          <w:tcPr>
            <w:tcW w:w="2790" w:type="dxa"/>
            <w:vMerge w:val="restart"/>
          </w:tcPr>
          <w:p w14:paraId="006F2942" w14:textId="77777777" w:rsidR="006F3AF4" w:rsidRDefault="006F3AF4" w:rsidP="006F3AF4">
            <w:r w:rsidRPr="00300A73">
              <w:t># 1</w:t>
            </w:r>
            <w:r w:rsidRPr="00300A73">
              <w:rPr>
                <w:vertAlign w:val="superscript"/>
              </w:rPr>
              <w:t>st</w:t>
            </w:r>
            <w:r w:rsidRPr="00300A73">
              <w:t>/2</w:t>
            </w:r>
            <w:r w:rsidRPr="00300A73">
              <w:rPr>
                <w:vertAlign w:val="superscript"/>
              </w:rPr>
              <w:t>nd</w:t>
            </w:r>
            <w:r w:rsidRPr="00300A73">
              <w:t xml:space="preserve"> person pronouns</w:t>
            </w:r>
          </w:p>
          <w:p w14:paraId="438E697F" w14:textId="73F7E9BE" w:rsidR="006F3AF4" w:rsidRPr="00300A73" w:rsidRDefault="006F3AF4" w:rsidP="006F3AF4">
            <w:r>
              <w:rPr>
                <w:iCs/>
              </w:rPr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49720088" w14:textId="08CF21FA" w:rsidR="006F3AF4" w:rsidRPr="00AD017D" w:rsidRDefault="006F3AF4" w:rsidP="006F3AF4">
            <w:pPr>
              <w:rPr>
                <w:vertAlign w:val="superscript"/>
              </w:rPr>
            </w:pPr>
            <w:r>
              <w:t>Ferris 1994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58B4D14" w14:textId="0779BF1D" w:rsidR="006F3AF4" w:rsidRPr="00300A73" w:rsidRDefault="006F3AF4" w:rsidP="006F3AF4">
            <w:r w:rsidRPr="004D3CC3">
              <w:t xml:space="preserve">Significantly more </w:t>
            </w:r>
            <w:r>
              <w:t xml:space="preserve">used </w:t>
            </w:r>
            <w:r w:rsidRPr="004D3CC3">
              <w:t>by higher proficiency group.</w:t>
            </w:r>
          </w:p>
        </w:tc>
      </w:tr>
      <w:tr w:rsidR="006F3AF4" w:rsidRPr="00300A73" w14:paraId="5F454485" w14:textId="77777777" w:rsidTr="000F0575">
        <w:trPr>
          <w:trHeight w:val="335"/>
        </w:trPr>
        <w:tc>
          <w:tcPr>
            <w:tcW w:w="2789" w:type="dxa"/>
            <w:vMerge/>
          </w:tcPr>
          <w:p w14:paraId="3EF35373" w14:textId="77777777" w:rsidR="006F3AF4" w:rsidRPr="00300A73" w:rsidRDefault="006F3AF4" w:rsidP="006F3AF4"/>
        </w:tc>
        <w:tc>
          <w:tcPr>
            <w:tcW w:w="2789" w:type="dxa"/>
            <w:vMerge/>
          </w:tcPr>
          <w:p w14:paraId="17D52D8F" w14:textId="77777777" w:rsidR="006F3AF4" w:rsidRDefault="006F3AF4" w:rsidP="006F3AF4"/>
        </w:tc>
        <w:tc>
          <w:tcPr>
            <w:tcW w:w="2790" w:type="dxa"/>
            <w:vMerge/>
          </w:tcPr>
          <w:p w14:paraId="68418510" w14:textId="77777777" w:rsidR="006F3AF4" w:rsidRPr="00300A73" w:rsidRDefault="006F3AF4" w:rsidP="006F3AF4"/>
        </w:tc>
        <w:tc>
          <w:tcPr>
            <w:tcW w:w="2790" w:type="dxa"/>
          </w:tcPr>
          <w:p w14:paraId="349AA6E8" w14:textId="2E617BE5" w:rsidR="006F3AF4" w:rsidRPr="003E4C47" w:rsidRDefault="006F3AF4" w:rsidP="006F3AF4">
            <w:pPr>
              <w:rPr>
                <w:vertAlign w:val="superscript"/>
              </w:rPr>
            </w:pPr>
            <w:r w:rsidRPr="00AC1623">
              <w:t xml:space="preserve">Grant &amp; </w:t>
            </w:r>
            <w:proofErr w:type="spellStart"/>
            <w:r w:rsidRPr="00AC1623">
              <w:t>Ginther</w:t>
            </w:r>
            <w:proofErr w:type="spellEnd"/>
            <w:r w:rsidRPr="00AC1623">
              <w:t xml:space="preserve"> 2000*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2C01E1EE" w14:textId="5B84B608" w:rsidR="006F3AF4" w:rsidRPr="00AC1623" w:rsidRDefault="006F3AF4" w:rsidP="006F3AF4">
            <w:r w:rsidRPr="00AC1623">
              <w:t>Increases with essay grade</w:t>
            </w:r>
            <w:r>
              <w:t>.</w:t>
            </w:r>
          </w:p>
        </w:tc>
      </w:tr>
      <w:tr w:rsidR="006F3AF4" w:rsidRPr="00300A73" w14:paraId="25E78F60" w14:textId="77777777" w:rsidTr="000F0575">
        <w:trPr>
          <w:trHeight w:val="335"/>
        </w:trPr>
        <w:tc>
          <w:tcPr>
            <w:tcW w:w="2789" w:type="dxa"/>
            <w:vMerge/>
          </w:tcPr>
          <w:p w14:paraId="043D55EB" w14:textId="77777777" w:rsidR="006F3AF4" w:rsidRPr="00300A73" w:rsidRDefault="006F3AF4" w:rsidP="006F3AF4"/>
        </w:tc>
        <w:tc>
          <w:tcPr>
            <w:tcW w:w="2789" w:type="dxa"/>
          </w:tcPr>
          <w:p w14:paraId="4015BDE9" w14:textId="3983D90E" w:rsidR="006F3AF4" w:rsidRDefault="006F3AF4" w:rsidP="006F3AF4">
            <w:r>
              <w:t># 1</w:t>
            </w:r>
            <w:r w:rsidRPr="0087089E">
              <w:rPr>
                <w:vertAlign w:val="superscript"/>
              </w:rPr>
              <w:t>st</w:t>
            </w:r>
            <w:r>
              <w:t xml:space="preserve"> person pronouns (singular)</w:t>
            </w:r>
          </w:p>
        </w:tc>
        <w:tc>
          <w:tcPr>
            <w:tcW w:w="2790" w:type="dxa"/>
          </w:tcPr>
          <w:p w14:paraId="1D236D90" w14:textId="4888DC63" w:rsidR="006F3AF4" w:rsidRPr="00300A73" w:rsidRDefault="006F3AF4" w:rsidP="006F3AF4">
            <w:r>
              <w:t>Normed counts per 200 words</w:t>
            </w:r>
          </w:p>
        </w:tc>
        <w:tc>
          <w:tcPr>
            <w:tcW w:w="2790" w:type="dxa"/>
          </w:tcPr>
          <w:p w14:paraId="732EDF96" w14:textId="65D6DD4D" w:rsidR="006F3AF4" w:rsidRPr="00AC1623" w:rsidRDefault="006F3AF4" w:rsidP="006F3AF4">
            <w:r>
              <w:t>Shaw &amp; Liu 1998</w:t>
            </w:r>
          </w:p>
        </w:tc>
        <w:tc>
          <w:tcPr>
            <w:tcW w:w="2790" w:type="dxa"/>
          </w:tcPr>
          <w:p w14:paraId="6844791F" w14:textId="0D482BB9" w:rsidR="006F3AF4" w:rsidRPr="00AC1623" w:rsidRDefault="006F3AF4" w:rsidP="006F3AF4">
            <w:r>
              <w:t>Significant decrease over time.</w:t>
            </w:r>
          </w:p>
        </w:tc>
      </w:tr>
      <w:tr w:rsidR="006F3AF4" w:rsidRPr="00300A73" w14:paraId="0A959149" w14:textId="77777777" w:rsidTr="000F0575">
        <w:trPr>
          <w:trHeight w:val="335"/>
        </w:trPr>
        <w:tc>
          <w:tcPr>
            <w:tcW w:w="2789" w:type="dxa"/>
            <w:vMerge/>
          </w:tcPr>
          <w:p w14:paraId="37D4F0CA" w14:textId="77777777" w:rsidR="006F3AF4" w:rsidRPr="00300A73" w:rsidRDefault="006F3AF4" w:rsidP="006F3AF4"/>
        </w:tc>
        <w:tc>
          <w:tcPr>
            <w:tcW w:w="2789" w:type="dxa"/>
          </w:tcPr>
          <w:p w14:paraId="7F263D63" w14:textId="122ACA53" w:rsidR="006F3AF4" w:rsidRDefault="006F3AF4" w:rsidP="006F3AF4">
            <w:r>
              <w:t># 1</w:t>
            </w:r>
            <w:r w:rsidRPr="00B50255">
              <w:rPr>
                <w:vertAlign w:val="superscript"/>
              </w:rPr>
              <w:t>st</w:t>
            </w:r>
            <w:r>
              <w:t xml:space="preserve"> person pronouns (plural)</w:t>
            </w:r>
          </w:p>
        </w:tc>
        <w:tc>
          <w:tcPr>
            <w:tcW w:w="2790" w:type="dxa"/>
          </w:tcPr>
          <w:p w14:paraId="790DEE28" w14:textId="29A72C50" w:rsidR="006F3AF4" w:rsidRDefault="006F3AF4" w:rsidP="006F3AF4">
            <w:r>
              <w:t>Normed counts per 200 words</w:t>
            </w:r>
          </w:p>
        </w:tc>
        <w:tc>
          <w:tcPr>
            <w:tcW w:w="2790" w:type="dxa"/>
          </w:tcPr>
          <w:p w14:paraId="267663A7" w14:textId="0D5BC977" w:rsidR="006F3AF4" w:rsidRDefault="006F3AF4" w:rsidP="006F3AF4">
            <w:r>
              <w:t>Shaw &amp; Liu 1998</w:t>
            </w:r>
          </w:p>
        </w:tc>
        <w:tc>
          <w:tcPr>
            <w:tcW w:w="2790" w:type="dxa"/>
          </w:tcPr>
          <w:p w14:paraId="26D9BF88" w14:textId="31A3F567" w:rsidR="006F3AF4" w:rsidRDefault="006F3AF4" w:rsidP="006F3AF4">
            <w:r>
              <w:t>No significant decrease over time.</w:t>
            </w:r>
          </w:p>
        </w:tc>
      </w:tr>
      <w:tr w:rsidR="006F3AF4" w:rsidRPr="00300A73" w14:paraId="21943968" w14:textId="77777777" w:rsidTr="000F0575">
        <w:trPr>
          <w:trHeight w:val="335"/>
        </w:trPr>
        <w:tc>
          <w:tcPr>
            <w:tcW w:w="2789" w:type="dxa"/>
            <w:vMerge/>
          </w:tcPr>
          <w:p w14:paraId="1F5B0652" w14:textId="77777777" w:rsidR="006F3AF4" w:rsidRPr="00300A73" w:rsidRDefault="006F3AF4" w:rsidP="006F3AF4"/>
        </w:tc>
        <w:tc>
          <w:tcPr>
            <w:tcW w:w="2789" w:type="dxa"/>
            <w:vMerge w:val="restart"/>
          </w:tcPr>
          <w:p w14:paraId="020E2C18" w14:textId="0EA09CA2" w:rsidR="006F3AF4" w:rsidRPr="00300A73" w:rsidRDefault="006F3AF4" w:rsidP="006F3AF4">
            <w:r>
              <w:t xml:space="preserve"># </w:t>
            </w:r>
            <w:r w:rsidRPr="00300A73">
              <w:t>3rd person pronouns</w:t>
            </w:r>
          </w:p>
        </w:tc>
        <w:tc>
          <w:tcPr>
            <w:tcW w:w="2790" w:type="dxa"/>
            <w:vMerge w:val="restart"/>
          </w:tcPr>
          <w:p w14:paraId="74BE3FF3" w14:textId="77777777" w:rsidR="006F3AF4" w:rsidRDefault="006F3AF4" w:rsidP="006F3AF4">
            <w:r w:rsidRPr="00300A73">
              <w:t># 3rd person pronouns</w:t>
            </w:r>
          </w:p>
          <w:p w14:paraId="41A84610" w14:textId="498BB2B4" w:rsidR="006F3AF4" w:rsidRPr="00300A73" w:rsidRDefault="006F3AF4" w:rsidP="006F3AF4">
            <w:r>
              <w:rPr>
                <w:iCs/>
              </w:rPr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6F94BD3C" w14:textId="6CDAD23C" w:rsidR="006F3AF4" w:rsidRPr="003E4C47" w:rsidRDefault="006F3AF4" w:rsidP="006F3AF4">
            <w:pPr>
              <w:rPr>
                <w:vertAlign w:val="superscript"/>
              </w:rPr>
            </w:pPr>
            <w:r w:rsidRPr="00750BAA">
              <w:t>Ferris 1994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382C9671" w14:textId="77777777" w:rsidR="006F3AF4" w:rsidRPr="00750BAA" w:rsidRDefault="006F3AF4" w:rsidP="006F3AF4">
            <w:r w:rsidRPr="00750BAA">
              <w:t>No significant difference across proficiency levels.</w:t>
            </w:r>
          </w:p>
        </w:tc>
      </w:tr>
      <w:tr w:rsidR="006F3AF4" w:rsidRPr="00300A73" w14:paraId="5F05679E" w14:textId="77777777" w:rsidTr="000F0575">
        <w:trPr>
          <w:trHeight w:val="335"/>
        </w:trPr>
        <w:tc>
          <w:tcPr>
            <w:tcW w:w="2789" w:type="dxa"/>
            <w:vMerge/>
          </w:tcPr>
          <w:p w14:paraId="648315C7" w14:textId="77777777" w:rsidR="006F3AF4" w:rsidRPr="00300A73" w:rsidRDefault="006F3AF4" w:rsidP="006F3AF4"/>
        </w:tc>
        <w:tc>
          <w:tcPr>
            <w:tcW w:w="2789" w:type="dxa"/>
            <w:vMerge/>
          </w:tcPr>
          <w:p w14:paraId="13E7547A" w14:textId="77777777" w:rsidR="006F3AF4" w:rsidRDefault="006F3AF4" w:rsidP="006F3AF4"/>
        </w:tc>
        <w:tc>
          <w:tcPr>
            <w:tcW w:w="2790" w:type="dxa"/>
            <w:vMerge/>
          </w:tcPr>
          <w:p w14:paraId="2CA0965A" w14:textId="77777777" w:rsidR="006F3AF4" w:rsidRPr="00300A73" w:rsidRDefault="006F3AF4" w:rsidP="006F3AF4"/>
        </w:tc>
        <w:tc>
          <w:tcPr>
            <w:tcW w:w="2790" w:type="dxa"/>
            <w:shd w:val="clear" w:color="auto" w:fill="auto"/>
          </w:tcPr>
          <w:p w14:paraId="27B4BFDB" w14:textId="21C04408" w:rsidR="006F3AF4" w:rsidRPr="003E4C47" w:rsidRDefault="006F3AF4" w:rsidP="006F3AF4">
            <w:pPr>
              <w:rPr>
                <w:vertAlign w:val="superscript"/>
              </w:rPr>
            </w:pPr>
            <w:r w:rsidRPr="00AC1623">
              <w:t xml:space="preserve">Grant &amp; </w:t>
            </w:r>
            <w:proofErr w:type="spellStart"/>
            <w:r w:rsidRPr="00AC1623">
              <w:t>Ginther</w:t>
            </w:r>
            <w:proofErr w:type="spellEnd"/>
            <w:r w:rsidRPr="00AC1623">
              <w:t xml:space="preserve"> 2000*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  <w:shd w:val="clear" w:color="auto" w:fill="auto"/>
          </w:tcPr>
          <w:p w14:paraId="5C310122" w14:textId="24C21161" w:rsidR="006F3AF4" w:rsidRPr="00AC1623" w:rsidRDefault="006F3AF4" w:rsidP="006F3AF4">
            <w:r w:rsidRPr="00AC1623">
              <w:t>Increases with essay grade</w:t>
            </w:r>
            <w:r>
              <w:t>.</w:t>
            </w:r>
          </w:p>
        </w:tc>
      </w:tr>
      <w:tr w:rsidR="006F3AF4" w:rsidRPr="00300A73" w14:paraId="0BF4C3F5" w14:textId="77777777" w:rsidTr="000F0575">
        <w:trPr>
          <w:trHeight w:val="1084"/>
        </w:trPr>
        <w:tc>
          <w:tcPr>
            <w:tcW w:w="2789" w:type="dxa"/>
            <w:vMerge/>
          </w:tcPr>
          <w:p w14:paraId="4E6B01C7" w14:textId="77777777" w:rsidR="006F3AF4" w:rsidRPr="00300A73" w:rsidRDefault="006F3AF4" w:rsidP="006F3AF4"/>
        </w:tc>
        <w:tc>
          <w:tcPr>
            <w:tcW w:w="2789" w:type="dxa"/>
          </w:tcPr>
          <w:p w14:paraId="7A301591" w14:textId="6B1551B7" w:rsidR="006F3AF4" w:rsidRPr="00300A73" w:rsidRDefault="006F3AF4" w:rsidP="006F3AF4">
            <w:r>
              <w:t># I</w:t>
            </w:r>
            <w:r w:rsidRPr="00300A73">
              <w:t>mpersonal pronouns</w:t>
            </w:r>
          </w:p>
        </w:tc>
        <w:tc>
          <w:tcPr>
            <w:tcW w:w="2790" w:type="dxa"/>
          </w:tcPr>
          <w:p w14:paraId="21B8598F" w14:textId="77777777" w:rsidR="006F3AF4" w:rsidRDefault="006F3AF4" w:rsidP="006F3AF4">
            <w:r w:rsidRPr="00300A73">
              <w:t># impersonal pronouns</w:t>
            </w:r>
          </w:p>
          <w:p w14:paraId="38507C6C" w14:textId="4F2C45B7" w:rsidR="006F3AF4" w:rsidRPr="00300A73" w:rsidRDefault="006F3AF4" w:rsidP="006F3AF4">
            <w:r>
              <w:rPr>
                <w:iCs/>
              </w:rPr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02C1FAED" w14:textId="67FEA0AD" w:rsidR="006F3AF4" w:rsidRPr="003E4C47" w:rsidRDefault="006F3AF4" w:rsidP="006F3AF4">
            <w:pPr>
              <w:rPr>
                <w:vertAlign w:val="superscript"/>
              </w:rPr>
            </w:pPr>
            <w:r w:rsidRPr="00750BAA">
              <w:t>Ferris 1994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6C418B5" w14:textId="2BECCDFF" w:rsidR="006F3AF4" w:rsidRPr="00750BAA" w:rsidRDefault="006F3AF4" w:rsidP="006F3AF4">
            <w:r w:rsidRPr="00750BAA">
              <w:t xml:space="preserve">Significantly more </w:t>
            </w:r>
            <w:r>
              <w:t>used</w:t>
            </w:r>
            <w:r w:rsidRPr="00750BAA">
              <w:t xml:space="preserve"> by higher proficiency group.</w:t>
            </w:r>
          </w:p>
        </w:tc>
      </w:tr>
      <w:tr w:rsidR="006F3AF4" w:rsidRPr="00300A73" w14:paraId="4B111614" w14:textId="77777777" w:rsidTr="000F0575">
        <w:trPr>
          <w:trHeight w:val="1084"/>
        </w:trPr>
        <w:tc>
          <w:tcPr>
            <w:tcW w:w="2789" w:type="dxa"/>
            <w:vMerge/>
          </w:tcPr>
          <w:p w14:paraId="78DBB6E8" w14:textId="77777777" w:rsidR="006F3AF4" w:rsidRPr="00300A73" w:rsidRDefault="006F3AF4" w:rsidP="006F3AF4"/>
        </w:tc>
        <w:tc>
          <w:tcPr>
            <w:tcW w:w="2789" w:type="dxa"/>
          </w:tcPr>
          <w:p w14:paraId="2004D692" w14:textId="14304FBD" w:rsidR="006F3AF4" w:rsidRDefault="006F3AF4" w:rsidP="006F3AF4">
            <w:r>
              <w:t>Pronoun: noun ratio</w:t>
            </w:r>
          </w:p>
        </w:tc>
        <w:tc>
          <w:tcPr>
            <w:tcW w:w="2790" w:type="dxa"/>
          </w:tcPr>
          <w:p w14:paraId="74A87547" w14:textId="36A7747F" w:rsidR="006F3AF4" w:rsidRPr="00300A73" w:rsidRDefault="006F3AF4" w:rsidP="006F3AF4">
            <w:proofErr w:type="spellStart"/>
            <w:r>
              <w:t>Coh-metrix</w:t>
            </w:r>
            <w:proofErr w:type="spellEnd"/>
            <w:r>
              <w:t xml:space="preserve"> index </w:t>
            </w:r>
          </w:p>
        </w:tc>
        <w:tc>
          <w:tcPr>
            <w:tcW w:w="2790" w:type="dxa"/>
          </w:tcPr>
          <w:p w14:paraId="7DA8279D" w14:textId="14FFCF22" w:rsidR="006F3AF4" w:rsidRDefault="006F3AF4" w:rsidP="006F3AF4">
            <w:r>
              <w:t>Crossley, Kyle &amp; McNamara 2016</w:t>
            </w:r>
          </w:p>
        </w:tc>
        <w:tc>
          <w:tcPr>
            <w:tcW w:w="2790" w:type="dxa"/>
          </w:tcPr>
          <w:p w14:paraId="3704B7EF" w14:textId="0FC9965A" w:rsidR="006F3AF4" w:rsidRPr="004D3CC3" w:rsidRDefault="006F3AF4" w:rsidP="006F3AF4">
            <w:r>
              <w:t>Significant negative correlation with overall score (-.15) but no result reported for correlation with organisation score.</w:t>
            </w:r>
          </w:p>
        </w:tc>
      </w:tr>
      <w:tr w:rsidR="006F3AF4" w:rsidRPr="00300A73" w14:paraId="635300E1" w14:textId="77777777" w:rsidTr="000F0575">
        <w:trPr>
          <w:trHeight w:val="69"/>
        </w:trPr>
        <w:tc>
          <w:tcPr>
            <w:tcW w:w="2789" w:type="dxa"/>
            <w:vMerge w:val="restart"/>
          </w:tcPr>
          <w:p w14:paraId="480E3D35" w14:textId="77777777" w:rsidR="006F3AF4" w:rsidRPr="00300A73" w:rsidRDefault="006F3AF4" w:rsidP="006F3AF4">
            <w:pPr>
              <w:rPr>
                <w:iCs/>
              </w:rPr>
            </w:pPr>
            <w:r w:rsidRPr="00300A73">
              <w:rPr>
                <w:iCs/>
              </w:rPr>
              <w:t>Prepositions</w:t>
            </w:r>
          </w:p>
        </w:tc>
        <w:tc>
          <w:tcPr>
            <w:tcW w:w="2789" w:type="dxa"/>
            <w:vMerge w:val="restart"/>
          </w:tcPr>
          <w:p w14:paraId="654F04BA" w14:textId="36F08236" w:rsidR="006F3AF4" w:rsidRPr="00300A73" w:rsidRDefault="006F3AF4" w:rsidP="006F3AF4">
            <w:pPr>
              <w:rPr>
                <w:i/>
                <w:iCs/>
              </w:rPr>
            </w:pPr>
            <w:r>
              <w:t>#</w:t>
            </w:r>
            <w:r w:rsidRPr="00300A73">
              <w:t xml:space="preserve"> </w:t>
            </w:r>
            <w:r>
              <w:t>P</w:t>
            </w:r>
            <w:r w:rsidRPr="00300A73">
              <w:t>repositions</w:t>
            </w:r>
          </w:p>
        </w:tc>
        <w:tc>
          <w:tcPr>
            <w:tcW w:w="2790" w:type="dxa"/>
          </w:tcPr>
          <w:p w14:paraId="237531AF" w14:textId="3032B4D8" w:rsidR="006F3AF4" w:rsidRDefault="006F3AF4" w:rsidP="006F3AF4">
            <w:r>
              <w:t xml:space="preserve"># </w:t>
            </w:r>
            <w:r w:rsidRPr="00300A73">
              <w:t>all prepositions</w:t>
            </w:r>
          </w:p>
          <w:p w14:paraId="61FFBF71" w14:textId="28637A79" w:rsidR="006F3AF4" w:rsidRPr="00300A73" w:rsidRDefault="006F3AF4" w:rsidP="006F3AF4">
            <w:pPr>
              <w:rPr>
                <w:i/>
                <w:iCs/>
              </w:rPr>
            </w:pPr>
            <w:r>
              <w:rPr>
                <w:iCs/>
              </w:rPr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2B604D16" w14:textId="2E66E869" w:rsidR="006F3AF4" w:rsidRPr="003E4C47" w:rsidRDefault="006F3AF4" w:rsidP="006F3AF4">
            <w:pPr>
              <w:rPr>
                <w:vertAlign w:val="superscript"/>
              </w:rPr>
            </w:pPr>
            <w:r w:rsidRPr="00750BAA">
              <w:t xml:space="preserve">Grant &amp; </w:t>
            </w:r>
            <w:proofErr w:type="spellStart"/>
            <w:r w:rsidRPr="00750BAA">
              <w:t>Ginther</w:t>
            </w:r>
            <w:proofErr w:type="spellEnd"/>
            <w:r w:rsidRPr="00750BAA">
              <w:t xml:space="preserve"> 2000*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BB39473" w14:textId="4421806B" w:rsidR="006F3AF4" w:rsidRPr="00750BAA" w:rsidRDefault="006F3AF4" w:rsidP="006F3AF4">
            <w:r w:rsidRPr="00750BAA">
              <w:t>Increases with essay grade</w:t>
            </w:r>
            <w:r>
              <w:t>.</w:t>
            </w:r>
          </w:p>
        </w:tc>
      </w:tr>
      <w:tr w:rsidR="006F3AF4" w:rsidRPr="00300A73" w14:paraId="1C2418E6" w14:textId="77777777" w:rsidTr="000F0575">
        <w:trPr>
          <w:trHeight w:val="826"/>
        </w:trPr>
        <w:tc>
          <w:tcPr>
            <w:tcW w:w="2789" w:type="dxa"/>
            <w:vMerge/>
          </w:tcPr>
          <w:p w14:paraId="02559062" w14:textId="77777777" w:rsidR="006F3AF4" w:rsidRPr="00300A73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2790AE82" w14:textId="77777777" w:rsidR="006F3AF4" w:rsidRPr="00300A73" w:rsidRDefault="006F3AF4" w:rsidP="006F3AF4"/>
        </w:tc>
        <w:tc>
          <w:tcPr>
            <w:tcW w:w="2790" w:type="dxa"/>
          </w:tcPr>
          <w:p w14:paraId="74837FD3" w14:textId="5E4BA097" w:rsidR="006F3AF4" w:rsidRPr="00300A73" w:rsidRDefault="006F3AF4" w:rsidP="006F3AF4">
            <w:r>
              <w:t xml:space="preserve"># all prepositions </w:t>
            </w:r>
            <w:r>
              <w:rPr>
                <w:iCs/>
              </w:rPr>
              <w:t>(tagged with the ICE tagger)</w:t>
            </w:r>
          </w:p>
        </w:tc>
        <w:tc>
          <w:tcPr>
            <w:tcW w:w="2790" w:type="dxa"/>
          </w:tcPr>
          <w:p w14:paraId="73CBC73F" w14:textId="3CEEDCA3" w:rsidR="006F3AF4" w:rsidRPr="003E4C47" w:rsidRDefault="006F3AF4" w:rsidP="006F3AF4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BA7B6FE" w14:textId="3CF07BB7" w:rsidR="006F3AF4" w:rsidRPr="00300A73" w:rsidRDefault="006F3AF4" w:rsidP="006F3AF4">
            <w:r w:rsidRPr="00910973">
              <w:t>Significant increase with proficiency level</w:t>
            </w:r>
            <w:r>
              <w:t>.</w:t>
            </w:r>
          </w:p>
        </w:tc>
      </w:tr>
      <w:tr w:rsidR="006F3AF4" w:rsidRPr="00300A73" w14:paraId="09FAB6FE" w14:textId="77777777" w:rsidTr="000F0575">
        <w:trPr>
          <w:trHeight w:val="826"/>
        </w:trPr>
        <w:tc>
          <w:tcPr>
            <w:tcW w:w="2789" w:type="dxa"/>
            <w:vMerge/>
          </w:tcPr>
          <w:p w14:paraId="5EC718BA" w14:textId="77777777" w:rsidR="006F3AF4" w:rsidRPr="00300A73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  <w:vMerge w:val="restart"/>
          </w:tcPr>
          <w:p w14:paraId="170C76CF" w14:textId="3A7EA526" w:rsidR="006F3AF4" w:rsidRPr="00300A73" w:rsidRDefault="006F3AF4" w:rsidP="006F3AF4">
            <w:r>
              <w:t># Prepositional phrases</w:t>
            </w:r>
          </w:p>
        </w:tc>
        <w:tc>
          <w:tcPr>
            <w:tcW w:w="2790" w:type="dxa"/>
          </w:tcPr>
          <w:p w14:paraId="54369181" w14:textId="074D713C" w:rsidR="006F3AF4" w:rsidRPr="00300A73" w:rsidRDefault="006F3AF4" w:rsidP="006F3AF4">
            <w:r>
              <w:t>Normed per 1,000 words</w:t>
            </w:r>
          </w:p>
        </w:tc>
        <w:tc>
          <w:tcPr>
            <w:tcW w:w="2790" w:type="dxa"/>
          </w:tcPr>
          <w:p w14:paraId="4C78E571" w14:textId="395F19B7" w:rsidR="006F3AF4" w:rsidRDefault="006F3AF4" w:rsidP="006F3AF4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Mazgutova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Kormos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</w:tc>
        <w:tc>
          <w:tcPr>
            <w:tcW w:w="2790" w:type="dxa"/>
          </w:tcPr>
          <w:p w14:paraId="55070940" w14:textId="52FE4C72" w:rsidR="006F3AF4" w:rsidRPr="00910973" w:rsidRDefault="006F3AF4" w:rsidP="006F3AF4">
            <w:r>
              <w:t xml:space="preserve">No significant change over time for either the high school or undergraduate group. </w:t>
            </w:r>
          </w:p>
        </w:tc>
      </w:tr>
      <w:tr w:rsidR="006F3AF4" w:rsidRPr="00300A73" w14:paraId="733AF60F" w14:textId="77777777" w:rsidTr="000F0575">
        <w:trPr>
          <w:trHeight w:val="826"/>
        </w:trPr>
        <w:tc>
          <w:tcPr>
            <w:tcW w:w="2789" w:type="dxa"/>
            <w:vMerge/>
          </w:tcPr>
          <w:p w14:paraId="78DFF8AB" w14:textId="77777777" w:rsidR="006F3AF4" w:rsidRPr="00300A73" w:rsidRDefault="006F3AF4" w:rsidP="006F3AF4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4353C2F7" w14:textId="77777777" w:rsidR="006F3AF4" w:rsidRDefault="006F3AF4" w:rsidP="006F3AF4"/>
        </w:tc>
        <w:tc>
          <w:tcPr>
            <w:tcW w:w="2790" w:type="dxa"/>
          </w:tcPr>
          <w:p w14:paraId="7F6B4788" w14:textId="3900DACE" w:rsidR="006F3AF4" w:rsidRPr="00BF19AD" w:rsidRDefault="006F3AF4" w:rsidP="006F3AF4">
            <w:proofErr w:type="spellStart"/>
            <w:r w:rsidRPr="00BF19AD">
              <w:t>Coh-metrix</w:t>
            </w:r>
            <w:proofErr w:type="spellEnd"/>
            <w:r w:rsidRPr="00BF19AD">
              <w:t xml:space="preserve"> index</w:t>
            </w:r>
          </w:p>
        </w:tc>
        <w:tc>
          <w:tcPr>
            <w:tcW w:w="2790" w:type="dxa"/>
          </w:tcPr>
          <w:p w14:paraId="51A42963" w14:textId="000E1290" w:rsidR="006F3AF4" w:rsidRPr="00BF19AD" w:rsidRDefault="006F3AF4" w:rsidP="006F3AF4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F19AD">
              <w:rPr>
                <w:rFonts w:ascii="Calibri" w:eastAsia="Calibri" w:hAnsi="Calibri" w:cs="Calibri"/>
                <w:color w:val="000000" w:themeColor="text1"/>
              </w:rPr>
              <w:t>Guo, Crossley &amp; McNamara 2013</w:t>
            </w:r>
          </w:p>
        </w:tc>
        <w:tc>
          <w:tcPr>
            <w:tcW w:w="2790" w:type="dxa"/>
          </w:tcPr>
          <w:p w14:paraId="21D493E8" w14:textId="73DBAE8E" w:rsidR="006F3AF4" w:rsidRPr="00BF19AD" w:rsidRDefault="006F3AF4" w:rsidP="006F3AF4">
            <w:r w:rsidRPr="00BF19AD">
              <w:t>Significant positive correlation with holistic essay scores for integrated essays (r=.17) but no correlation reported for independent essays.</w:t>
            </w:r>
          </w:p>
        </w:tc>
      </w:tr>
      <w:tr w:rsidR="006F3AF4" w:rsidRPr="00300A73" w14:paraId="3B9E149F" w14:textId="77777777" w:rsidTr="000F0575">
        <w:trPr>
          <w:trHeight w:val="826"/>
        </w:trPr>
        <w:tc>
          <w:tcPr>
            <w:tcW w:w="2789" w:type="dxa"/>
          </w:tcPr>
          <w:p w14:paraId="556D29C1" w14:textId="3E7900F9" w:rsidR="006F3AF4" w:rsidRDefault="006F3AF4" w:rsidP="006F3AF4">
            <w:r>
              <w:t>Number of conjunctions</w:t>
            </w:r>
          </w:p>
        </w:tc>
        <w:tc>
          <w:tcPr>
            <w:tcW w:w="2789" w:type="dxa"/>
          </w:tcPr>
          <w:p w14:paraId="57E7B644" w14:textId="279269EA" w:rsidR="006F3AF4" w:rsidRPr="00BE6B1E" w:rsidRDefault="006F3AF4" w:rsidP="006F3AF4">
            <w:proofErr w:type="spellStart"/>
            <w:r w:rsidRPr="00BE6B1E">
              <w:t>Coh-metrix</w:t>
            </w:r>
            <w:proofErr w:type="spellEnd"/>
            <w:r w:rsidRPr="00BE6B1E">
              <w:t xml:space="preserve"> index</w:t>
            </w:r>
          </w:p>
        </w:tc>
        <w:tc>
          <w:tcPr>
            <w:tcW w:w="2790" w:type="dxa"/>
          </w:tcPr>
          <w:p w14:paraId="6F4830C8" w14:textId="35F682B7" w:rsidR="006F3AF4" w:rsidRPr="009B0375" w:rsidRDefault="006F3AF4" w:rsidP="006F3AF4">
            <w:r>
              <w:rPr>
                <w:rFonts w:eastAsiaTheme="minorEastAsia"/>
              </w:rPr>
              <w:t>Normed incidences of conjunctions</w:t>
            </w:r>
          </w:p>
        </w:tc>
        <w:tc>
          <w:tcPr>
            <w:tcW w:w="2790" w:type="dxa"/>
          </w:tcPr>
          <w:p w14:paraId="3F845FF1" w14:textId="3C96C62E" w:rsidR="006F3AF4" w:rsidRDefault="006F3AF4" w:rsidP="006F3AF4">
            <w:r>
              <w:rPr>
                <w:rFonts w:ascii="Calibri" w:hAnsi="Calibri" w:cs="Calibri"/>
              </w:rPr>
              <w:t>Crossley, Kyle &amp; McNamara 2016</w:t>
            </w:r>
          </w:p>
        </w:tc>
        <w:tc>
          <w:tcPr>
            <w:tcW w:w="2790" w:type="dxa"/>
          </w:tcPr>
          <w:p w14:paraId="546180FC" w14:textId="54485BF7" w:rsidR="006F3AF4" w:rsidRDefault="006F3AF4" w:rsidP="006F3AF4">
            <w:r>
              <w:t>Significant positive correlation with organisation (r=.18) and overall scores (r=.24).</w:t>
            </w:r>
          </w:p>
        </w:tc>
      </w:tr>
      <w:tr w:rsidR="006F3AF4" w:rsidRPr="00300A73" w14:paraId="5BFC739B" w14:textId="77777777" w:rsidTr="000F0575">
        <w:trPr>
          <w:trHeight w:val="757"/>
        </w:trPr>
        <w:tc>
          <w:tcPr>
            <w:tcW w:w="2789" w:type="dxa"/>
            <w:vMerge w:val="restart"/>
          </w:tcPr>
          <w:p w14:paraId="1DEA39C6" w14:textId="2F083DCE" w:rsidR="006F3AF4" w:rsidRPr="00300A73" w:rsidRDefault="006F3AF4" w:rsidP="006F3AF4">
            <w:pPr>
              <w:rPr>
                <w:iCs/>
              </w:rPr>
            </w:pPr>
            <w:r>
              <w:t>Number of s</w:t>
            </w:r>
            <w:r w:rsidRPr="000D0258">
              <w:t>ubordinating</w:t>
            </w:r>
            <w:r>
              <w:t xml:space="preserve"> conjunctions </w:t>
            </w:r>
          </w:p>
        </w:tc>
        <w:tc>
          <w:tcPr>
            <w:tcW w:w="2789" w:type="dxa"/>
            <w:vMerge w:val="restart"/>
          </w:tcPr>
          <w:p w14:paraId="3DB7306E" w14:textId="1535D2C3" w:rsidR="006F3AF4" w:rsidRPr="00BE6B1E" w:rsidRDefault="006F3AF4" w:rsidP="006F3AF4">
            <w:r>
              <w:t>#</w:t>
            </w:r>
            <w:r w:rsidRPr="00BF19AD">
              <w:t xml:space="preserve"> </w:t>
            </w:r>
            <w:r>
              <w:t>S</w:t>
            </w:r>
            <w:r w:rsidRPr="00BF19AD">
              <w:t xml:space="preserve">ubordinating conjunctions </w:t>
            </w:r>
          </w:p>
        </w:tc>
        <w:tc>
          <w:tcPr>
            <w:tcW w:w="2790" w:type="dxa"/>
          </w:tcPr>
          <w:p w14:paraId="37C9BB16" w14:textId="332F79CF" w:rsidR="006F3AF4" w:rsidRPr="00300A73" w:rsidRDefault="006F3AF4" w:rsidP="006F3AF4">
            <w:r w:rsidRPr="009B0375">
              <w:t>Normed frequency counts per 10,000 words</w:t>
            </w:r>
          </w:p>
        </w:tc>
        <w:tc>
          <w:tcPr>
            <w:tcW w:w="2790" w:type="dxa"/>
          </w:tcPr>
          <w:p w14:paraId="511B0DA3" w14:textId="3F60D610" w:rsidR="006F3AF4" w:rsidRDefault="006F3AF4" w:rsidP="006F3AF4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>Taguchi, Crawford &amp; Wetzel 2013*</w:t>
            </w:r>
          </w:p>
        </w:tc>
        <w:tc>
          <w:tcPr>
            <w:tcW w:w="2790" w:type="dxa"/>
          </w:tcPr>
          <w:p w14:paraId="15E70D78" w14:textId="593ED5F6" w:rsidR="006F3AF4" w:rsidRPr="00910973" w:rsidRDefault="006F3AF4" w:rsidP="006F3AF4">
            <w:r>
              <w:t>More conjunctions used in lower rated essays</w:t>
            </w:r>
          </w:p>
        </w:tc>
      </w:tr>
      <w:tr w:rsidR="006F3AF4" w:rsidRPr="00300A73" w14:paraId="121BDC53" w14:textId="77777777" w:rsidTr="000F0575">
        <w:trPr>
          <w:trHeight w:val="826"/>
        </w:trPr>
        <w:tc>
          <w:tcPr>
            <w:tcW w:w="2789" w:type="dxa"/>
            <w:vMerge/>
          </w:tcPr>
          <w:p w14:paraId="6D6E927E" w14:textId="77777777" w:rsidR="006F3AF4" w:rsidRDefault="006F3AF4" w:rsidP="006F3AF4"/>
        </w:tc>
        <w:tc>
          <w:tcPr>
            <w:tcW w:w="2789" w:type="dxa"/>
            <w:vMerge/>
          </w:tcPr>
          <w:p w14:paraId="45F6DDAA" w14:textId="77777777" w:rsidR="006F3AF4" w:rsidRPr="00300A73" w:rsidRDefault="006F3AF4" w:rsidP="006F3AF4"/>
        </w:tc>
        <w:tc>
          <w:tcPr>
            <w:tcW w:w="2790" w:type="dxa"/>
          </w:tcPr>
          <w:p w14:paraId="2AA2A032" w14:textId="5E43E08E" w:rsidR="006F3AF4" w:rsidRPr="009B0375" w:rsidRDefault="006F3AF4" w:rsidP="006F3AF4">
            <w:r>
              <w:rPr>
                <w:rFonts w:eastAsiaTheme="minorEastAsia"/>
              </w:rPr>
              <w:t>Normed incidences of simple subordinators (</w:t>
            </w:r>
            <w:proofErr w:type="spellStart"/>
            <w:r>
              <w:rPr>
                <w:rFonts w:eastAsiaTheme="minorEastAsia"/>
              </w:rPr>
              <w:t>Coh-metrix</w:t>
            </w:r>
            <w:proofErr w:type="spellEnd"/>
            <w:r>
              <w:rPr>
                <w:rFonts w:eastAsiaTheme="minorEastAsia"/>
              </w:rPr>
              <w:t xml:space="preserve"> index)</w:t>
            </w:r>
          </w:p>
        </w:tc>
        <w:tc>
          <w:tcPr>
            <w:tcW w:w="2790" w:type="dxa"/>
          </w:tcPr>
          <w:p w14:paraId="3BE8650C" w14:textId="4F7D8A52" w:rsidR="006F3AF4" w:rsidRDefault="006F3AF4" w:rsidP="006F3AF4">
            <w:r>
              <w:rPr>
                <w:rFonts w:ascii="Calibri" w:hAnsi="Calibri" w:cs="Calibri"/>
              </w:rPr>
              <w:t>Crossley, Kyle &amp; McNamara 2016</w:t>
            </w:r>
          </w:p>
        </w:tc>
        <w:tc>
          <w:tcPr>
            <w:tcW w:w="2790" w:type="dxa"/>
          </w:tcPr>
          <w:p w14:paraId="5D7950C1" w14:textId="5AA31189" w:rsidR="006F3AF4" w:rsidRDefault="006F3AF4" w:rsidP="006F3AF4">
            <w:r>
              <w:t>Significant positive correlation with overall scores (r=.11).</w:t>
            </w:r>
          </w:p>
        </w:tc>
      </w:tr>
      <w:tr w:rsidR="006F3AF4" w:rsidRPr="00300A73" w14:paraId="1B834890" w14:textId="77777777" w:rsidTr="000F0575">
        <w:trPr>
          <w:trHeight w:val="547"/>
        </w:trPr>
        <w:tc>
          <w:tcPr>
            <w:tcW w:w="2789" w:type="dxa"/>
          </w:tcPr>
          <w:p w14:paraId="26C5975B" w14:textId="77777777" w:rsidR="006F3AF4" w:rsidRPr="00300A73" w:rsidRDefault="006F3AF4" w:rsidP="006F3AF4">
            <w:r>
              <w:t>Pooled POS measures</w:t>
            </w:r>
          </w:p>
        </w:tc>
        <w:tc>
          <w:tcPr>
            <w:tcW w:w="2789" w:type="dxa"/>
          </w:tcPr>
          <w:p w14:paraId="054C5834" w14:textId="77777777" w:rsidR="006F3AF4" w:rsidRDefault="006F3AF4" w:rsidP="006F3AF4">
            <w:r>
              <w:t xml:space="preserve">Pooled POS measure </w:t>
            </w:r>
          </w:p>
        </w:tc>
        <w:tc>
          <w:tcPr>
            <w:tcW w:w="2790" w:type="dxa"/>
          </w:tcPr>
          <w:p w14:paraId="5CE063B5" w14:textId="77777777" w:rsidR="006F3AF4" w:rsidRDefault="006F3AF4" w:rsidP="006F3AF4">
            <w:r>
              <w:t>Pooled POS measure consists of measures from Lu’s (2011) Syntactic Complexity Analyser and count based measures for</w:t>
            </w:r>
          </w:p>
          <w:p w14:paraId="275E0606" w14:textId="77777777" w:rsidR="006F3AF4" w:rsidRDefault="006F3AF4" w:rsidP="006F3AF4">
            <w:r>
              <w:t>: nouns (various types), pronouns (various types), adjectives, conjunctions, interjections, determiners, prepositions, verbs (various types)</w:t>
            </w:r>
          </w:p>
        </w:tc>
        <w:tc>
          <w:tcPr>
            <w:tcW w:w="2790" w:type="dxa"/>
          </w:tcPr>
          <w:p w14:paraId="5D19E3E7" w14:textId="77777777" w:rsidR="006F3AF4" w:rsidRDefault="006F3AF4" w:rsidP="006F3AF4">
            <w:proofErr w:type="spellStart"/>
            <w:r>
              <w:t>Vajjala</w:t>
            </w:r>
            <w:proofErr w:type="spellEnd"/>
            <w:r>
              <w:t xml:space="preserve"> 2018</w:t>
            </w:r>
          </w:p>
        </w:tc>
        <w:tc>
          <w:tcPr>
            <w:tcW w:w="2790" w:type="dxa"/>
          </w:tcPr>
          <w:p w14:paraId="4548F8F2" w14:textId="77777777" w:rsidR="006F3AF4" w:rsidRDefault="006F3AF4" w:rsidP="006F3AF4">
            <w:r>
              <w:t>Significant positive correlation with proficiency level for TOEFL essays (r=.74) and FCE texts (r=.49).</w:t>
            </w:r>
          </w:p>
        </w:tc>
      </w:tr>
    </w:tbl>
    <w:p w14:paraId="0A883100" w14:textId="05289F2B" w:rsidR="00DC2857" w:rsidRPr="00713B0D" w:rsidRDefault="00B77614" w:rsidP="00B77614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="00066DEC" w:rsidRPr="00713B0D">
        <w:rPr>
          <w:b/>
          <w:sz w:val="20"/>
          <w:szCs w:val="20"/>
        </w:rPr>
        <w:tab/>
      </w:r>
      <w:r w:rsidR="00587212" w:rsidRPr="00713B0D">
        <w:rPr>
          <w:b/>
          <w:sz w:val="20"/>
          <w:szCs w:val="20"/>
        </w:rPr>
        <w:t xml:space="preserve"> </w:t>
      </w:r>
      <w:r w:rsidR="00587212" w:rsidRPr="00713B0D">
        <w:rPr>
          <w:b/>
          <w:sz w:val="20"/>
          <w:szCs w:val="20"/>
          <w:vertAlign w:val="superscript"/>
        </w:rPr>
        <w:t xml:space="preserve">a </w:t>
      </w:r>
      <w:r w:rsidR="00587212" w:rsidRPr="00713B0D">
        <w:rPr>
          <w:b/>
          <w:sz w:val="20"/>
          <w:szCs w:val="20"/>
        </w:rPr>
        <w:t>= denotes a study where features are not explicitly normalised for text length</w:t>
      </w:r>
    </w:p>
    <w:p w14:paraId="28D8540D" w14:textId="77777777" w:rsidR="00DC2857" w:rsidRDefault="00DC2857">
      <w:pPr>
        <w:rPr>
          <w:b/>
        </w:rPr>
      </w:pPr>
    </w:p>
    <w:p w14:paraId="1407A8BD" w14:textId="77777777" w:rsidR="00DC2857" w:rsidRDefault="00DC2857">
      <w:pPr>
        <w:rPr>
          <w:b/>
        </w:rPr>
      </w:pPr>
    </w:p>
    <w:p w14:paraId="186B385A" w14:textId="038364F4" w:rsidR="00DC2857" w:rsidRDefault="00DC2857" w:rsidP="00DC2857">
      <w:pPr>
        <w:rPr>
          <w:b/>
        </w:rPr>
      </w:pPr>
      <w:r>
        <w:rPr>
          <w:b/>
        </w:rPr>
        <w:t>Table 2: Phrase structure</w:t>
      </w:r>
    </w:p>
    <w:p w14:paraId="6E9A93C2" w14:textId="0EE338BB" w:rsidR="00641635" w:rsidRDefault="00641635" w:rsidP="00641635">
      <w:pPr>
        <w:rPr>
          <w:b/>
        </w:rPr>
      </w:pPr>
      <w:r w:rsidRPr="00A56E75">
        <w:rPr>
          <w:b/>
        </w:rPr>
        <w:t>2a: Noun Phrase</w:t>
      </w:r>
      <w:r>
        <w:rPr>
          <w:b/>
        </w:rPr>
        <w:t xml:space="preserve">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8"/>
        <w:gridCol w:w="3272"/>
        <w:gridCol w:w="2254"/>
        <w:gridCol w:w="5146"/>
      </w:tblGrid>
      <w:tr w:rsidR="00641635" w:rsidRPr="00300A73" w14:paraId="01D5CA1C" w14:textId="77777777" w:rsidTr="000E6886">
        <w:tc>
          <w:tcPr>
            <w:tcW w:w="0" w:type="auto"/>
          </w:tcPr>
          <w:p w14:paraId="3B23769C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5A89FF55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7B1556B6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7CAC8777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BF19AD" w:rsidRPr="00300A73" w14:paraId="66C9C2DB" w14:textId="77777777" w:rsidTr="000E6886">
        <w:tc>
          <w:tcPr>
            <w:tcW w:w="0" w:type="auto"/>
            <w:vMerge w:val="restart"/>
          </w:tcPr>
          <w:p w14:paraId="4E2EC3F7" w14:textId="738151E8" w:rsidR="00BF19AD" w:rsidRPr="009A0EA6" w:rsidRDefault="00BF19AD" w:rsidP="00904D18">
            <w:pPr>
              <w:rPr>
                <w:bCs/>
              </w:rPr>
            </w:pPr>
            <w:r w:rsidRPr="009A0EA6">
              <w:rPr>
                <w:bCs/>
              </w:rPr>
              <w:t>Mean length of noun phrase</w:t>
            </w:r>
          </w:p>
        </w:tc>
        <w:tc>
          <w:tcPr>
            <w:tcW w:w="0" w:type="auto"/>
            <w:vMerge w:val="restart"/>
          </w:tcPr>
          <w:p w14:paraId="7320C68D" w14:textId="45202228" w:rsidR="00BF19AD" w:rsidRPr="00300A73" w:rsidRDefault="009B3872" w:rsidP="00904D18">
            <w:pPr>
              <w:jc w:val="center"/>
              <w:rPr>
                <w:b/>
                <w:bCs/>
              </w:rPr>
            </w:pPr>
            <w:r>
              <w:t>#</w:t>
            </w:r>
            <w:r w:rsidR="00BF19AD">
              <w:t xml:space="preserve"> </w:t>
            </w:r>
            <w:r w:rsidR="00BF19AD" w:rsidRPr="00B55C34">
              <w:t xml:space="preserve"> words per noun phrase</w:t>
            </w:r>
            <w:r w:rsidR="00EB518D">
              <w:t xml:space="preserve"> (manual counts)</w:t>
            </w:r>
          </w:p>
        </w:tc>
        <w:tc>
          <w:tcPr>
            <w:tcW w:w="0" w:type="auto"/>
          </w:tcPr>
          <w:p w14:paraId="40A23A38" w14:textId="57E62D1B" w:rsidR="00BF19AD" w:rsidRPr="00300A73" w:rsidRDefault="00BF19AD" w:rsidP="00904D18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4FFDDD36">
              <w:rPr>
                <w:rFonts w:ascii="Calibri" w:eastAsia="Calibri" w:hAnsi="Calibri" w:cs="Calibri"/>
              </w:rPr>
              <w:t>Housen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2014</w:t>
            </w:r>
          </w:p>
          <w:p w14:paraId="4B6DF7AC" w14:textId="77777777" w:rsidR="00BF19AD" w:rsidRPr="00300A73" w:rsidRDefault="00BF19AD" w:rsidP="00904D1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2B291562" w14:textId="7CCB2F25" w:rsidR="00BF19AD" w:rsidRDefault="00BF19AD" w:rsidP="00C90685">
            <w:pPr>
              <w:pStyle w:val="ListParagraph"/>
              <w:numPr>
                <w:ilvl w:val="0"/>
                <w:numId w:val="33"/>
              </w:numPr>
              <w:spacing w:after="0" w:line="240" w:lineRule="auto"/>
            </w:pPr>
            <w:r>
              <w:t>Significant increase with time (</w:t>
            </w:r>
            <w:r w:rsidR="00D47E6B">
              <w:t>C</w:t>
            </w:r>
            <w:r>
              <w:t>ohen’s d=.41).</w:t>
            </w:r>
          </w:p>
          <w:p w14:paraId="54C3636A" w14:textId="14C02A72" w:rsidR="00BF19AD" w:rsidRPr="00EA059A" w:rsidRDefault="00BF19AD" w:rsidP="00C90685">
            <w:pPr>
              <w:pStyle w:val="ListParagraph"/>
              <w:numPr>
                <w:ilvl w:val="0"/>
                <w:numId w:val="33"/>
              </w:numPr>
              <w:spacing w:after="0" w:line="240" w:lineRule="auto"/>
            </w:pPr>
            <w:r w:rsidRPr="00EA059A">
              <w:t>Significant positive correlation with overall essay score (r=.36) and language use score (r=.37).</w:t>
            </w:r>
          </w:p>
        </w:tc>
      </w:tr>
      <w:tr w:rsidR="00BF19AD" w:rsidRPr="00300A73" w14:paraId="00F0392B" w14:textId="77777777" w:rsidTr="000E6886">
        <w:tc>
          <w:tcPr>
            <w:tcW w:w="0" w:type="auto"/>
            <w:vMerge/>
          </w:tcPr>
          <w:p w14:paraId="35FE6D25" w14:textId="77777777" w:rsidR="00BF19AD" w:rsidRPr="009A0EA6" w:rsidRDefault="00BF19AD" w:rsidP="00904D18">
            <w:pPr>
              <w:rPr>
                <w:bCs/>
              </w:rPr>
            </w:pPr>
          </w:p>
        </w:tc>
        <w:tc>
          <w:tcPr>
            <w:tcW w:w="0" w:type="auto"/>
            <w:vMerge/>
          </w:tcPr>
          <w:p w14:paraId="7CADE8FF" w14:textId="1E875B9F" w:rsidR="00BF19AD" w:rsidRPr="00BF19AD" w:rsidRDefault="00BF19AD" w:rsidP="00904D1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36D0868F" w14:textId="562F8AB1" w:rsidR="00BF19AD" w:rsidRPr="00BF19AD" w:rsidRDefault="00BF19AD" w:rsidP="00904D18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BF19AD">
              <w:rPr>
                <w:rFonts w:ascii="Calibri" w:eastAsia="Calibri" w:hAnsi="Calibri" w:cs="Calibri"/>
              </w:rPr>
              <w:t>Lahuerta</w:t>
            </w:r>
            <w:proofErr w:type="spellEnd"/>
            <w:r w:rsidRPr="00BF19AD">
              <w:rPr>
                <w:rFonts w:ascii="Calibri" w:eastAsia="Calibri" w:hAnsi="Calibri" w:cs="Calibri"/>
              </w:rPr>
              <w:t>-Martinez 2018</w:t>
            </w:r>
          </w:p>
        </w:tc>
        <w:tc>
          <w:tcPr>
            <w:tcW w:w="0" w:type="auto"/>
          </w:tcPr>
          <w:p w14:paraId="4E20219B" w14:textId="77777777" w:rsidR="00BF19AD" w:rsidRPr="00BF19AD" w:rsidRDefault="00BF19AD" w:rsidP="00C90685">
            <w:pPr>
              <w:pStyle w:val="ListParagraph"/>
              <w:numPr>
                <w:ilvl w:val="0"/>
                <w:numId w:val="33"/>
              </w:numPr>
              <w:spacing w:after="0" w:line="240" w:lineRule="auto"/>
            </w:pPr>
            <w:r w:rsidRPr="00BF19AD">
              <w:t>Significant positive correlation with holistic essay score (r=.63).</w:t>
            </w:r>
          </w:p>
          <w:p w14:paraId="78C6E29A" w14:textId="65C5AF9B" w:rsidR="00BF19AD" w:rsidRPr="00BF19AD" w:rsidRDefault="00BF19AD" w:rsidP="00C90685">
            <w:pPr>
              <w:pStyle w:val="ListParagraph"/>
              <w:numPr>
                <w:ilvl w:val="0"/>
                <w:numId w:val="33"/>
              </w:numPr>
              <w:spacing w:after="0" w:line="240" w:lineRule="auto"/>
            </w:pPr>
            <w:r w:rsidRPr="00BF19AD">
              <w:t>Significantly longer noun phrases produced in year 4 than in year 3 (p=&lt;0.001).</w:t>
            </w:r>
          </w:p>
        </w:tc>
      </w:tr>
      <w:tr w:rsidR="00BF19AD" w:rsidRPr="00300A73" w14:paraId="2BB165BF" w14:textId="77777777" w:rsidTr="000E6886">
        <w:tc>
          <w:tcPr>
            <w:tcW w:w="0" w:type="auto"/>
            <w:vMerge/>
          </w:tcPr>
          <w:p w14:paraId="2FFA7409" w14:textId="77777777" w:rsidR="00BF19AD" w:rsidRPr="00300A73" w:rsidRDefault="00BF19AD" w:rsidP="00904D1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vMerge/>
          </w:tcPr>
          <w:p w14:paraId="36423BFC" w14:textId="49D2B089" w:rsidR="00BF19AD" w:rsidRPr="00300A73" w:rsidRDefault="00BF19AD" w:rsidP="00904D18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26040DA9" w14:textId="3040AAD1" w:rsidR="00BF19AD" w:rsidRPr="00300A73" w:rsidRDefault="00BF19AD" w:rsidP="00904D18">
            <w:pPr>
              <w:jc w:val="center"/>
              <w:rPr>
                <w:b/>
                <w:bCs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 xml:space="preserve">, Lowie, Chan &amp; </w:t>
            </w:r>
            <w:proofErr w:type="spellStart"/>
            <w:r>
              <w:rPr>
                <w:rFonts w:ascii="Calibri" w:eastAsia="Calibri" w:hAnsi="Calibri" w:cs="Calibri"/>
              </w:rPr>
              <w:t>Vahtrick</w:t>
            </w:r>
            <w:proofErr w:type="spellEnd"/>
            <w:r>
              <w:rPr>
                <w:rFonts w:ascii="Calibri" w:eastAsia="Calibri" w:hAnsi="Calibri" w:cs="Calibri"/>
              </w:rPr>
              <w:t xml:space="preserve"> (2017, study 1)</w:t>
            </w:r>
          </w:p>
        </w:tc>
        <w:tc>
          <w:tcPr>
            <w:tcW w:w="0" w:type="auto"/>
          </w:tcPr>
          <w:p w14:paraId="048CE171" w14:textId="43C26D0E" w:rsidR="00BF19AD" w:rsidRPr="00300A73" w:rsidRDefault="00BF19AD" w:rsidP="00904D18">
            <w:pPr>
              <w:rPr>
                <w:b/>
                <w:bCs/>
              </w:rPr>
            </w:pPr>
            <w:r>
              <w:t>Significant positive correlation with holistic essay score (r=.47).</w:t>
            </w:r>
          </w:p>
        </w:tc>
      </w:tr>
      <w:tr w:rsidR="001C2908" w:rsidRPr="005F3B1B" w14:paraId="0428C122" w14:textId="77777777" w:rsidTr="000E6886">
        <w:trPr>
          <w:trHeight w:val="891"/>
        </w:trPr>
        <w:tc>
          <w:tcPr>
            <w:tcW w:w="0" w:type="auto"/>
            <w:vMerge w:val="restart"/>
          </w:tcPr>
          <w:p w14:paraId="01B73A9D" w14:textId="77777777" w:rsidR="001C2908" w:rsidRPr="00300A73" w:rsidRDefault="001C2908" w:rsidP="009A0EA6">
            <w:r>
              <w:t xml:space="preserve">Number of </w:t>
            </w:r>
            <w:r w:rsidRPr="00300A73">
              <w:t xml:space="preserve">Modifiers per noun phrase </w:t>
            </w:r>
          </w:p>
        </w:tc>
        <w:tc>
          <w:tcPr>
            <w:tcW w:w="0" w:type="auto"/>
            <w:vMerge w:val="restart"/>
          </w:tcPr>
          <w:p w14:paraId="6D50537B" w14:textId="77777777" w:rsidR="001C2908" w:rsidRPr="00FE5EFC" w:rsidRDefault="001C2908" w:rsidP="00005726">
            <w:proofErr w:type="spellStart"/>
            <w:r w:rsidRPr="00FE5EFC">
              <w:t>Coh-metrix</w:t>
            </w:r>
            <w:proofErr w:type="spellEnd"/>
            <w:r w:rsidRPr="00FE5EFC">
              <w:t xml:space="preserve"> index</w:t>
            </w:r>
          </w:p>
        </w:tc>
        <w:tc>
          <w:tcPr>
            <w:tcW w:w="0" w:type="auto"/>
          </w:tcPr>
          <w:p w14:paraId="3D9F7A3C" w14:textId="77777777" w:rsidR="001C2908" w:rsidRPr="00300A73" w:rsidRDefault="001C2908" w:rsidP="009A0EA6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Crossley &amp; McNamara 2014</w:t>
            </w:r>
          </w:p>
        </w:tc>
        <w:tc>
          <w:tcPr>
            <w:tcW w:w="0" w:type="auto"/>
          </w:tcPr>
          <w:p w14:paraId="2A211901" w14:textId="19DC9DBF" w:rsidR="001C2908" w:rsidRPr="006F7950" w:rsidRDefault="00490C5E" w:rsidP="009A0EA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Theme="minorEastAsia"/>
              </w:rPr>
            </w:pPr>
            <w:r>
              <w:t>S</w:t>
            </w:r>
            <w:r w:rsidR="001C2908">
              <w:t xml:space="preserve">ignificant increase over </w:t>
            </w:r>
            <w:r w:rsidR="00D47E6B">
              <w:t>time</w:t>
            </w:r>
            <w:r>
              <w:t xml:space="preserve"> (</w:t>
            </w:r>
            <w:r>
              <w:rPr>
                <w:i/>
              </w:rPr>
              <w:t>n</w:t>
            </w:r>
            <w:r>
              <w:rPr>
                <w:vertAlign w:val="superscript"/>
              </w:rPr>
              <w:t>2</w:t>
            </w:r>
            <w:r>
              <w:t>=.12)</w:t>
            </w:r>
            <w:r w:rsidR="001C2908" w:rsidRPr="006F7950">
              <w:rPr>
                <w:rFonts w:eastAsiaTheme="minorEastAsia"/>
              </w:rPr>
              <w:t>.</w:t>
            </w:r>
          </w:p>
          <w:p w14:paraId="52C90099" w14:textId="77777777" w:rsidR="001C2908" w:rsidRPr="005F3B1B" w:rsidRDefault="001C2908" w:rsidP="009A0EA6">
            <w:pPr>
              <w:pStyle w:val="ListParagraph"/>
              <w:numPr>
                <w:ilvl w:val="0"/>
                <w:numId w:val="3"/>
              </w:numPr>
              <w:spacing w:after="0" w:line="240" w:lineRule="auto"/>
            </w:pPr>
            <w:r w:rsidRPr="006F7950">
              <w:rPr>
                <w:rFonts w:eastAsiaTheme="minorEastAsia"/>
              </w:rPr>
              <w:t xml:space="preserve">Significant positive correlation </w:t>
            </w:r>
            <w:r>
              <w:rPr>
                <w:rFonts w:eastAsiaTheme="minorEastAsia"/>
              </w:rPr>
              <w:t>with language use score (r=.21) and combined essay score (r=.21).</w:t>
            </w:r>
          </w:p>
        </w:tc>
      </w:tr>
      <w:tr w:rsidR="001C2908" w14:paraId="5F69EFD9" w14:textId="77777777" w:rsidTr="000E6886">
        <w:trPr>
          <w:trHeight w:val="706"/>
        </w:trPr>
        <w:tc>
          <w:tcPr>
            <w:tcW w:w="0" w:type="auto"/>
            <w:vMerge/>
          </w:tcPr>
          <w:p w14:paraId="2A85D6C5" w14:textId="77777777" w:rsidR="001C2908" w:rsidRDefault="001C2908" w:rsidP="009A0EA6"/>
        </w:tc>
        <w:tc>
          <w:tcPr>
            <w:tcW w:w="0" w:type="auto"/>
            <w:vMerge/>
          </w:tcPr>
          <w:p w14:paraId="6B8D1DDA" w14:textId="77777777" w:rsidR="001C2908" w:rsidRPr="00300A73" w:rsidRDefault="001C2908" w:rsidP="009A0EA6">
            <w:pPr>
              <w:rPr>
                <w:i/>
              </w:rPr>
            </w:pPr>
          </w:p>
        </w:tc>
        <w:tc>
          <w:tcPr>
            <w:tcW w:w="0" w:type="auto"/>
          </w:tcPr>
          <w:p w14:paraId="1FBF2FAE" w14:textId="77777777" w:rsidR="001C2908" w:rsidRDefault="001C2908" w:rsidP="009A0EA6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Guo, Crossley &amp; McNamara 2013</w:t>
            </w:r>
          </w:p>
        </w:tc>
        <w:tc>
          <w:tcPr>
            <w:tcW w:w="0" w:type="auto"/>
          </w:tcPr>
          <w:p w14:paraId="0494E6E1" w14:textId="77777777" w:rsidR="001C2908" w:rsidRDefault="001C2908" w:rsidP="00197F2D">
            <w:r>
              <w:t>Significant positive correlation with holistic essay scores for integrated essays (r=.26) and independent essays (r=.34).</w:t>
            </w:r>
          </w:p>
        </w:tc>
      </w:tr>
      <w:tr w:rsidR="001C2908" w14:paraId="64CFA078" w14:textId="77777777" w:rsidTr="000E6886">
        <w:trPr>
          <w:trHeight w:val="688"/>
        </w:trPr>
        <w:tc>
          <w:tcPr>
            <w:tcW w:w="0" w:type="auto"/>
            <w:vMerge/>
          </w:tcPr>
          <w:p w14:paraId="13C4325D" w14:textId="77777777" w:rsidR="001C2908" w:rsidRDefault="001C2908" w:rsidP="009A0EA6"/>
        </w:tc>
        <w:tc>
          <w:tcPr>
            <w:tcW w:w="0" w:type="auto"/>
            <w:vMerge/>
          </w:tcPr>
          <w:p w14:paraId="68CCD713" w14:textId="77777777" w:rsidR="001C2908" w:rsidRPr="00300A73" w:rsidRDefault="001C2908" w:rsidP="009A0EA6">
            <w:pPr>
              <w:rPr>
                <w:i/>
              </w:rPr>
            </w:pPr>
          </w:p>
        </w:tc>
        <w:tc>
          <w:tcPr>
            <w:tcW w:w="0" w:type="auto"/>
          </w:tcPr>
          <w:p w14:paraId="1563E413" w14:textId="7CC7EF1D" w:rsidR="001C2908" w:rsidRDefault="001C2908" w:rsidP="009A0EA6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Mazgutova</w:t>
            </w:r>
            <w:proofErr w:type="spellEnd"/>
            <w:r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</w:rPr>
              <w:t>Kormos</w:t>
            </w:r>
            <w:proofErr w:type="spellEnd"/>
            <w:r>
              <w:rPr>
                <w:rFonts w:ascii="Calibri" w:eastAsia="Calibri" w:hAnsi="Calibri" w:cs="Calibri"/>
              </w:rPr>
              <w:t xml:space="preserve"> 2015</w:t>
            </w:r>
          </w:p>
        </w:tc>
        <w:tc>
          <w:tcPr>
            <w:tcW w:w="0" w:type="auto"/>
          </w:tcPr>
          <w:p w14:paraId="34315D28" w14:textId="12E4F12D" w:rsidR="001C2908" w:rsidRPr="001B6561" w:rsidRDefault="001C2908" w:rsidP="001C2908">
            <w:r w:rsidRPr="001B6561">
              <w:t xml:space="preserve">Significant increase across time for </w:t>
            </w:r>
            <w:r w:rsidR="001B6561" w:rsidRPr="001B6561">
              <w:t xml:space="preserve">the undergraduate group </w:t>
            </w:r>
            <w:r w:rsidR="001B6561">
              <w:t xml:space="preserve">(r=-.48) </w:t>
            </w:r>
            <w:r w:rsidR="001B6561" w:rsidRPr="001B6561">
              <w:t xml:space="preserve">but no </w:t>
            </w:r>
            <w:r w:rsidR="008B23AD">
              <w:t>change</w:t>
            </w:r>
            <w:r w:rsidR="001B6561" w:rsidRPr="001B6561">
              <w:t xml:space="preserve"> for the high school group. </w:t>
            </w:r>
          </w:p>
        </w:tc>
      </w:tr>
      <w:tr w:rsidR="009A0EA6" w:rsidRPr="00775068" w14:paraId="61C588A4" w14:textId="77777777" w:rsidTr="000E6886">
        <w:trPr>
          <w:trHeight w:val="270"/>
        </w:trPr>
        <w:tc>
          <w:tcPr>
            <w:tcW w:w="0" w:type="auto"/>
          </w:tcPr>
          <w:p w14:paraId="4C1A3B4F" w14:textId="77777777" w:rsidR="009A0EA6" w:rsidRPr="009239D3" w:rsidRDefault="009A0EA6" w:rsidP="009A0EA6">
            <w:r w:rsidRPr="009239D3">
              <w:t>Dependents per nominal</w:t>
            </w:r>
          </w:p>
        </w:tc>
        <w:tc>
          <w:tcPr>
            <w:tcW w:w="0" w:type="auto"/>
          </w:tcPr>
          <w:p w14:paraId="25622888" w14:textId="77777777" w:rsidR="009A0EA6" w:rsidRPr="009239D3" w:rsidRDefault="009A0EA6" w:rsidP="009A0EA6">
            <w:pPr>
              <w:rPr>
                <w:rFonts w:ascii="Calibri" w:hAnsi="Calibri" w:cs="Calibri"/>
                <w:color w:val="000000"/>
              </w:rPr>
            </w:pPr>
            <w:r w:rsidRPr="009239D3">
              <w:rPr>
                <w:rFonts w:ascii="Calibri" w:hAnsi="Calibri" w:cs="Calibri"/>
                <w:color w:val="000000"/>
              </w:rPr>
              <w:t>Average dependents per nominal</w:t>
            </w:r>
          </w:p>
          <w:p w14:paraId="41B9B349" w14:textId="77777777" w:rsidR="009A0EA6" w:rsidRPr="009239D3" w:rsidRDefault="009A0EA6" w:rsidP="009A0EA6"/>
        </w:tc>
        <w:tc>
          <w:tcPr>
            <w:tcW w:w="0" w:type="auto"/>
          </w:tcPr>
          <w:p w14:paraId="0C1FD51C" w14:textId="77777777" w:rsidR="009A0EA6" w:rsidRPr="009C7C33" w:rsidRDefault="009A0EA6" w:rsidP="009A0EA6">
            <w:pPr>
              <w:rPr>
                <w:rFonts w:ascii="Calibri" w:eastAsia="Calibri" w:hAnsi="Calibri" w:cs="Calibri"/>
              </w:rPr>
            </w:pPr>
            <w:r w:rsidRPr="00300A73">
              <w:t>Kyle &amp; Crossley 2018</w:t>
            </w:r>
          </w:p>
        </w:tc>
        <w:tc>
          <w:tcPr>
            <w:tcW w:w="0" w:type="auto"/>
          </w:tcPr>
          <w:p w14:paraId="3C3F41A1" w14:textId="77777777" w:rsidR="009A0EA6" w:rsidRDefault="009A0EA6" w:rsidP="009A0EA6">
            <w:r w:rsidRPr="00300A73">
              <w:t>Significant positive correlation with holistic essay grade (r=.31)</w:t>
            </w:r>
          </w:p>
        </w:tc>
      </w:tr>
      <w:tr w:rsidR="001B6D13" w:rsidRPr="00300A73" w14:paraId="32F2A003" w14:textId="77777777" w:rsidTr="000E6886">
        <w:trPr>
          <w:trHeight w:val="135"/>
        </w:trPr>
        <w:tc>
          <w:tcPr>
            <w:tcW w:w="0" w:type="auto"/>
          </w:tcPr>
          <w:p w14:paraId="19204161" w14:textId="77777777" w:rsidR="001B6D13" w:rsidRPr="009239D3" w:rsidRDefault="001B6D13" w:rsidP="001B6D13">
            <w:r w:rsidRPr="009239D3">
              <w:rPr>
                <w:rFonts w:eastAsiaTheme="minorEastAsia"/>
              </w:rPr>
              <w:t>Number of complex nominals</w:t>
            </w:r>
          </w:p>
        </w:tc>
        <w:tc>
          <w:tcPr>
            <w:tcW w:w="0" w:type="auto"/>
          </w:tcPr>
          <w:p w14:paraId="0578F5BE" w14:textId="3F9C733E" w:rsidR="001B6D13" w:rsidRPr="009239D3" w:rsidRDefault="001B6D13" w:rsidP="001B6D13">
            <w:r w:rsidRPr="009239D3">
              <w:t xml:space="preserve"># </w:t>
            </w:r>
            <w:r w:rsidR="009D76EA">
              <w:t>C</w:t>
            </w:r>
            <w:r w:rsidRPr="009239D3">
              <w:t>omplex nominals (SCA index)</w:t>
            </w:r>
          </w:p>
        </w:tc>
        <w:tc>
          <w:tcPr>
            <w:tcW w:w="0" w:type="auto"/>
          </w:tcPr>
          <w:p w14:paraId="0C7822CA" w14:textId="455279E4" w:rsidR="001B6D13" w:rsidRPr="00C750D4" w:rsidRDefault="001B6D13" w:rsidP="001B6D1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C750D4">
              <w:rPr>
                <w:rFonts w:ascii="Calibri" w:eastAsia="Calibri" w:hAnsi="Calibri" w:cs="Calibri"/>
              </w:rPr>
              <w:t>Lorenzo &amp; Rodriguez 2014</w:t>
            </w:r>
          </w:p>
        </w:tc>
        <w:tc>
          <w:tcPr>
            <w:tcW w:w="0" w:type="auto"/>
          </w:tcPr>
          <w:p w14:paraId="0D11507F" w14:textId="6FFDD69B" w:rsidR="001B6D13" w:rsidRPr="00C750D4" w:rsidRDefault="001B6D13" w:rsidP="00C750D4">
            <w:pPr>
              <w:pStyle w:val="ListParagraph"/>
              <w:numPr>
                <w:ilvl w:val="0"/>
                <w:numId w:val="70"/>
              </w:numPr>
            </w:pPr>
            <w:r w:rsidRPr="00C750D4">
              <w:t>Significant decrease from 10</w:t>
            </w:r>
            <w:r w:rsidRPr="00C750D4">
              <w:rPr>
                <w:vertAlign w:val="superscript"/>
              </w:rPr>
              <w:t>th</w:t>
            </w:r>
            <w:r w:rsidRPr="00C750D4">
              <w:t>-11</w:t>
            </w:r>
            <w:r w:rsidRPr="00C750D4">
              <w:rPr>
                <w:vertAlign w:val="superscript"/>
              </w:rPr>
              <w:t>th</w:t>
            </w:r>
            <w:r w:rsidRPr="00C750D4">
              <w:t xml:space="preserve"> grade (</w:t>
            </w:r>
            <w:r w:rsidR="009D5CF5">
              <w:t>H</w:t>
            </w:r>
            <w:r w:rsidRPr="00C750D4">
              <w:t>edge's g = .40)</w:t>
            </w:r>
          </w:p>
          <w:p w14:paraId="77DB4BAA" w14:textId="6C49CD55" w:rsidR="001B6D13" w:rsidRPr="00C750D4" w:rsidRDefault="001B6D13" w:rsidP="00C750D4">
            <w:pPr>
              <w:pStyle w:val="ListParagraph"/>
              <w:numPr>
                <w:ilvl w:val="0"/>
                <w:numId w:val="70"/>
              </w:numPr>
            </w:pPr>
            <w:r w:rsidRPr="00C750D4">
              <w:t>No significant differences between 9</w:t>
            </w:r>
            <w:r w:rsidRPr="00C750D4">
              <w:rPr>
                <w:vertAlign w:val="superscript"/>
              </w:rPr>
              <w:t>th</w:t>
            </w:r>
            <w:r w:rsidRPr="00C750D4">
              <w:t>-10</w:t>
            </w:r>
            <w:r w:rsidRPr="00C750D4">
              <w:rPr>
                <w:vertAlign w:val="superscript"/>
              </w:rPr>
              <w:t>th</w:t>
            </w:r>
            <w:r w:rsidRPr="00C750D4">
              <w:t xml:space="preserve"> or 11</w:t>
            </w:r>
            <w:r w:rsidRPr="00C750D4">
              <w:rPr>
                <w:vertAlign w:val="superscript"/>
              </w:rPr>
              <w:t>th</w:t>
            </w:r>
            <w:r w:rsidRPr="00C750D4">
              <w:t>-12</w:t>
            </w:r>
            <w:r w:rsidRPr="00C750D4">
              <w:rPr>
                <w:vertAlign w:val="superscript"/>
              </w:rPr>
              <w:t>th</w:t>
            </w:r>
            <w:r w:rsidRPr="00C750D4">
              <w:t xml:space="preserve"> grades.</w:t>
            </w:r>
          </w:p>
        </w:tc>
      </w:tr>
      <w:tr w:rsidR="001B6D13" w:rsidRPr="006963EC" w14:paraId="79858360" w14:textId="77777777" w:rsidTr="000E6886">
        <w:trPr>
          <w:trHeight w:val="54"/>
        </w:trPr>
        <w:tc>
          <w:tcPr>
            <w:tcW w:w="0" w:type="auto"/>
            <w:vMerge w:val="restart"/>
          </w:tcPr>
          <w:p w14:paraId="000012BE" w14:textId="77777777" w:rsidR="001B6D13" w:rsidRPr="009239D3" w:rsidRDefault="001B6D13" w:rsidP="001B6D13">
            <w:r w:rsidRPr="009239D3">
              <w:lastRenderedPageBreak/>
              <w:t>Number of complex nominals per clause</w:t>
            </w:r>
          </w:p>
        </w:tc>
        <w:tc>
          <w:tcPr>
            <w:tcW w:w="0" w:type="auto"/>
            <w:vMerge w:val="restart"/>
          </w:tcPr>
          <w:p w14:paraId="1DDBB454" w14:textId="781EE447" w:rsidR="001B6D13" w:rsidRPr="009239D3" w:rsidRDefault="009D76EA" w:rsidP="001B6D13">
            <w:r>
              <w:t># C</w:t>
            </w:r>
            <w:r w:rsidR="37116FC4">
              <w:t>omplex nominals ÷ # clauses</w:t>
            </w:r>
            <w:r w:rsidR="001C0375">
              <w:t xml:space="preserve"> (SCA index)</w:t>
            </w:r>
          </w:p>
        </w:tc>
        <w:tc>
          <w:tcPr>
            <w:tcW w:w="0" w:type="auto"/>
          </w:tcPr>
          <w:p w14:paraId="2AEE46BB" w14:textId="5376F6C7" w:rsidR="001B6D13" w:rsidRPr="00300A73" w:rsidRDefault="37116FC4" w:rsidP="37116FC4">
            <w:pPr>
              <w:rPr>
                <w:rFonts w:ascii="Calibri" w:eastAsia="Calibri" w:hAnsi="Calibri" w:cs="Calibri"/>
              </w:rPr>
            </w:pPr>
            <w:proofErr w:type="spellStart"/>
            <w:r w:rsidRPr="37116FC4">
              <w:rPr>
                <w:rFonts w:ascii="Calibri" w:eastAsia="Calibri" w:hAnsi="Calibri" w:cs="Calibri"/>
              </w:rPr>
              <w:t>Hou</w:t>
            </w:r>
            <w:proofErr w:type="spellEnd"/>
            <w:r w:rsidRPr="37116FC4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37116FC4">
              <w:rPr>
                <w:rFonts w:ascii="Calibri" w:eastAsia="Calibri" w:hAnsi="Calibri" w:cs="Calibri"/>
              </w:rPr>
              <w:t>Verspoor</w:t>
            </w:r>
            <w:proofErr w:type="spellEnd"/>
            <w:r w:rsidRPr="37116FC4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37116FC4">
              <w:rPr>
                <w:rFonts w:ascii="Calibri" w:eastAsia="Calibri" w:hAnsi="Calibri" w:cs="Calibri"/>
              </w:rPr>
              <w:t>Loerts</w:t>
            </w:r>
            <w:proofErr w:type="spellEnd"/>
            <w:r w:rsidRPr="37116FC4">
              <w:rPr>
                <w:rFonts w:ascii="Calibri" w:eastAsia="Calibri" w:hAnsi="Calibri" w:cs="Calibri"/>
              </w:rPr>
              <w:t xml:space="preserve"> 2016</w:t>
            </w:r>
          </w:p>
          <w:p w14:paraId="28996655" w14:textId="77777777" w:rsidR="001B6D13" w:rsidRPr="00300A73" w:rsidRDefault="001B6D13" w:rsidP="37116FC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628FFA39" w14:textId="7AC847FF" w:rsidR="001B6D13" w:rsidRDefault="001B6D13" w:rsidP="001B6D13">
            <w:pPr>
              <w:pStyle w:val="ListParagraph"/>
              <w:numPr>
                <w:ilvl w:val="0"/>
                <w:numId w:val="8"/>
              </w:numPr>
              <w:spacing w:after="0" w:line="240" w:lineRule="auto"/>
            </w:pPr>
            <w:r>
              <w:t>Significant increase over time for senior high school group</w:t>
            </w:r>
            <w:r w:rsidR="009B3872">
              <w:t>.</w:t>
            </w:r>
          </w:p>
          <w:p w14:paraId="487F3665" w14:textId="77777777" w:rsidR="001B6D13" w:rsidRDefault="001B6D13" w:rsidP="001B6D13">
            <w:pPr>
              <w:pStyle w:val="ListParagraph"/>
              <w:numPr>
                <w:ilvl w:val="0"/>
                <w:numId w:val="8"/>
              </w:numPr>
              <w:spacing w:after="0" w:line="240" w:lineRule="auto"/>
            </w:pPr>
            <w:r>
              <w:t>Significant increase over time for lower proficiency university group.</w:t>
            </w:r>
          </w:p>
          <w:p w14:paraId="1FF79E6D" w14:textId="5356AACA" w:rsidR="001B6D13" w:rsidRPr="00FA4B65" w:rsidRDefault="001B6D13" w:rsidP="00FA4B65">
            <w:pPr>
              <w:pStyle w:val="ListParagraph"/>
              <w:numPr>
                <w:ilvl w:val="0"/>
                <w:numId w:val="8"/>
              </w:numPr>
            </w:pPr>
            <w:r w:rsidRPr="00FA4B65">
              <w:t xml:space="preserve">No significant change over time for higher proficiency university group. </w:t>
            </w:r>
          </w:p>
        </w:tc>
      </w:tr>
      <w:tr w:rsidR="009A0EA6" w:rsidRPr="002444A5" w14:paraId="65095B67" w14:textId="77777777" w:rsidTr="000E6886">
        <w:trPr>
          <w:trHeight w:val="54"/>
        </w:trPr>
        <w:tc>
          <w:tcPr>
            <w:tcW w:w="0" w:type="auto"/>
            <w:vMerge/>
          </w:tcPr>
          <w:p w14:paraId="4E06FAB6" w14:textId="77777777" w:rsidR="009A0EA6" w:rsidRPr="00300A73" w:rsidRDefault="009A0EA6" w:rsidP="009A0EA6"/>
        </w:tc>
        <w:tc>
          <w:tcPr>
            <w:tcW w:w="0" w:type="auto"/>
            <w:vMerge/>
          </w:tcPr>
          <w:p w14:paraId="7CCD0117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5FAFBB8D" w14:textId="77777777" w:rsidR="009A0EA6" w:rsidRPr="00300A73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Kim 2014</w:t>
            </w:r>
          </w:p>
          <w:p w14:paraId="73BAF526" w14:textId="77777777" w:rsidR="009A0EA6" w:rsidRPr="00300A73" w:rsidRDefault="009A0EA6" w:rsidP="37116FC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665BA658" w14:textId="2BA5E5F2" w:rsidR="009A0EA6" w:rsidRPr="002444A5" w:rsidRDefault="001C0375" w:rsidP="009A0EA6">
            <w:r>
              <w:t>Significant increase</w:t>
            </w:r>
            <w:r w:rsidR="009A0EA6">
              <w:t xml:space="preserve"> with proficiency level</w:t>
            </w:r>
            <w:r w:rsidR="00D47E6B">
              <w:t>.</w:t>
            </w:r>
            <w:r w:rsidR="009A0EA6">
              <w:t xml:space="preserve"> </w:t>
            </w:r>
          </w:p>
        </w:tc>
      </w:tr>
      <w:tr w:rsidR="009A0EA6" w:rsidRPr="00300A73" w14:paraId="4783D2E0" w14:textId="77777777" w:rsidTr="000E6886">
        <w:trPr>
          <w:trHeight w:val="135"/>
        </w:trPr>
        <w:tc>
          <w:tcPr>
            <w:tcW w:w="0" w:type="auto"/>
            <w:vMerge/>
          </w:tcPr>
          <w:p w14:paraId="33046BAA" w14:textId="77777777" w:rsidR="009A0EA6" w:rsidRPr="00300A73" w:rsidRDefault="009A0EA6" w:rsidP="009A0EA6"/>
        </w:tc>
        <w:tc>
          <w:tcPr>
            <w:tcW w:w="0" w:type="auto"/>
            <w:vMerge/>
          </w:tcPr>
          <w:p w14:paraId="4BA32C27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4DE1B460" w14:textId="77777777" w:rsidR="009A0EA6" w:rsidRPr="00300A73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66D1A967" w14:textId="77777777" w:rsidR="009A0EA6" w:rsidRPr="00300A73" w:rsidRDefault="009A0EA6" w:rsidP="009A0EA6">
            <w:r>
              <w:t>Non-significant positive correlation with source-based essay scores (r=.11).</w:t>
            </w:r>
          </w:p>
          <w:p w14:paraId="145CCF27" w14:textId="181CA466" w:rsidR="009A0EA6" w:rsidRPr="00300A73" w:rsidRDefault="009A0EA6" w:rsidP="009A0EA6">
            <w:pPr>
              <w:rPr>
                <w:i/>
                <w:iCs/>
              </w:rPr>
            </w:pPr>
            <w:r>
              <w:t>Significant positive correlation</w:t>
            </w:r>
            <w:r w:rsidR="00D47E6B">
              <w:t xml:space="preserve"> with independent essay </w:t>
            </w:r>
            <w:proofErr w:type="gramStart"/>
            <w:r w:rsidR="00D47E6B">
              <w:t xml:space="preserve">scores </w:t>
            </w:r>
            <w:r>
              <w:t xml:space="preserve"> (</w:t>
            </w:r>
            <w:proofErr w:type="spellStart"/>
            <w:proofErr w:type="gramEnd"/>
            <w:r>
              <w:t>r</w:t>
            </w:r>
            <w:r w:rsidRPr="3FBA6BC0">
              <w:rPr>
                <w:vertAlign w:val="subscript"/>
              </w:rPr>
              <w:t>s</w:t>
            </w:r>
            <w:proofErr w:type="spellEnd"/>
            <w:r>
              <w:t>=.22).</w:t>
            </w:r>
          </w:p>
        </w:tc>
      </w:tr>
      <w:tr w:rsidR="009A0EA6" w:rsidRPr="000E0AAB" w14:paraId="27553080" w14:textId="77777777" w:rsidTr="000E6886">
        <w:trPr>
          <w:trHeight w:val="135"/>
        </w:trPr>
        <w:tc>
          <w:tcPr>
            <w:tcW w:w="0" w:type="auto"/>
            <w:vMerge/>
          </w:tcPr>
          <w:p w14:paraId="273DAEB2" w14:textId="77777777" w:rsidR="009A0EA6" w:rsidRPr="00300A73" w:rsidRDefault="009A0EA6" w:rsidP="009A0EA6"/>
        </w:tc>
        <w:tc>
          <w:tcPr>
            <w:tcW w:w="0" w:type="auto"/>
            <w:vMerge/>
          </w:tcPr>
          <w:p w14:paraId="0463BBE8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012C7393" w14:textId="77777777" w:rsidR="009A0EA6" w:rsidRPr="00300A73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Kyle &amp; Crossley 2017</w:t>
            </w:r>
          </w:p>
        </w:tc>
        <w:tc>
          <w:tcPr>
            <w:tcW w:w="0" w:type="auto"/>
          </w:tcPr>
          <w:p w14:paraId="215A7C09" w14:textId="77777777" w:rsidR="009A0EA6" w:rsidRPr="000E0AAB" w:rsidRDefault="009A0EA6" w:rsidP="009A0EA6">
            <w:r>
              <w:t xml:space="preserve">Significant correlation with essay grade but removed from analysis due to multicollinearity. </w:t>
            </w:r>
          </w:p>
        </w:tc>
      </w:tr>
      <w:tr w:rsidR="009A0EA6" w:rsidRPr="00D5340F" w14:paraId="36358E3F" w14:textId="77777777" w:rsidTr="000E6886">
        <w:trPr>
          <w:trHeight w:val="54"/>
        </w:trPr>
        <w:tc>
          <w:tcPr>
            <w:tcW w:w="0" w:type="auto"/>
            <w:vMerge/>
          </w:tcPr>
          <w:p w14:paraId="0A326B91" w14:textId="77777777" w:rsidR="009A0EA6" w:rsidRPr="00300A73" w:rsidRDefault="009A0EA6" w:rsidP="009A0EA6"/>
        </w:tc>
        <w:tc>
          <w:tcPr>
            <w:tcW w:w="0" w:type="auto"/>
            <w:vMerge/>
          </w:tcPr>
          <w:p w14:paraId="4B555954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2450BDD4" w14:textId="77777777" w:rsidR="009A0EA6" w:rsidRPr="00300A73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Kyle &amp; Crossley 2018</w:t>
            </w:r>
          </w:p>
        </w:tc>
        <w:tc>
          <w:tcPr>
            <w:tcW w:w="0" w:type="auto"/>
          </w:tcPr>
          <w:p w14:paraId="488F22C4" w14:textId="77777777" w:rsidR="009A0EA6" w:rsidRPr="00D5340F" w:rsidRDefault="009A0EA6" w:rsidP="009A0EA6">
            <w:r>
              <w:t>Significant correlation with essay grade but removed from analysis due to multicollinearity with mean length of clause.</w:t>
            </w:r>
          </w:p>
        </w:tc>
      </w:tr>
      <w:tr w:rsidR="009A0EA6" w:rsidRPr="005009BE" w14:paraId="16671349" w14:textId="77777777" w:rsidTr="000E6886">
        <w:trPr>
          <w:trHeight w:val="405"/>
        </w:trPr>
        <w:tc>
          <w:tcPr>
            <w:tcW w:w="0" w:type="auto"/>
            <w:vMerge/>
          </w:tcPr>
          <w:p w14:paraId="3F9EE6F2" w14:textId="77777777" w:rsidR="009A0EA6" w:rsidRPr="00300A73" w:rsidRDefault="009A0EA6" w:rsidP="009A0EA6"/>
        </w:tc>
        <w:tc>
          <w:tcPr>
            <w:tcW w:w="0" w:type="auto"/>
            <w:vMerge/>
          </w:tcPr>
          <w:p w14:paraId="4E0EA682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2316A5D7" w14:textId="77777777" w:rsidR="009A0EA6" w:rsidRPr="00C750D4" w:rsidRDefault="37116FC4" w:rsidP="37116FC4">
            <w:pPr>
              <w:rPr>
                <w:rFonts w:ascii="Calibri" w:eastAsia="Calibri" w:hAnsi="Calibri" w:cs="Calibri"/>
              </w:rPr>
            </w:pPr>
            <w:r w:rsidRPr="00C750D4">
              <w:rPr>
                <w:rFonts w:ascii="Calibri" w:eastAsia="Calibri" w:hAnsi="Calibri" w:cs="Calibri"/>
              </w:rPr>
              <w:t xml:space="preserve">Lorenzo &amp; Rodriguez 2014 </w:t>
            </w:r>
          </w:p>
          <w:p w14:paraId="36E4F010" w14:textId="77777777" w:rsidR="009A0EA6" w:rsidRPr="00C750D4" w:rsidRDefault="009A0EA6" w:rsidP="37116FC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0642D728" w14:textId="54286E41" w:rsidR="009A0EA6" w:rsidRPr="00C750D4" w:rsidRDefault="00F4533F" w:rsidP="00C90685">
            <w:pPr>
              <w:pStyle w:val="ListParagraph"/>
              <w:numPr>
                <w:ilvl w:val="0"/>
                <w:numId w:val="60"/>
              </w:numPr>
            </w:pPr>
            <w:r w:rsidRPr="00C750D4">
              <w:t>S</w:t>
            </w:r>
            <w:r w:rsidR="009A0EA6" w:rsidRPr="00C750D4">
              <w:t>ignificant decrease from grade 10-11 (</w:t>
            </w:r>
            <w:r w:rsidR="009D5CF5">
              <w:t>H</w:t>
            </w:r>
            <w:r w:rsidR="009A0EA6" w:rsidRPr="00C750D4">
              <w:t>edge’s g=-.44)</w:t>
            </w:r>
            <w:r w:rsidRPr="00C750D4">
              <w:t xml:space="preserve"> and </w:t>
            </w:r>
            <w:r w:rsidR="009A0EA6" w:rsidRPr="00C750D4">
              <w:t>grade 11-12 (hedge’s g=-.86).</w:t>
            </w:r>
          </w:p>
          <w:p w14:paraId="594A673A" w14:textId="2E1A9433" w:rsidR="00F4533F" w:rsidRPr="00C750D4" w:rsidRDefault="00F4533F" w:rsidP="00C90685">
            <w:pPr>
              <w:pStyle w:val="ListParagraph"/>
              <w:numPr>
                <w:ilvl w:val="0"/>
                <w:numId w:val="60"/>
              </w:numPr>
            </w:pPr>
            <w:r w:rsidRPr="00C750D4">
              <w:t>Non-significant increase from grade 9-10 (</w:t>
            </w:r>
            <w:r w:rsidR="009D5CF5">
              <w:t>H</w:t>
            </w:r>
            <w:r w:rsidRPr="00C750D4">
              <w:t>edge’s g=.28).</w:t>
            </w:r>
          </w:p>
        </w:tc>
      </w:tr>
      <w:tr w:rsidR="009A0EA6" w:rsidRPr="001F4C4D" w14:paraId="7CB76457" w14:textId="77777777" w:rsidTr="000E6886">
        <w:trPr>
          <w:trHeight w:val="414"/>
        </w:trPr>
        <w:tc>
          <w:tcPr>
            <w:tcW w:w="0" w:type="auto"/>
            <w:vMerge/>
          </w:tcPr>
          <w:p w14:paraId="6788E4B5" w14:textId="77777777" w:rsidR="009A0EA6" w:rsidRPr="00300A73" w:rsidRDefault="009A0EA6" w:rsidP="009A0EA6"/>
        </w:tc>
        <w:tc>
          <w:tcPr>
            <w:tcW w:w="0" w:type="auto"/>
            <w:vMerge/>
          </w:tcPr>
          <w:p w14:paraId="09BAD9CF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60429CCF" w14:textId="77777777" w:rsidR="009A0EA6" w:rsidRPr="001F4C4D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Lu 2011</w:t>
            </w:r>
          </w:p>
        </w:tc>
        <w:tc>
          <w:tcPr>
            <w:tcW w:w="0" w:type="auto"/>
          </w:tcPr>
          <w:p w14:paraId="31F77104" w14:textId="707F0728" w:rsidR="009A0EA6" w:rsidRPr="001F4C4D" w:rsidRDefault="0061720A" w:rsidP="0061720A">
            <w:r>
              <w:t>Significant increase from years: 1-2; 2-3; 1-3; 2-4; 1-4</w:t>
            </w:r>
            <w:r w:rsidR="009B3872">
              <w:t>.</w:t>
            </w:r>
          </w:p>
        </w:tc>
      </w:tr>
      <w:tr w:rsidR="00466939" w:rsidRPr="001F4C4D" w14:paraId="49A3AAC9" w14:textId="77777777" w:rsidTr="000E6886">
        <w:trPr>
          <w:trHeight w:val="523"/>
        </w:trPr>
        <w:tc>
          <w:tcPr>
            <w:tcW w:w="0" w:type="auto"/>
            <w:vMerge/>
          </w:tcPr>
          <w:p w14:paraId="39720CC2" w14:textId="77777777" w:rsidR="00466939" w:rsidRPr="00300A73" w:rsidRDefault="00466939" w:rsidP="00466939"/>
        </w:tc>
        <w:tc>
          <w:tcPr>
            <w:tcW w:w="0" w:type="auto"/>
            <w:vMerge/>
          </w:tcPr>
          <w:p w14:paraId="67603B93" w14:textId="77777777" w:rsidR="00466939" w:rsidRPr="00300A73" w:rsidRDefault="00466939" w:rsidP="00466939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71DA7315" w14:textId="3C7B40A4" w:rsidR="00466939" w:rsidRPr="004817E2" w:rsidRDefault="37116FC4" w:rsidP="37116FC4">
            <w:pPr>
              <w:rPr>
                <w:rFonts w:ascii="Calibri" w:eastAsia="Calibri" w:hAnsi="Calibri" w:cs="Calibri"/>
              </w:rPr>
            </w:pPr>
            <w:proofErr w:type="spellStart"/>
            <w:r w:rsidRPr="37116FC4">
              <w:rPr>
                <w:rFonts w:ascii="Calibri" w:hAnsi="Calibri" w:cs="Calibri"/>
                <w:color w:val="000000" w:themeColor="text1"/>
              </w:rPr>
              <w:t>Paquot</w:t>
            </w:r>
            <w:proofErr w:type="spellEnd"/>
            <w:r w:rsidRPr="37116FC4">
              <w:rPr>
                <w:rFonts w:ascii="Calibri" w:hAnsi="Calibri" w:cs="Calibri"/>
                <w:color w:val="000000" w:themeColor="text1"/>
              </w:rPr>
              <w:t xml:space="preserve"> 2018</w:t>
            </w:r>
          </w:p>
        </w:tc>
        <w:tc>
          <w:tcPr>
            <w:tcW w:w="0" w:type="auto"/>
          </w:tcPr>
          <w:p w14:paraId="647DD00F" w14:textId="54427DBE" w:rsidR="00466939" w:rsidRDefault="00466939" w:rsidP="00466939">
            <w:r>
              <w:t>No significant differences across proficiency levels</w:t>
            </w:r>
            <w:r w:rsidR="009B3872">
              <w:t>.</w:t>
            </w:r>
          </w:p>
        </w:tc>
      </w:tr>
      <w:tr w:rsidR="009A0EA6" w:rsidRPr="00300A73" w14:paraId="0E575D54" w14:textId="77777777" w:rsidTr="000E6886">
        <w:trPr>
          <w:trHeight w:val="54"/>
        </w:trPr>
        <w:tc>
          <w:tcPr>
            <w:tcW w:w="0" w:type="auto"/>
            <w:vMerge/>
          </w:tcPr>
          <w:p w14:paraId="22915F29" w14:textId="77777777" w:rsidR="009A0EA6" w:rsidRPr="00300A73" w:rsidRDefault="009A0EA6" w:rsidP="009A0EA6"/>
        </w:tc>
        <w:tc>
          <w:tcPr>
            <w:tcW w:w="0" w:type="auto"/>
            <w:vMerge/>
          </w:tcPr>
          <w:p w14:paraId="3DFC5D9E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15A0594F" w14:textId="77777777" w:rsidR="009A0EA6" w:rsidRPr="00162660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Shih &amp; Ma 2012</w:t>
            </w:r>
          </w:p>
          <w:p w14:paraId="438ED62F" w14:textId="77777777" w:rsidR="009A0EA6" w:rsidRPr="00162660" w:rsidRDefault="009A0EA6" w:rsidP="37116FC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59BBA28A" w14:textId="690B84BB" w:rsidR="009A0EA6" w:rsidRPr="00300A73" w:rsidRDefault="0711D275" w:rsidP="0711D275">
            <w:pPr>
              <w:rPr>
                <w:i/>
                <w:iCs/>
              </w:rPr>
            </w:pPr>
            <w:r w:rsidRPr="0711D275">
              <w:t>Significant differences between grades 7-11, 8</w:t>
            </w:r>
            <w:r w:rsidR="00FA4B65">
              <w:t>-</w:t>
            </w:r>
            <w:r w:rsidRPr="0711D275">
              <w:t>11, 9-11 and 7-12.</w:t>
            </w:r>
          </w:p>
        </w:tc>
      </w:tr>
      <w:tr w:rsidR="009A0EA6" w14:paraId="0AC334EE" w14:textId="77777777" w:rsidTr="000E6886">
        <w:trPr>
          <w:trHeight w:val="547"/>
        </w:trPr>
        <w:tc>
          <w:tcPr>
            <w:tcW w:w="0" w:type="auto"/>
            <w:vMerge/>
          </w:tcPr>
          <w:p w14:paraId="318084C5" w14:textId="77777777" w:rsidR="009A0EA6" w:rsidRPr="00300A73" w:rsidRDefault="009A0EA6" w:rsidP="009A0EA6"/>
        </w:tc>
        <w:tc>
          <w:tcPr>
            <w:tcW w:w="0" w:type="auto"/>
            <w:vMerge/>
          </w:tcPr>
          <w:p w14:paraId="2A7238E2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7AFCFC3B" w14:textId="77777777" w:rsidR="009A0EA6" w:rsidRPr="00440797" w:rsidRDefault="37116FC4" w:rsidP="37116FC4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 xml:space="preserve">Yang, Lu &amp; </w:t>
            </w:r>
            <w:proofErr w:type="spellStart"/>
            <w:r w:rsidRPr="37116FC4">
              <w:rPr>
                <w:rFonts w:ascii="Calibri" w:eastAsia="Calibri" w:hAnsi="Calibri" w:cs="Calibri"/>
              </w:rPr>
              <w:t>Weigle</w:t>
            </w:r>
            <w:proofErr w:type="spellEnd"/>
            <w:r w:rsidRPr="37116FC4">
              <w:rPr>
                <w:rFonts w:ascii="Calibri" w:eastAsia="Calibri" w:hAnsi="Calibri" w:cs="Calibri"/>
              </w:rPr>
              <w:t xml:space="preserve"> 2015</w:t>
            </w:r>
          </w:p>
        </w:tc>
        <w:tc>
          <w:tcPr>
            <w:tcW w:w="0" w:type="auto"/>
          </w:tcPr>
          <w:p w14:paraId="5665643C" w14:textId="15DED7BD" w:rsidR="009A0EA6" w:rsidRDefault="009A0EA6" w:rsidP="009A0EA6">
            <w:r>
              <w:t>Significant positive correlation with writing quality scores for ‘appearance’ topic (r=.12) and ‘future’ topic (r=.20)</w:t>
            </w:r>
            <w:r w:rsidR="009B3872">
              <w:t>.</w:t>
            </w:r>
          </w:p>
        </w:tc>
      </w:tr>
      <w:tr w:rsidR="009A0EA6" w:rsidRPr="00300A73" w14:paraId="7D5F1E84" w14:textId="77777777" w:rsidTr="000E6886">
        <w:trPr>
          <w:trHeight w:val="54"/>
        </w:trPr>
        <w:tc>
          <w:tcPr>
            <w:tcW w:w="0" w:type="auto"/>
            <w:vMerge/>
          </w:tcPr>
          <w:p w14:paraId="7DD24DD9" w14:textId="77777777" w:rsidR="009A0EA6" w:rsidRPr="00300A73" w:rsidRDefault="009A0EA6" w:rsidP="009A0EA6"/>
        </w:tc>
        <w:tc>
          <w:tcPr>
            <w:tcW w:w="0" w:type="auto"/>
            <w:vMerge/>
          </w:tcPr>
          <w:p w14:paraId="0801714D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3A644701" w14:textId="77777777" w:rsidR="009A0EA6" w:rsidRPr="00162660" w:rsidRDefault="37116FC4" w:rsidP="37116FC4">
            <w:pPr>
              <w:rPr>
                <w:rFonts w:ascii="Calibri" w:eastAsia="Calibri" w:hAnsi="Calibri" w:cs="Calibri"/>
              </w:rPr>
            </w:pPr>
            <w:proofErr w:type="spellStart"/>
            <w:r w:rsidRPr="37116FC4">
              <w:rPr>
                <w:rFonts w:ascii="Calibri" w:eastAsia="Calibri" w:hAnsi="Calibri" w:cs="Calibri"/>
              </w:rPr>
              <w:t>Yau</w:t>
            </w:r>
            <w:proofErr w:type="spellEnd"/>
            <w:r w:rsidRPr="37116FC4">
              <w:rPr>
                <w:rFonts w:ascii="Calibri" w:eastAsia="Calibri" w:hAnsi="Calibri" w:cs="Calibri"/>
              </w:rPr>
              <w:t xml:space="preserve"> 1991</w:t>
            </w:r>
          </w:p>
          <w:p w14:paraId="3404B566" w14:textId="77777777" w:rsidR="009A0EA6" w:rsidRPr="00162660" w:rsidRDefault="009A0EA6" w:rsidP="37116FC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367A758E" w14:textId="4CB4212C" w:rsidR="009A0EA6" w:rsidRPr="00300A73" w:rsidRDefault="0711D275" w:rsidP="0711D275">
            <w:pPr>
              <w:rPr>
                <w:i/>
                <w:iCs/>
              </w:rPr>
            </w:pPr>
            <w:r w:rsidRPr="0711D275">
              <w:t>Higher ESL proficiency group produce significantly more complex nominals per clause than lower ESL proficiency group.</w:t>
            </w:r>
          </w:p>
          <w:p w14:paraId="33AFE133" w14:textId="15CF1A92" w:rsidR="009A0EA6" w:rsidRPr="00300A73" w:rsidRDefault="0711D275" w:rsidP="0711D275">
            <w:r w:rsidRPr="0711D275">
              <w:t xml:space="preserve">No significant increase in complex nominals per clause between higher ESL proficiency group and L1 native speaker group. </w:t>
            </w:r>
          </w:p>
        </w:tc>
      </w:tr>
      <w:tr w:rsidR="009A0EA6" w:rsidRPr="00BB2843" w14:paraId="769E1053" w14:textId="77777777" w:rsidTr="000E6886">
        <w:trPr>
          <w:trHeight w:val="180"/>
        </w:trPr>
        <w:tc>
          <w:tcPr>
            <w:tcW w:w="0" w:type="auto"/>
            <w:vMerge/>
          </w:tcPr>
          <w:p w14:paraId="4522A89C" w14:textId="77777777" w:rsidR="009A0EA6" w:rsidRPr="00300A73" w:rsidRDefault="009A0EA6" w:rsidP="009A0EA6"/>
        </w:tc>
        <w:tc>
          <w:tcPr>
            <w:tcW w:w="0" w:type="auto"/>
            <w:vMerge/>
          </w:tcPr>
          <w:p w14:paraId="5DAB4FD9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1023163F" w14:textId="77777777" w:rsidR="009A0EA6" w:rsidRPr="00300A73" w:rsidRDefault="009A0EA6" w:rsidP="009A0EA6">
            <w:pPr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Yoon &amp; Polio 2016</w:t>
            </w:r>
          </w:p>
          <w:p w14:paraId="2D191D45" w14:textId="77777777" w:rsidR="009A0EA6" w:rsidRPr="00300A73" w:rsidRDefault="009A0EA6" w:rsidP="009A0EA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3784A441" w14:textId="35697B1D" w:rsidR="009A0EA6" w:rsidRPr="00BB2843" w:rsidRDefault="009A0EA6" w:rsidP="009A0EA6">
            <w:r>
              <w:t xml:space="preserve">No significant increase over </w:t>
            </w:r>
            <w:r w:rsidR="00932974">
              <w:t>time</w:t>
            </w:r>
            <w:r>
              <w:t xml:space="preserve"> for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9A0EA6" w:rsidRPr="002F6AE2" w14:paraId="3D69942C" w14:textId="77777777" w:rsidTr="000E6886">
        <w:trPr>
          <w:trHeight w:val="547"/>
        </w:trPr>
        <w:tc>
          <w:tcPr>
            <w:tcW w:w="0" w:type="auto"/>
            <w:vMerge/>
          </w:tcPr>
          <w:p w14:paraId="28E541A1" w14:textId="77777777" w:rsidR="009A0EA6" w:rsidRPr="00300A73" w:rsidRDefault="009A0EA6" w:rsidP="009A0EA6"/>
        </w:tc>
        <w:tc>
          <w:tcPr>
            <w:tcW w:w="0" w:type="auto"/>
            <w:vMerge/>
          </w:tcPr>
          <w:p w14:paraId="7E139287" w14:textId="77777777" w:rsidR="009A0EA6" w:rsidRPr="00300A73" w:rsidRDefault="009A0EA6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4FE94B77" w14:textId="77777777" w:rsidR="009A0EA6" w:rsidRPr="00300A73" w:rsidRDefault="009A0EA6" w:rsidP="009A0EA6">
            <w:pPr>
              <w:rPr>
                <w:rFonts w:ascii="Calibri" w:eastAsia="Calibri" w:hAnsi="Calibri" w:cs="Calibri"/>
              </w:rPr>
            </w:pPr>
            <w:r w:rsidRPr="002F6AE2">
              <w:rPr>
                <w:rFonts w:ascii="Calibri" w:eastAsia="Calibri" w:hAnsi="Calibri" w:cs="Calibri"/>
              </w:rPr>
              <w:t>Yoon 2017</w:t>
            </w:r>
          </w:p>
          <w:p w14:paraId="4400E8F9" w14:textId="77777777" w:rsidR="009A0EA6" w:rsidRPr="00300A73" w:rsidRDefault="009A0EA6" w:rsidP="009A0EA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71F68301" w14:textId="308190E0" w:rsidR="009A0EA6" w:rsidRPr="00633EAD" w:rsidRDefault="009A0EA6" w:rsidP="00C9068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Theme="minorEastAsia"/>
              </w:rPr>
            </w:pPr>
            <w:r>
              <w:t>Significant differences between proficiency levels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633EAD">
              <w:rPr>
                <w:rFonts w:eastAsiaTheme="minorEastAsia"/>
              </w:rPr>
              <w:t>=0.03).</w:t>
            </w:r>
          </w:p>
          <w:p w14:paraId="190CA272" w14:textId="2AA4D11E" w:rsidR="009A0EA6" w:rsidRPr="00633EAD" w:rsidRDefault="009A0EA6" w:rsidP="00C90685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Theme="minorEastAsia"/>
              </w:rPr>
            </w:pPr>
            <w:r w:rsidRPr="00633EAD">
              <w:rPr>
                <w:rFonts w:eastAsiaTheme="minorEastAsia"/>
              </w:rPr>
              <w:t xml:space="preserve">Post-hoc tests reveal non-significant differences between adjacent proficiency levels and </w:t>
            </w:r>
            <w:r w:rsidR="009D76EA" w:rsidRPr="00633EAD">
              <w:rPr>
                <w:rFonts w:eastAsiaTheme="minorEastAsia"/>
              </w:rPr>
              <w:t>non-adjacent</w:t>
            </w:r>
            <w:r w:rsidRPr="00633EAD">
              <w:rPr>
                <w:rFonts w:eastAsiaTheme="minorEastAsia"/>
              </w:rPr>
              <w:t xml:space="preserve"> B1.1-B2 levels.</w:t>
            </w:r>
          </w:p>
          <w:p w14:paraId="14C0A43E" w14:textId="2CF0A88C" w:rsidR="009A0EA6" w:rsidRPr="002F6AE2" w:rsidRDefault="009A0EA6" w:rsidP="00C90685">
            <w:pPr>
              <w:pStyle w:val="ListParagraph"/>
              <w:numPr>
                <w:ilvl w:val="0"/>
                <w:numId w:val="12"/>
              </w:numPr>
              <w:spacing w:after="0" w:line="240" w:lineRule="auto"/>
            </w:pPr>
            <w:r w:rsidRPr="00633EAD">
              <w:rPr>
                <w:rFonts w:eastAsiaTheme="minorEastAsia"/>
              </w:rPr>
              <w:t>Significant differences between non-adjacent levels CEFR A2-B1.2 and A2-B2.</w:t>
            </w:r>
          </w:p>
        </w:tc>
      </w:tr>
      <w:tr w:rsidR="00774450" w:rsidRPr="00E16F52" w14:paraId="3D1C0EBA" w14:textId="77777777" w:rsidTr="000E6886">
        <w:trPr>
          <w:trHeight w:val="30"/>
        </w:trPr>
        <w:tc>
          <w:tcPr>
            <w:tcW w:w="0" w:type="auto"/>
            <w:vMerge w:val="restart"/>
          </w:tcPr>
          <w:p w14:paraId="166637ED" w14:textId="77777777" w:rsidR="00774450" w:rsidRPr="00300A73" w:rsidRDefault="00774450" w:rsidP="001B6D13">
            <w:r>
              <w:t>Number of c</w:t>
            </w:r>
            <w:r w:rsidRPr="00300A73">
              <w:t>omplex nominals per t-unit</w:t>
            </w:r>
          </w:p>
        </w:tc>
        <w:tc>
          <w:tcPr>
            <w:tcW w:w="0" w:type="auto"/>
            <w:vMerge w:val="restart"/>
          </w:tcPr>
          <w:p w14:paraId="6A7C2DB3" w14:textId="0FF72D9D" w:rsidR="00774450" w:rsidRPr="00E46E19" w:rsidRDefault="00774450" w:rsidP="001B6D13">
            <w:pPr>
              <w:rPr>
                <w:iCs/>
              </w:rPr>
            </w:pPr>
            <w:r w:rsidRPr="00E46E19">
              <w:rPr>
                <w:iCs/>
              </w:rPr>
              <w:t xml:space="preserve"># </w:t>
            </w:r>
            <w:r w:rsidR="009D76EA">
              <w:rPr>
                <w:iCs/>
              </w:rPr>
              <w:t>C</w:t>
            </w:r>
            <w:r w:rsidRPr="009239D3">
              <w:rPr>
                <w:iCs/>
              </w:rPr>
              <w:t xml:space="preserve">omplex nominals </w:t>
            </w:r>
            <w:r w:rsidRPr="009239D3">
              <w:rPr>
                <w:rFonts w:cstheme="minorHAnsi"/>
                <w:iCs/>
              </w:rPr>
              <w:t>÷</w:t>
            </w:r>
            <w:r w:rsidRPr="009239D3">
              <w:rPr>
                <w:iCs/>
              </w:rPr>
              <w:t xml:space="preserve"> # t-</w:t>
            </w:r>
            <w:r w:rsidRPr="00E46E19">
              <w:rPr>
                <w:iCs/>
              </w:rPr>
              <w:t>units</w:t>
            </w:r>
            <w:r>
              <w:rPr>
                <w:iCs/>
              </w:rPr>
              <w:t xml:space="preserve"> (SCA index)</w:t>
            </w:r>
            <w:r w:rsidRPr="00E46E19">
              <w:rPr>
                <w:iCs/>
              </w:rPr>
              <w:t xml:space="preserve">  </w:t>
            </w:r>
          </w:p>
        </w:tc>
        <w:tc>
          <w:tcPr>
            <w:tcW w:w="0" w:type="auto"/>
          </w:tcPr>
          <w:p w14:paraId="58CDFA81" w14:textId="77777777" w:rsidR="00774450" w:rsidRPr="00300A73" w:rsidRDefault="00774450" w:rsidP="001B6D13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Hou</w:t>
            </w:r>
            <w:proofErr w:type="spellEnd"/>
            <w:r>
              <w:rPr>
                <w:rFonts w:ascii="Calibri" w:eastAsia="Calibri" w:hAnsi="Calibri" w:cs="Calibri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</w:rPr>
              <w:t>Loerts</w:t>
            </w:r>
            <w:proofErr w:type="spellEnd"/>
            <w:r>
              <w:rPr>
                <w:rFonts w:ascii="Calibri" w:eastAsia="Calibri" w:hAnsi="Calibri" w:cs="Calibri"/>
              </w:rPr>
              <w:t xml:space="preserve"> 2016</w:t>
            </w:r>
          </w:p>
          <w:p w14:paraId="3D7AE666" w14:textId="77777777" w:rsidR="00774450" w:rsidRPr="00300A73" w:rsidRDefault="00774450" w:rsidP="001B6D1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10986CCE" w14:textId="77777777" w:rsidR="00774450" w:rsidRDefault="00774450" w:rsidP="001B6D13">
            <w:pPr>
              <w:pStyle w:val="ListParagraph"/>
              <w:numPr>
                <w:ilvl w:val="0"/>
                <w:numId w:val="9"/>
              </w:numPr>
              <w:spacing w:after="0" w:line="240" w:lineRule="auto"/>
            </w:pPr>
            <w:r>
              <w:t>Significant increase over time for senior high school group.</w:t>
            </w:r>
          </w:p>
          <w:p w14:paraId="4292C89E" w14:textId="77777777" w:rsidR="00774450" w:rsidRDefault="00774450" w:rsidP="001B6D13">
            <w:pPr>
              <w:pStyle w:val="ListParagraph"/>
              <w:numPr>
                <w:ilvl w:val="0"/>
                <w:numId w:val="9"/>
              </w:numPr>
              <w:spacing w:after="0" w:line="240" w:lineRule="auto"/>
            </w:pPr>
            <w:r>
              <w:t>Significant increase over time for lower proficiency university group.</w:t>
            </w:r>
          </w:p>
          <w:p w14:paraId="2EE5B34B" w14:textId="14272E91" w:rsidR="00774450" w:rsidRPr="00015DDC" w:rsidRDefault="00774450" w:rsidP="00015DDC">
            <w:pPr>
              <w:pStyle w:val="ListParagraph"/>
              <w:numPr>
                <w:ilvl w:val="0"/>
                <w:numId w:val="9"/>
              </w:numPr>
            </w:pPr>
            <w:r w:rsidRPr="00015DDC">
              <w:t>Significant decrease over time for higher proficiency university group.</w:t>
            </w:r>
          </w:p>
        </w:tc>
      </w:tr>
      <w:tr w:rsidR="00774450" w:rsidRPr="002444A5" w14:paraId="1D3BEA4F" w14:textId="77777777" w:rsidTr="000E6886">
        <w:trPr>
          <w:trHeight w:val="20"/>
        </w:trPr>
        <w:tc>
          <w:tcPr>
            <w:tcW w:w="0" w:type="auto"/>
            <w:vMerge/>
          </w:tcPr>
          <w:p w14:paraId="4125581C" w14:textId="77777777" w:rsidR="00774450" w:rsidRPr="00300A73" w:rsidRDefault="00774450" w:rsidP="009A0EA6"/>
        </w:tc>
        <w:tc>
          <w:tcPr>
            <w:tcW w:w="0" w:type="auto"/>
            <w:vMerge/>
          </w:tcPr>
          <w:p w14:paraId="50B1FD57" w14:textId="77777777" w:rsidR="00774450" w:rsidRPr="00300A73" w:rsidRDefault="00774450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555219F6" w14:textId="0C10634C" w:rsidR="00774450" w:rsidRPr="00300A73" w:rsidRDefault="00774450" w:rsidP="009A0EA6">
            <w:pPr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Kim 2014</w:t>
            </w:r>
          </w:p>
        </w:tc>
        <w:tc>
          <w:tcPr>
            <w:tcW w:w="0" w:type="auto"/>
          </w:tcPr>
          <w:p w14:paraId="49BAC59D" w14:textId="71E8A679" w:rsidR="00774450" w:rsidRPr="002444A5" w:rsidRDefault="00774450" w:rsidP="009A0EA6">
            <w:r>
              <w:t>Significant increase with proficiency level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t xml:space="preserve"> =.23)</w:t>
            </w:r>
          </w:p>
        </w:tc>
      </w:tr>
      <w:tr w:rsidR="00774450" w:rsidRPr="00300A73" w14:paraId="2962FBD5" w14:textId="77777777" w:rsidTr="000E6886">
        <w:trPr>
          <w:trHeight w:val="20"/>
        </w:trPr>
        <w:tc>
          <w:tcPr>
            <w:tcW w:w="0" w:type="auto"/>
            <w:vMerge/>
          </w:tcPr>
          <w:p w14:paraId="1E989D1C" w14:textId="77777777" w:rsidR="00774450" w:rsidRPr="00300A73" w:rsidRDefault="00774450" w:rsidP="009A0EA6"/>
        </w:tc>
        <w:tc>
          <w:tcPr>
            <w:tcW w:w="0" w:type="auto"/>
            <w:vMerge/>
          </w:tcPr>
          <w:p w14:paraId="5FD00ECA" w14:textId="77777777" w:rsidR="00774450" w:rsidRPr="00300A73" w:rsidRDefault="00774450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4BD4507F" w14:textId="77777777" w:rsidR="00774450" w:rsidRPr="00300A73" w:rsidRDefault="00774450" w:rsidP="009A0EA6">
            <w:pPr>
              <w:rPr>
                <w:rFonts w:ascii="Calibri" w:eastAsia="Calibri" w:hAnsi="Calibri" w:cs="Calibri"/>
              </w:rPr>
            </w:pPr>
            <w:r w:rsidRPr="00300A73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2B20EE4E" w14:textId="77777777" w:rsidR="00774450" w:rsidRPr="00300A73" w:rsidRDefault="00774450" w:rsidP="009A0EA6">
            <w:r>
              <w:t>Non-significant positive correlation with source-based essay scores (</w:t>
            </w:r>
            <w:proofErr w:type="spellStart"/>
            <w:r>
              <w:t>r</w:t>
            </w:r>
            <w:r w:rsidRPr="3FBA6BC0">
              <w:rPr>
                <w:vertAlign w:val="subscript"/>
              </w:rPr>
              <w:t>s</w:t>
            </w:r>
            <w:proofErr w:type="spellEnd"/>
            <w:r>
              <w:t>=.09) and independent essay scores (</w:t>
            </w:r>
            <w:proofErr w:type="spellStart"/>
            <w:r>
              <w:t>r</w:t>
            </w:r>
            <w:r w:rsidRPr="3FBA6BC0">
              <w:rPr>
                <w:vertAlign w:val="subscript"/>
              </w:rPr>
              <w:t>s</w:t>
            </w:r>
            <w:proofErr w:type="spellEnd"/>
            <w:r>
              <w:t>=.10).</w:t>
            </w:r>
          </w:p>
        </w:tc>
      </w:tr>
      <w:tr w:rsidR="00774450" w:rsidRPr="00D5340F" w14:paraId="0694C1E9" w14:textId="77777777" w:rsidTr="000E6886">
        <w:trPr>
          <w:trHeight w:val="20"/>
        </w:trPr>
        <w:tc>
          <w:tcPr>
            <w:tcW w:w="0" w:type="auto"/>
            <w:vMerge/>
          </w:tcPr>
          <w:p w14:paraId="5563D785" w14:textId="77777777" w:rsidR="00774450" w:rsidRPr="00300A73" w:rsidRDefault="00774450" w:rsidP="009A0EA6"/>
        </w:tc>
        <w:tc>
          <w:tcPr>
            <w:tcW w:w="0" w:type="auto"/>
            <w:vMerge/>
          </w:tcPr>
          <w:p w14:paraId="724FEB8B" w14:textId="77777777" w:rsidR="00774450" w:rsidRPr="00300A73" w:rsidRDefault="00774450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7F0C38B7" w14:textId="77777777" w:rsidR="00774450" w:rsidRPr="00300A73" w:rsidRDefault="00774450" w:rsidP="009A0EA6">
            <w:pPr>
              <w:rPr>
                <w:rFonts w:ascii="Calibri" w:eastAsia="Calibri" w:hAnsi="Calibri" w:cs="Calibri"/>
              </w:rPr>
            </w:pPr>
            <w:r w:rsidRPr="00300A73">
              <w:rPr>
                <w:rFonts w:ascii="Calibri" w:eastAsia="Calibri" w:hAnsi="Calibri" w:cs="Calibri"/>
              </w:rPr>
              <w:t>Kyle &amp; Crossley 2018</w:t>
            </w:r>
          </w:p>
        </w:tc>
        <w:tc>
          <w:tcPr>
            <w:tcW w:w="0" w:type="auto"/>
          </w:tcPr>
          <w:p w14:paraId="12E8C330" w14:textId="77777777" w:rsidR="00774450" w:rsidRPr="00D5340F" w:rsidRDefault="00774450" w:rsidP="009A0EA6">
            <w:r>
              <w:t xml:space="preserve">Removed from analysis as it either violated normality assumption or failed to reach a small effect size for correlation with essay score. </w:t>
            </w:r>
          </w:p>
        </w:tc>
      </w:tr>
      <w:tr w:rsidR="00774450" w:rsidRPr="00E42131" w14:paraId="57871249" w14:textId="77777777" w:rsidTr="000E6886">
        <w:trPr>
          <w:trHeight w:val="405"/>
        </w:trPr>
        <w:tc>
          <w:tcPr>
            <w:tcW w:w="0" w:type="auto"/>
            <w:vMerge/>
          </w:tcPr>
          <w:p w14:paraId="13DFC756" w14:textId="77777777" w:rsidR="00774450" w:rsidRPr="00300A73" w:rsidRDefault="00774450" w:rsidP="009A0EA6"/>
        </w:tc>
        <w:tc>
          <w:tcPr>
            <w:tcW w:w="0" w:type="auto"/>
            <w:vMerge/>
          </w:tcPr>
          <w:p w14:paraId="0AEEF0DB" w14:textId="77777777" w:rsidR="00774450" w:rsidRPr="00300A73" w:rsidRDefault="00774450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0B9AC765" w14:textId="77777777" w:rsidR="00774450" w:rsidRPr="00300A73" w:rsidRDefault="00774450" w:rsidP="009A0EA6">
            <w:pPr>
              <w:rPr>
                <w:rFonts w:ascii="Calibri" w:eastAsia="Calibri" w:hAnsi="Calibri" w:cs="Calibri"/>
              </w:rPr>
            </w:pPr>
            <w:r w:rsidRPr="00A6196E">
              <w:rPr>
                <w:rFonts w:ascii="Calibri" w:eastAsia="Calibri" w:hAnsi="Calibri" w:cs="Calibri"/>
              </w:rPr>
              <w:t>Lorenzo &amp; Rodriguez 2014</w:t>
            </w:r>
            <w:r w:rsidRPr="4FFDDD36">
              <w:rPr>
                <w:rFonts w:ascii="Calibri" w:eastAsia="Calibri" w:hAnsi="Calibri" w:cs="Calibri"/>
              </w:rPr>
              <w:t xml:space="preserve"> </w:t>
            </w:r>
          </w:p>
          <w:p w14:paraId="4BE02C42" w14:textId="77777777" w:rsidR="00774450" w:rsidRPr="00300A73" w:rsidRDefault="00774450" w:rsidP="009A0EA6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7298D0CF" w14:textId="1E146456" w:rsidR="00774450" w:rsidRDefault="00774450" w:rsidP="00F4533F">
            <w:r>
              <w:t>Significant decrease from grade 10-11 (</w:t>
            </w:r>
            <w:r w:rsidR="009D5CF5">
              <w:t>H</w:t>
            </w:r>
            <w:r>
              <w:t xml:space="preserve">edge’s g=-.33) and </w:t>
            </w:r>
            <w:r w:rsidRPr="00F4533F">
              <w:t>grade 11-12 (</w:t>
            </w:r>
            <w:r w:rsidR="009D5CF5">
              <w:t>H</w:t>
            </w:r>
            <w:r w:rsidRPr="00F4533F">
              <w:t>edge’s g=-.72).</w:t>
            </w:r>
          </w:p>
          <w:p w14:paraId="2E06D787" w14:textId="0F59E8D9" w:rsidR="00774450" w:rsidRPr="00F4533F" w:rsidRDefault="00774450" w:rsidP="00F4533F">
            <w:r>
              <w:t>Non-significant increase from grade 9-10 (</w:t>
            </w:r>
            <w:r w:rsidR="009D5CF5">
              <w:t>H</w:t>
            </w:r>
            <w:r>
              <w:t>edge’s g=.16).</w:t>
            </w:r>
          </w:p>
        </w:tc>
      </w:tr>
      <w:tr w:rsidR="00774450" w:rsidRPr="001F4C4D" w14:paraId="73533BDC" w14:textId="77777777" w:rsidTr="000E6886">
        <w:trPr>
          <w:trHeight w:val="20"/>
        </w:trPr>
        <w:tc>
          <w:tcPr>
            <w:tcW w:w="0" w:type="auto"/>
            <w:vMerge/>
          </w:tcPr>
          <w:p w14:paraId="1BC9E68D" w14:textId="77777777" w:rsidR="00774450" w:rsidRPr="00300A73" w:rsidRDefault="00774450" w:rsidP="009A0EA6"/>
        </w:tc>
        <w:tc>
          <w:tcPr>
            <w:tcW w:w="0" w:type="auto"/>
            <w:vMerge/>
          </w:tcPr>
          <w:p w14:paraId="2B9E78F4" w14:textId="77777777" w:rsidR="00774450" w:rsidRPr="00300A73" w:rsidRDefault="00774450" w:rsidP="009A0EA6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164C0BF2" w14:textId="6BBE2097" w:rsidR="00774450" w:rsidRPr="009C17C3" w:rsidRDefault="00774450" w:rsidP="009A0EA6">
            <w:pPr>
              <w:rPr>
                <w:rFonts w:ascii="Calibri" w:eastAsia="Calibri" w:hAnsi="Calibri" w:cs="Calibri"/>
              </w:rPr>
            </w:pPr>
            <w:r w:rsidRPr="004817E2">
              <w:rPr>
                <w:rFonts w:ascii="Calibri" w:eastAsia="Calibri" w:hAnsi="Calibri" w:cs="Calibri"/>
              </w:rPr>
              <w:t>Lu 2011</w:t>
            </w:r>
          </w:p>
        </w:tc>
        <w:tc>
          <w:tcPr>
            <w:tcW w:w="0" w:type="auto"/>
          </w:tcPr>
          <w:p w14:paraId="1ED8842C" w14:textId="57D1AD56" w:rsidR="00774450" w:rsidRPr="001F4C4D" w:rsidRDefault="00774450" w:rsidP="0061720A">
            <w:r>
              <w:t>Significant increase from years: 1-2; 1-3; 1-4</w:t>
            </w:r>
          </w:p>
        </w:tc>
      </w:tr>
      <w:tr w:rsidR="00774450" w:rsidRPr="001F4C4D" w14:paraId="34E5A633" w14:textId="77777777" w:rsidTr="000E6886">
        <w:trPr>
          <w:trHeight w:val="20"/>
        </w:trPr>
        <w:tc>
          <w:tcPr>
            <w:tcW w:w="0" w:type="auto"/>
            <w:vMerge/>
          </w:tcPr>
          <w:p w14:paraId="015B06EB" w14:textId="77777777" w:rsidR="00774450" w:rsidRPr="00300A73" w:rsidRDefault="00774450" w:rsidP="00466939"/>
        </w:tc>
        <w:tc>
          <w:tcPr>
            <w:tcW w:w="0" w:type="auto"/>
            <w:vMerge/>
          </w:tcPr>
          <w:p w14:paraId="1C25286F" w14:textId="77777777" w:rsidR="00774450" w:rsidRPr="00300A73" w:rsidRDefault="00774450" w:rsidP="00466939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588CF39B" w14:textId="15696BE2" w:rsidR="00774450" w:rsidRPr="004817E2" w:rsidRDefault="00774450" w:rsidP="00466939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Paquot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326A5903" w14:textId="085C6B30" w:rsidR="00774450" w:rsidRDefault="00774450" w:rsidP="00466939">
            <w:r>
              <w:t>No significant differences across proficiency levels</w:t>
            </w:r>
          </w:p>
        </w:tc>
      </w:tr>
      <w:tr w:rsidR="00774450" w:rsidRPr="001F4C4D" w14:paraId="44059784" w14:textId="77777777" w:rsidTr="000E6886">
        <w:trPr>
          <w:trHeight w:val="20"/>
        </w:trPr>
        <w:tc>
          <w:tcPr>
            <w:tcW w:w="0" w:type="auto"/>
            <w:vMerge/>
          </w:tcPr>
          <w:p w14:paraId="47D2AEF9" w14:textId="77777777" w:rsidR="00774450" w:rsidRPr="00300A73" w:rsidRDefault="00774450" w:rsidP="00774450"/>
        </w:tc>
        <w:tc>
          <w:tcPr>
            <w:tcW w:w="0" w:type="auto"/>
            <w:vMerge/>
          </w:tcPr>
          <w:p w14:paraId="788F5282" w14:textId="77777777" w:rsidR="00774450" w:rsidRPr="00300A73" w:rsidRDefault="00774450" w:rsidP="00774450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1BC6ACE3" w14:textId="77777777" w:rsidR="00774450" w:rsidRPr="004817E2" w:rsidRDefault="00774450" w:rsidP="00774450">
            <w:pPr>
              <w:rPr>
                <w:rFonts w:ascii="Calibri" w:eastAsia="Calibri" w:hAnsi="Calibri" w:cs="Calibri"/>
              </w:rPr>
            </w:pPr>
            <w:r w:rsidRPr="004817E2">
              <w:rPr>
                <w:rFonts w:ascii="Calibri" w:eastAsia="Calibri" w:hAnsi="Calibri" w:cs="Calibri"/>
              </w:rPr>
              <w:t>Yoon &amp; Polio 2016</w:t>
            </w:r>
          </w:p>
          <w:p w14:paraId="2D5D2D14" w14:textId="77777777" w:rsidR="00774450" w:rsidRDefault="00774450" w:rsidP="0077445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6A9728D0" w14:textId="074689C1" w:rsidR="00774450" w:rsidRDefault="00774450" w:rsidP="00774450">
            <w:r>
              <w:t xml:space="preserve">No significant increase over </w:t>
            </w:r>
            <w:r w:rsidR="00932974">
              <w:t>time</w:t>
            </w:r>
            <w:r>
              <w:t xml:space="preserve"> for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774450" w:rsidRPr="00300A73" w14:paraId="0C2FC219" w14:textId="77777777" w:rsidTr="000E6886">
        <w:trPr>
          <w:trHeight w:val="20"/>
        </w:trPr>
        <w:tc>
          <w:tcPr>
            <w:tcW w:w="0" w:type="auto"/>
            <w:vMerge/>
          </w:tcPr>
          <w:p w14:paraId="5B2C69BF" w14:textId="77777777" w:rsidR="00774450" w:rsidRPr="00300A73" w:rsidRDefault="00774450" w:rsidP="00774450"/>
        </w:tc>
        <w:tc>
          <w:tcPr>
            <w:tcW w:w="0" w:type="auto"/>
            <w:vMerge w:val="restart"/>
          </w:tcPr>
          <w:p w14:paraId="51E1A3EB" w14:textId="381F5814" w:rsidR="00774450" w:rsidRPr="00774450" w:rsidRDefault="00774450" w:rsidP="00774450">
            <w:pPr>
              <w:rPr>
                <w:iCs/>
              </w:rPr>
            </w:pPr>
            <w:r w:rsidRPr="00E46E19">
              <w:rPr>
                <w:iCs/>
              </w:rPr>
              <w:t xml:space="preserve"># </w:t>
            </w:r>
            <w:r w:rsidR="009D76EA">
              <w:rPr>
                <w:iCs/>
              </w:rPr>
              <w:t>C</w:t>
            </w:r>
            <w:r w:rsidRPr="009239D3">
              <w:rPr>
                <w:iCs/>
              </w:rPr>
              <w:t xml:space="preserve">omplex nominals </w:t>
            </w:r>
            <w:r w:rsidRPr="009239D3">
              <w:rPr>
                <w:rFonts w:cstheme="minorHAnsi"/>
                <w:iCs/>
              </w:rPr>
              <w:t>÷</w:t>
            </w:r>
            <w:r w:rsidRPr="009239D3">
              <w:rPr>
                <w:iCs/>
              </w:rPr>
              <w:t xml:space="preserve"> # t-</w:t>
            </w:r>
            <w:r w:rsidRPr="00E46E19">
              <w:rPr>
                <w:iCs/>
              </w:rPr>
              <w:t>units</w:t>
            </w:r>
            <w:r>
              <w:rPr>
                <w:iCs/>
              </w:rPr>
              <w:t xml:space="preserve"> (manual counts)</w:t>
            </w:r>
          </w:p>
        </w:tc>
        <w:tc>
          <w:tcPr>
            <w:tcW w:w="0" w:type="auto"/>
          </w:tcPr>
          <w:p w14:paraId="585A5EEA" w14:textId="77777777" w:rsidR="00774450" w:rsidRPr="00162660" w:rsidRDefault="00774450" w:rsidP="00774450">
            <w:pPr>
              <w:rPr>
                <w:rFonts w:ascii="Calibri" w:eastAsia="Calibri" w:hAnsi="Calibri" w:cs="Calibri"/>
              </w:rPr>
            </w:pPr>
            <w:r w:rsidRPr="37116FC4">
              <w:rPr>
                <w:rFonts w:ascii="Calibri" w:eastAsia="Calibri" w:hAnsi="Calibri" w:cs="Calibri"/>
              </w:rPr>
              <w:t>Shih &amp; Ma 2012</w:t>
            </w:r>
          </w:p>
          <w:p w14:paraId="1DF80A1B" w14:textId="77777777" w:rsidR="00774450" w:rsidRPr="00162660" w:rsidRDefault="00774450" w:rsidP="0077445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4FA87224" w14:textId="206C96DA" w:rsidR="00774450" w:rsidRPr="00300A73" w:rsidRDefault="00774450" w:rsidP="00774450">
            <w:pPr>
              <w:rPr>
                <w:i/>
                <w:iCs/>
              </w:rPr>
            </w:pPr>
            <w:r w:rsidRPr="0711D275">
              <w:t>Significant differences between grades 7-10, 8=10, 7-11, 8-11, 9-11, 7-12 and 8-12.</w:t>
            </w:r>
          </w:p>
        </w:tc>
      </w:tr>
      <w:tr w:rsidR="00774450" w:rsidRPr="005819C9" w14:paraId="3988BA4B" w14:textId="77777777" w:rsidTr="000E6886">
        <w:trPr>
          <w:trHeight w:val="1812"/>
        </w:trPr>
        <w:tc>
          <w:tcPr>
            <w:tcW w:w="0" w:type="auto"/>
            <w:vMerge/>
          </w:tcPr>
          <w:p w14:paraId="2C0C83D9" w14:textId="77777777" w:rsidR="00774450" w:rsidRPr="00300A73" w:rsidRDefault="00774450" w:rsidP="00774450"/>
        </w:tc>
        <w:tc>
          <w:tcPr>
            <w:tcW w:w="0" w:type="auto"/>
            <w:vMerge/>
          </w:tcPr>
          <w:p w14:paraId="772AE449" w14:textId="77777777" w:rsidR="00774450" w:rsidRPr="00300A73" w:rsidRDefault="00774450" w:rsidP="00774450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4384B729" w14:textId="77777777" w:rsidR="00774450" w:rsidRPr="00162660" w:rsidRDefault="00774450" w:rsidP="00774450">
            <w:pPr>
              <w:rPr>
                <w:rFonts w:ascii="Calibri" w:eastAsia="Calibri" w:hAnsi="Calibri" w:cs="Calibri"/>
              </w:rPr>
            </w:pPr>
            <w:proofErr w:type="spellStart"/>
            <w:r w:rsidRPr="37116FC4">
              <w:rPr>
                <w:rFonts w:ascii="Calibri" w:eastAsia="Calibri" w:hAnsi="Calibri" w:cs="Calibri"/>
              </w:rPr>
              <w:t>Yau</w:t>
            </w:r>
            <w:proofErr w:type="spellEnd"/>
            <w:r w:rsidRPr="37116FC4">
              <w:rPr>
                <w:rFonts w:ascii="Calibri" w:eastAsia="Calibri" w:hAnsi="Calibri" w:cs="Calibri"/>
              </w:rPr>
              <w:t xml:space="preserve"> 1991</w:t>
            </w:r>
          </w:p>
          <w:p w14:paraId="55737670" w14:textId="77777777" w:rsidR="00774450" w:rsidRPr="00162660" w:rsidRDefault="00774450" w:rsidP="0077445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74AA901D" w14:textId="7106C7D0" w:rsidR="00774450" w:rsidRPr="005819C9" w:rsidRDefault="00774450" w:rsidP="00774450">
            <w:pPr>
              <w:pStyle w:val="ListParagraph"/>
              <w:numPr>
                <w:ilvl w:val="0"/>
                <w:numId w:val="2"/>
              </w:numPr>
            </w:pPr>
            <w:r w:rsidRPr="0711D275">
              <w:t>Higher ESL proficiency group produce significantly more complex nominals per t-unit than lower ESL proficiency group.</w:t>
            </w:r>
          </w:p>
          <w:p w14:paraId="499378A9" w14:textId="5346723B" w:rsidR="00774450" w:rsidRPr="005819C9" w:rsidRDefault="00774450" w:rsidP="00774450">
            <w:pPr>
              <w:pStyle w:val="ListParagraph"/>
              <w:numPr>
                <w:ilvl w:val="0"/>
                <w:numId w:val="2"/>
              </w:numPr>
            </w:pPr>
            <w:r w:rsidRPr="0711D275">
              <w:t xml:space="preserve">No significant increase in complex nominals per t-unit between higher ESL proficiency group and L1 native speaker group. </w:t>
            </w:r>
          </w:p>
        </w:tc>
      </w:tr>
      <w:tr w:rsidR="00774450" w:rsidRPr="00EB51F1" w14:paraId="16098E04" w14:textId="77777777" w:rsidTr="000E6886">
        <w:tc>
          <w:tcPr>
            <w:tcW w:w="0" w:type="auto"/>
          </w:tcPr>
          <w:p w14:paraId="38ADE0F6" w14:textId="77777777" w:rsidR="00774450" w:rsidRPr="00300A73" w:rsidRDefault="00774450" w:rsidP="00774450">
            <w:r>
              <w:t>Number of ‘</w:t>
            </w:r>
            <w:r w:rsidRPr="00300A73">
              <w:t>Of phrases</w:t>
            </w:r>
            <w:r>
              <w:t>’</w:t>
            </w:r>
            <w:r w:rsidRPr="00300A73">
              <w:t xml:space="preserve"> </w:t>
            </w:r>
            <w:r>
              <w:t>as post-modifiers (concrete/locative meaning)</w:t>
            </w:r>
          </w:p>
        </w:tc>
        <w:tc>
          <w:tcPr>
            <w:tcW w:w="0" w:type="auto"/>
          </w:tcPr>
          <w:p w14:paraId="019C0F6B" w14:textId="142A7320" w:rsidR="00774450" w:rsidRPr="00EB51F1" w:rsidRDefault="00932974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5B082B60" w14:textId="77777777" w:rsidR="00774450" w:rsidRPr="00300A73" w:rsidRDefault="00774450" w:rsidP="00774450">
            <w:pPr>
              <w:rPr>
                <w:rFonts w:ascii="Calibri" w:eastAsia="Calibri" w:hAnsi="Calibri" w:cs="Calibri"/>
              </w:rPr>
            </w:pPr>
            <w:r w:rsidRPr="00C96031">
              <w:rPr>
                <w:rFonts w:ascii="Calibri" w:eastAsia="Calibri" w:hAnsi="Calibri" w:cs="Calibri"/>
              </w:rPr>
              <w:t>Parkinson &amp; Musgrave 2014</w:t>
            </w:r>
          </w:p>
        </w:tc>
        <w:tc>
          <w:tcPr>
            <w:tcW w:w="0" w:type="auto"/>
          </w:tcPr>
          <w:p w14:paraId="6374E1DC" w14:textId="74EAD8B1" w:rsidR="00774450" w:rsidRPr="00EB51F1" w:rsidRDefault="00774450" w:rsidP="00774450">
            <w:r>
              <w:t>No significant difference between MA and EAP groups.</w:t>
            </w:r>
          </w:p>
        </w:tc>
      </w:tr>
      <w:tr w:rsidR="00774450" w:rsidRPr="00EB51F1" w14:paraId="0097B679" w14:textId="77777777" w:rsidTr="000E6886">
        <w:tc>
          <w:tcPr>
            <w:tcW w:w="0" w:type="auto"/>
          </w:tcPr>
          <w:p w14:paraId="0799E1CF" w14:textId="77777777" w:rsidR="00774450" w:rsidRPr="00300A73" w:rsidRDefault="00774450" w:rsidP="00774450">
            <w:r>
              <w:t>Number of ‘Of phrases’ as post-modifiers (abstract meaning)</w:t>
            </w:r>
          </w:p>
        </w:tc>
        <w:tc>
          <w:tcPr>
            <w:tcW w:w="0" w:type="auto"/>
          </w:tcPr>
          <w:p w14:paraId="35787813" w14:textId="04081388" w:rsidR="00774450" w:rsidRPr="00EB51F1" w:rsidRDefault="00932974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69A33B61" w14:textId="77777777" w:rsidR="00774450" w:rsidRPr="00300A73" w:rsidRDefault="00774450" w:rsidP="00774450">
            <w:pPr>
              <w:rPr>
                <w:rFonts w:ascii="Calibri" w:eastAsia="Calibri" w:hAnsi="Calibri" w:cs="Calibri"/>
              </w:rPr>
            </w:pPr>
            <w:r w:rsidRPr="00C96031">
              <w:rPr>
                <w:rFonts w:ascii="Calibri" w:eastAsia="Calibri" w:hAnsi="Calibri" w:cs="Calibri"/>
              </w:rPr>
              <w:t>Parkinson &amp; Musgrave 2014</w:t>
            </w:r>
          </w:p>
        </w:tc>
        <w:tc>
          <w:tcPr>
            <w:tcW w:w="0" w:type="auto"/>
          </w:tcPr>
          <w:p w14:paraId="3629E735" w14:textId="1136F4C1" w:rsidR="00774450" w:rsidRPr="00EB51F1" w:rsidRDefault="00774450" w:rsidP="00774450">
            <w:r>
              <w:t>No significant difference between MA and EAP groups.</w:t>
            </w:r>
          </w:p>
        </w:tc>
      </w:tr>
      <w:tr w:rsidR="00774450" w:rsidRPr="00352880" w14:paraId="01EDC108" w14:textId="77777777" w:rsidTr="000E6886">
        <w:tc>
          <w:tcPr>
            <w:tcW w:w="0" w:type="auto"/>
          </w:tcPr>
          <w:p w14:paraId="573FE7BE" w14:textId="77777777" w:rsidR="00774450" w:rsidRPr="00162660" w:rsidRDefault="00774450" w:rsidP="00774450">
            <w:r>
              <w:t>Number of participial pre-modifiers</w:t>
            </w:r>
          </w:p>
        </w:tc>
        <w:tc>
          <w:tcPr>
            <w:tcW w:w="0" w:type="auto"/>
          </w:tcPr>
          <w:p w14:paraId="49AA4F2C" w14:textId="2EB685B0" w:rsidR="00774450" w:rsidRPr="00E835E2" w:rsidRDefault="00932974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25AC268C" w14:textId="77777777" w:rsidR="00774450" w:rsidRPr="00300A73" w:rsidRDefault="00774450" w:rsidP="00774450">
            <w:pPr>
              <w:rPr>
                <w:rFonts w:ascii="Calibri" w:eastAsia="Calibri" w:hAnsi="Calibri" w:cs="Calibri"/>
              </w:rPr>
            </w:pPr>
            <w:r w:rsidRPr="00C96031">
              <w:rPr>
                <w:rFonts w:ascii="Calibri" w:eastAsia="Calibri" w:hAnsi="Calibri" w:cs="Calibri"/>
              </w:rPr>
              <w:t>Parkinson &amp; Musgrave 2014</w:t>
            </w:r>
          </w:p>
        </w:tc>
        <w:tc>
          <w:tcPr>
            <w:tcW w:w="0" w:type="auto"/>
          </w:tcPr>
          <w:p w14:paraId="584FA159" w14:textId="4B0CD8B0" w:rsidR="00774450" w:rsidRPr="00352880" w:rsidRDefault="00774450" w:rsidP="00774450">
            <w:r>
              <w:t>Significantly more</w:t>
            </w:r>
            <w:r w:rsidR="00810952">
              <w:t xml:space="preserve"> pre-modifiers</w:t>
            </w:r>
            <w:r>
              <w:t xml:space="preserve"> used </w:t>
            </w:r>
            <w:r w:rsidR="00810952">
              <w:t xml:space="preserve">by </w:t>
            </w:r>
            <w:r>
              <w:t xml:space="preserve">MA </w:t>
            </w:r>
            <w:r w:rsidR="00810952">
              <w:t xml:space="preserve">group </w:t>
            </w:r>
            <w:r>
              <w:t>than EAP group.</w:t>
            </w:r>
          </w:p>
        </w:tc>
      </w:tr>
      <w:tr w:rsidR="00774450" w:rsidRPr="006C3C3B" w14:paraId="41C5D561" w14:textId="77777777" w:rsidTr="000E6886">
        <w:tc>
          <w:tcPr>
            <w:tcW w:w="0" w:type="auto"/>
          </w:tcPr>
          <w:p w14:paraId="19130063" w14:textId="77777777" w:rsidR="00774450" w:rsidRPr="00CF6BFE" w:rsidRDefault="00774450" w:rsidP="00774450">
            <w:r>
              <w:t>Number of appositive noun phrases as post-modifiers</w:t>
            </w:r>
          </w:p>
        </w:tc>
        <w:tc>
          <w:tcPr>
            <w:tcW w:w="0" w:type="auto"/>
          </w:tcPr>
          <w:p w14:paraId="09029D74" w14:textId="6E7A7E59" w:rsidR="00774450" w:rsidRPr="00D7537A" w:rsidRDefault="00932974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445F1A32" w14:textId="77777777" w:rsidR="00774450" w:rsidRPr="00300A73" w:rsidRDefault="00774450" w:rsidP="00774450">
            <w:pPr>
              <w:rPr>
                <w:rFonts w:ascii="Calibri" w:eastAsia="Calibri" w:hAnsi="Calibri" w:cs="Calibri"/>
              </w:rPr>
            </w:pPr>
            <w:r w:rsidRPr="00C96031">
              <w:rPr>
                <w:rFonts w:ascii="Calibri" w:eastAsia="Calibri" w:hAnsi="Calibri" w:cs="Calibri"/>
              </w:rPr>
              <w:t>Parkinson &amp; Musgrave 2014</w:t>
            </w:r>
          </w:p>
        </w:tc>
        <w:tc>
          <w:tcPr>
            <w:tcW w:w="0" w:type="auto"/>
          </w:tcPr>
          <w:p w14:paraId="0F7CCCB4" w14:textId="74883132" w:rsidR="00774450" w:rsidRPr="006C3C3B" w:rsidRDefault="00774450" w:rsidP="00774450">
            <w:r>
              <w:t xml:space="preserve">Significantly </w:t>
            </w:r>
            <w:r w:rsidR="00810952">
              <w:t xml:space="preserve">more noun phrases </w:t>
            </w:r>
            <w:proofErr w:type="gramStart"/>
            <w:r>
              <w:t xml:space="preserve">used  </w:t>
            </w:r>
            <w:r w:rsidR="00810952">
              <w:t>by</w:t>
            </w:r>
            <w:proofErr w:type="gramEnd"/>
            <w:r>
              <w:t xml:space="preserve"> MA level than EAP group.</w:t>
            </w:r>
          </w:p>
        </w:tc>
      </w:tr>
      <w:tr w:rsidR="00774450" w14:paraId="209397E8" w14:textId="77777777" w:rsidTr="000E6886">
        <w:tc>
          <w:tcPr>
            <w:tcW w:w="0" w:type="auto"/>
          </w:tcPr>
          <w:p w14:paraId="5D97C8B9" w14:textId="77777777" w:rsidR="00774450" w:rsidRDefault="00774450" w:rsidP="00774450">
            <w:r>
              <w:t>To clauses as post-modifiers</w:t>
            </w:r>
          </w:p>
        </w:tc>
        <w:tc>
          <w:tcPr>
            <w:tcW w:w="0" w:type="auto"/>
          </w:tcPr>
          <w:p w14:paraId="22FC3CEC" w14:textId="0AA6D129" w:rsidR="00774450" w:rsidRPr="00A64B87" w:rsidRDefault="00932974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41B9E9CC" w14:textId="77777777" w:rsidR="00774450" w:rsidRPr="00C96031" w:rsidRDefault="00774450" w:rsidP="00774450">
            <w:pPr>
              <w:rPr>
                <w:rFonts w:ascii="Calibri" w:eastAsia="Calibri" w:hAnsi="Calibri" w:cs="Calibri"/>
              </w:rPr>
            </w:pPr>
            <w:r>
              <w:t>Parkinson &amp; Musgrave 2014</w:t>
            </w:r>
          </w:p>
        </w:tc>
        <w:tc>
          <w:tcPr>
            <w:tcW w:w="0" w:type="auto"/>
          </w:tcPr>
          <w:p w14:paraId="144B1C91" w14:textId="12581D45" w:rsidR="00774450" w:rsidRDefault="00774450" w:rsidP="00774450">
            <w:r>
              <w:t>No significant difference between MA and EAP groups.</w:t>
            </w:r>
          </w:p>
        </w:tc>
      </w:tr>
      <w:tr w:rsidR="00774450" w14:paraId="760E66DB" w14:textId="77777777" w:rsidTr="000E6886">
        <w:tc>
          <w:tcPr>
            <w:tcW w:w="0" w:type="auto"/>
          </w:tcPr>
          <w:p w14:paraId="5DE6788F" w14:textId="7EA5B0EA" w:rsidR="00774450" w:rsidRDefault="00774450" w:rsidP="00774450">
            <w:r>
              <w:t xml:space="preserve">Simple </w:t>
            </w:r>
            <w:proofErr w:type="spellStart"/>
            <w:r>
              <w:t>postmodifiers</w:t>
            </w:r>
            <w:proofErr w:type="spellEnd"/>
          </w:p>
        </w:tc>
        <w:tc>
          <w:tcPr>
            <w:tcW w:w="0" w:type="auto"/>
          </w:tcPr>
          <w:p w14:paraId="6DABE45B" w14:textId="65A81DA2" w:rsidR="00774450" w:rsidRDefault="00774450" w:rsidP="00774450">
            <w:r>
              <w:t xml:space="preserve">NPs with one </w:t>
            </w:r>
            <w:proofErr w:type="spellStart"/>
            <w:r>
              <w:t>postmodifier</w:t>
            </w:r>
            <w:proofErr w:type="spellEnd"/>
            <w:r>
              <w:t xml:space="preserve"> only. Normed per 1,000 words</w:t>
            </w:r>
          </w:p>
        </w:tc>
        <w:tc>
          <w:tcPr>
            <w:tcW w:w="0" w:type="auto"/>
          </w:tcPr>
          <w:p w14:paraId="7664722A" w14:textId="14CE0538" w:rsidR="00774450" w:rsidRPr="009C17C3" w:rsidRDefault="00774450" w:rsidP="00774450">
            <w:pPr>
              <w:rPr>
                <w:rFonts w:ascii="Calibri" w:eastAsia="Calibri" w:hAnsi="Calibri" w:cs="Calibri"/>
              </w:rPr>
            </w:pPr>
            <w:proofErr w:type="spellStart"/>
            <w:r w:rsidRPr="009239D3">
              <w:rPr>
                <w:rFonts w:ascii="Calibri" w:eastAsia="Calibri" w:hAnsi="Calibri" w:cs="Calibri"/>
              </w:rPr>
              <w:t>Mazgutova</w:t>
            </w:r>
            <w:proofErr w:type="spellEnd"/>
            <w:r w:rsidRPr="009239D3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9239D3">
              <w:rPr>
                <w:rFonts w:ascii="Calibri" w:eastAsia="Calibri" w:hAnsi="Calibri" w:cs="Calibri"/>
              </w:rPr>
              <w:t>Kormos</w:t>
            </w:r>
            <w:proofErr w:type="spellEnd"/>
            <w:r w:rsidRPr="009239D3">
              <w:rPr>
                <w:rFonts w:ascii="Calibri" w:eastAsia="Calibri" w:hAnsi="Calibri" w:cs="Calibri"/>
              </w:rPr>
              <w:t xml:space="preserve"> 2015 </w:t>
            </w:r>
          </w:p>
        </w:tc>
        <w:tc>
          <w:tcPr>
            <w:tcW w:w="0" w:type="auto"/>
          </w:tcPr>
          <w:p w14:paraId="067C9FE2" w14:textId="698480C3" w:rsidR="00774450" w:rsidRDefault="00774450" w:rsidP="00774450">
            <w:r>
              <w:t>No significant change across time.</w:t>
            </w:r>
          </w:p>
        </w:tc>
      </w:tr>
      <w:tr w:rsidR="00774450" w14:paraId="0C60BEDC" w14:textId="77777777" w:rsidTr="000E6886">
        <w:tc>
          <w:tcPr>
            <w:tcW w:w="0" w:type="auto"/>
          </w:tcPr>
          <w:p w14:paraId="1E9F0E7E" w14:textId="37BC68DF" w:rsidR="00774450" w:rsidRDefault="00774450" w:rsidP="00774450">
            <w:r>
              <w:t xml:space="preserve">Complex </w:t>
            </w:r>
            <w:proofErr w:type="spellStart"/>
            <w:r>
              <w:t>postmodifiers</w:t>
            </w:r>
            <w:proofErr w:type="spellEnd"/>
          </w:p>
        </w:tc>
        <w:tc>
          <w:tcPr>
            <w:tcW w:w="0" w:type="auto"/>
          </w:tcPr>
          <w:p w14:paraId="56FBC10D" w14:textId="44EEF596" w:rsidR="00774450" w:rsidRDefault="00774450" w:rsidP="00774450">
            <w:r>
              <w:t xml:space="preserve">NPs with more than one </w:t>
            </w:r>
            <w:proofErr w:type="spellStart"/>
            <w:r>
              <w:t>postmodifier</w:t>
            </w:r>
            <w:proofErr w:type="spellEnd"/>
            <w:r>
              <w:t xml:space="preserve"> only. Normed per 1,000 words</w:t>
            </w:r>
          </w:p>
        </w:tc>
        <w:tc>
          <w:tcPr>
            <w:tcW w:w="0" w:type="auto"/>
          </w:tcPr>
          <w:p w14:paraId="1708D7C2" w14:textId="77777777" w:rsidR="00774450" w:rsidRPr="009239D3" w:rsidRDefault="00774450" w:rsidP="00774450">
            <w:pPr>
              <w:rPr>
                <w:rFonts w:ascii="Calibri" w:eastAsia="Calibri" w:hAnsi="Calibri" w:cs="Calibri"/>
              </w:rPr>
            </w:pPr>
            <w:proofErr w:type="spellStart"/>
            <w:r w:rsidRPr="009239D3">
              <w:rPr>
                <w:rFonts w:ascii="Calibri" w:eastAsia="Calibri" w:hAnsi="Calibri" w:cs="Calibri"/>
              </w:rPr>
              <w:t>Mazgutova</w:t>
            </w:r>
            <w:proofErr w:type="spellEnd"/>
            <w:r w:rsidRPr="009239D3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9239D3">
              <w:rPr>
                <w:rFonts w:ascii="Calibri" w:eastAsia="Calibri" w:hAnsi="Calibri" w:cs="Calibri"/>
              </w:rPr>
              <w:t>Kormos</w:t>
            </w:r>
            <w:proofErr w:type="spellEnd"/>
            <w:r w:rsidRPr="009239D3">
              <w:rPr>
                <w:rFonts w:ascii="Calibri" w:eastAsia="Calibri" w:hAnsi="Calibri" w:cs="Calibri"/>
              </w:rPr>
              <w:t xml:space="preserve"> 2015 </w:t>
            </w:r>
          </w:p>
          <w:p w14:paraId="132A024B" w14:textId="77777777" w:rsidR="00774450" w:rsidRPr="009239D3" w:rsidRDefault="00774450" w:rsidP="00774450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4DA6A04E" w14:textId="386B6521" w:rsidR="00774450" w:rsidRDefault="00774450" w:rsidP="00774450">
            <w:r>
              <w:t xml:space="preserve">Significant increase </w:t>
            </w:r>
            <w:r w:rsidR="00AE712D">
              <w:t xml:space="preserve">over time </w:t>
            </w:r>
            <w:r>
              <w:t>for undergraduate group (r=-.37) but no significant change for high school group.</w:t>
            </w:r>
          </w:p>
        </w:tc>
      </w:tr>
      <w:tr w:rsidR="00774450" w:rsidRPr="00300A73" w14:paraId="0551416D" w14:textId="77777777" w:rsidTr="000E6886">
        <w:trPr>
          <w:trHeight w:val="90"/>
        </w:trPr>
        <w:tc>
          <w:tcPr>
            <w:tcW w:w="0" w:type="auto"/>
          </w:tcPr>
          <w:p w14:paraId="59375FB8" w14:textId="77777777" w:rsidR="00774450" w:rsidRPr="00300A73" w:rsidRDefault="00774450" w:rsidP="00774450">
            <w:r>
              <w:rPr>
                <w:rFonts w:eastAsiaTheme="minorEastAsia"/>
              </w:rPr>
              <w:t xml:space="preserve">Number of </w:t>
            </w:r>
            <w:r w:rsidRPr="00300A73">
              <w:t>complex nominals in subject position</w:t>
            </w:r>
          </w:p>
        </w:tc>
        <w:tc>
          <w:tcPr>
            <w:tcW w:w="0" w:type="auto"/>
          </w:tcPr>
          <w:p w14:paraId="3C5FF7C7" w14:textId="77777777" w:rsidR="00774450" w:rsidRPr="00300A73" w:rsidRDefault="00774450" w:rsidP="00774450">
            <w:pPr>
              <w:rPr>
                <w:i/>
                <w:iCs/>
              </w:rPr>
            </w:pPr>
            <w:r w:rsidRPr="00300A73">
              <w:t xml:space="preserve">Mean </w:t>
            </w:r>
            <w:r w:rsidRPr="00300A73">
              <w:rPr>
                <w:rFonts w:eastAsiaTheme="minorEastAsia"/>
              </w:rPr>
              <w:t>#</w:t>
            </w:r>
            <w:r w:rsidRPr="00300A73">
              <w:t xml:space="preserve"> complex nominals in subject position </w:t>
            </w:r>
          </w:p>
        </w:tc>
        <w:tc>
          <w:tcPr>
            <w:tcW w:w="0" w:type="auto"/>
          </w:tcPr>
          <w:p w14:paraId="55619C78" w14:textId="77F533B8" w:rsidR="00774450" w:rsidRPr="009239D3" w:rsidRDefault="00774450" w:rsidP="00774450">
            <w:pPr>
              <w:rPr>
                <w:rFonts w:ascii="Calibri" w:eastAsia="Calibri" w:hAnsi="Calibri" w:cs="Calibri"/>
              </w:rPr>
            </w:pPr>
            <w:proofErr w:type="spellStart"/>
            <w:r w:rsidRPr="009239D3">
              <w:rPr>
                <w:rFonts w:ascii="Calibri" w:eastAsia="Calibri" w:hAnsi="Calibri" w:cs="Calibri"/>
              </w:rPr>
              <w:t>Mazgutova</w:t>
            </w:r>
            <w:proofErr w:type="spellEnd"/>
            <w:r w:rsidRPr="009239D3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9239D3">
              <w:rPr>
                <w:rFonts w:ascii="Calibri" w:eastAsia="Calibri" w:hAnsi="Calibri" w:cs="Calibri"/>
              </w:rPr>
              <w:t>Kormos</w:t>
            </w:r>
            <w:proofErr w:type="spellEnd"/>
            <w:r w:rsidRPr="009239D3">
              <w:rPr>
                <w:rFonts w:ascii="Calibri" w:eastAsia="Calibri" w:hAnsi="Calibri" w:cs="Calibri"/>
              </w:rPr>
              <w:t xml:space="preserve"> 2015 </w:t>
            </w:r>
          </w:p>
        </w:tc>
        <w:tc>
          <w:tcPr>
            <w:tcW w:w="0" w:type="auto"/>
          </w:tcPr>
          <w:p w14:paraId="1CBC77EB" w14:textId="0E37A8F8" w:rsidR="00774450" w:rsidRPr="006E551C" w:rsidRDefault="00774450" w:rsidP="00774450">
            <w:r>
              <w:t>No significant change over time for either the undergraduate or high school groups.</w:t>
            </w:r>
          </w:p>
        </w:tc>
      </w:tr>
      <w:tr w:rsidR="00774450" w:rsidRPr="00300A73" w14:paraId="46C5888B" w14:textId="77777777" w:rsidTr="000E6886">
        <w:tc>
          <w:tcPr>
            <w:tcW w:w="0" w:type="auto"/>
          </w:tcPr>
          <w:p w14:paraId="194797EA" w14:textId="77777777" w:rsidR="00774450" w:rsidRPr="00300A73" w:rsidRDefault="00774450" w:rsidP="00774450">
            <w:r w:rsidRPr="00300A73">
              <w:lastRenderedPageBreak/>
              <w:t>Dependents per object of the prep</w:t>
            </w:r>
            <w:r>
              <w:t>osition</w:t>
            </w:r>
          </w:p>
        </w:tc>
        <w:tc>
          <w:tcPr>
            <w:tcW w:w="0" w:type="auto"/>
          </w:tcPr>
          <w:p w14:paraId="6A9BB104" w14:textId="77777777" w:rsidR="00774450" w:rsidRPr="008D601E" w:rsidRDefault="00774450" w:rsidP="00774450">
            <w:r>
              <w:t>Average d</w:t>
            </w:r>
            <w:r w:rsidRPr="00300A73">
              <w:t>ependents per object of the prep</w:t>
            </w:r>
            <w:r>
              <w:t>osition</w:t>
            </w:r>
          </w:p>
        </w:tc>
        <w:tc>
          <w:tcPr>
            <w:tcW w:w="0" w:type="auto"/>
          </w:tcPr>
          <w:p w14:paraId="71E2CB74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24A41BA6" w14:textId="0B1370D8" w:rsidR="00774450" w:rsidRPr="00300A73" w:rsidRDefault="00774450" w:rsidP="00774450">
            <w:r w:rsidRPr="00300A73">
              <w:t>Significant positive correlation with holistic essay grade (r=.30)</w:t>
            </w:r>
            <w:r w:rsidR="00AE712D">
              <w:t>.</w:t>
            </w:r>
          </w:p>
        </w:tc>
      </w:tr>
      <w:tr w:rsidR="00774450" w:rsidRPr="00300A73" w14:paraId="781E7B9F" w14:textId="77777777" w:rsidTr="000E6886">
        <w:tc>
          <w:tcPr>
            <w:tcW w:w="0" w:type="auto"/>
          </w:tcPr>
          <w:p w14:paraId="23142326" w14:textId="77777777" w:rsidR="00774450" w:rsidRPr="00300A73" w:rsidRDefault="00774450" w:rsidP="00774450">
            <w:r w:rsidRPr="00300A73">
              <w:t>Prepositions per nominal</w:t>
            </w:r>
          </w:p>
        </w:tc>
        <w:tc>
          <w:tcPr>
            <w:tcW w:w="0" w:type="auto"/>
          </w:tcPr>
          <w:p w14:paraId="56953CCC" w14:textId="77777777" w:rsidR="00774450" w:rsidRDefault="00774450" w:rsidP="00774450">
            <w:pPr>
              <w:rPr>
                <w:rFonts w:ascii="Calibri" w:hAnsi="Calibri" w:cs="Calibri"/>
                <w:color w:val="000000" w:themeColor="text1"/>
              </w:rPr>
            </w:pPr>
            <w:r w:rsidRPr="3FBA6BC0">
              <w:rPr>
                <w:rFonts w:ascii="Calibri" w:hAnsi="Calibri" w:cs="Calibri"/>
                <w:color w:val="000000" w:themeColor="text1"/>
              </w:rPr>
              <w:t>Prepositions per nominal</w:t>
            </w:r>
          </w:p>
          <w:p w14:paraId="364A4FB4" w14:textId="77777777" w:rsidR="00774450" w:rsidRPr="008D601E" w:rsidRDefault="00774450" w:rsidP="00774450"/>
        </w:tc>
        <w:tc>
          <w:tcPr>
            <w:tcW w:w="0" w:type="auto"/>
          </w:tcPr>
          <w:p w14:paraId="5BE06DF4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4BE70102" w14:textId="03DCB762" w:rsidR="00774450" w:rsidRPr="00300A73" w:rsidRDefault="00774450" w:rsidP="00774450">
            <w:r w:rsidRPr="00300A73">
              <w:t>Significant positive correlation with holistic essay grade (r=.29)</w:t>
            </w:r>
            <w:r w:rsidR="00AE712D">
              <w:t>.</w:t>
            </w:r>
          </w:p>
        </w:tc>
      </w:tr>
      <w:tr w:rsidR="00774450" w:rsidRPr="00300A73" w14:paraId="3D70A12A" w14:textId="77777777" w:rsidTr="000E6886">
        <w:tc>
          <w:tcPr>
            <w:tcW w:w="0" w:type="auto"/>
          </w:tcPr>
          <w:p w14:paraId="4479710E" w14:textId="77777777" w:rsidR="00774450" w:rsidRPr="00300A73" w:rsidRDefault="00774450" w:rsidP="00774450">
            <w:r w:rsidRPr="00300A73">
              <w:t>Prepositions per object of prep</w:t>
            </w:r>
            <w:r>
              <w:t>osition</w:t>
            </w:r>
          </w:p>
        </w:tc>
        <w:tc>
          <w:tcPr>
            <w:tcW w:w="0" w:type="auto"/>
          </w:tcPr>
          <w:p w14:paraId="01F30E51" w14:textId="77777777" w:rsidR="00774450" w:rsidRPr="00300A73" w:rsidRDefault="00774450" w:rsidP="00774450">
            <w:pPr>
              <w:rPr>
                <w:i/>
              </w:rPr>
            </w:pPr>
            <w:r w:rsidRPr="00300A73">
              <w:t>Prepositions per object of prep</w:t>
            </w:r>
            <w:r>
              <w:t>osition</w:t>
            </w:r>
          </w:p>
        </w:tc>
        <w:tc>
          <w:tcPr>
            <w:tcW w:w="0" w:type="auto"/>
          </w:tcPr>
          <w:p w14:paraId="6478DFF0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0C33E1F8" w14:textId="4573E4D2" w:rsidR="00774450" w:rsidRPr="00300A73" w:rsidRDefault="00774450" w:rsidP="00774450">
            <w:r w:rsidRPr="00300A73">
              <w:t>Significant positive correlation with holistic essay grade (r=.28)</w:t>
            </w:r>
            <w:r w:rsidR="00AE712D">
              <w:t>.</w:t>
            </w:r>
          </w:p>
        </w:tc>
      </w:tr>
      <w:tr w:rsidR="00774450" w:rsidRPr="00300A73" w14:paraId="748145EF" w14:textId="77777777" w:rsidTr="000E6886">
        <w:tc>
          <w:tcPr>
            <w:tcW w:w="0" w:type="auto"/>
          </w:tcPr>
          <w:p w14:paraId="24E39955" w14:textId="77777777" w:rsidR="00774450" w:rsidRPr="00300A73" w:rsidRDefault="00774450" w:rsidP="00774450">
            <w:r w:rsidRPr="00300A73">
              <w:t>Adjecti</w:t>
            </w:r>
            <w:r>
              <w:t xml:space="preserve">val modifiers per object of </w:t>
            </w:r>
            <w:r w:rsidRPr="00300A73">
              <w:t>prep</w:t>
            </w:r>
            <w:r>
              <w:t>osition</w:t>
            </w:r>
          </w:p>
        </w:tc>
        <w:tc>
          <w:tcPr>
            <w:tcW w:w="0" w:type="auto"/>
          </w:tcPr>
          <w:p w14:paraId="4A7E19E2" w14:textId="77777777" w:rsidR="00774450" w:rsidRPr="00300A73" w:rsidRDefault="00774450" w:rsidP="00774450">
            <w:pPr>
              <w:rPr>
                <w:i/>
              </w:rPr>
            </w:pPr>
            <w:r w:rsidRPr="00300A73">
              <w:t>Adjecti</w:t>
            </w:r>
            <w:r>
              <w:t xml:space="preserve">val modifiers per object of </w:t>
            </w:r>
            <w:r w:rsidRPr="00300A73">
              <w:t>prep</w:t>
            </w:r>
            <w:r>
              <w:t>osition</w:t>
            </w:r>
          </w:p>
        </w:tc>
        <w:tc>
          <w:tcPr>
            <w:tcW w:w="0" w:type="auto"/>
          </w:tcPr>
          <w:p w14:paraId="62B3E24B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29FD465E" w14:textId="0A1E2B4D" w:rsidR="00774450" w:rsidRPr="00300A73" w:rsidRDefault="00774450" w:rsidP="00774450">
            <w:r w:rsidRPr="00300A73">
              <w:t>Significant positive correlation with holistic essay grade (r=.26)</w:t>
            </w:r>
            <w:r w:rsidR="00AE712D">
              <w:t>.</w:t>
            </w:r>
          </w:p>
        </w:tc>
      </w:tr>
      <w:tr w:rsidR="00774450" w:rsidRPr="00300A73" w14:paraId="142E2F77" w14:textId="77777777" w:rsidTr="000E6886">
        <w:tc>
          <w:tcPr>
            <w:tcW w:w="0" w:type="auto"/>
          </w:tcPr>
          <w:p w14:paraId="1E64CE19" w14:textId="77777777" w:rsidR="00774450" w:rsidRPr="008D601E" w:rsidRDefault="00774450" w:rsidP="00774450">
            <w:pPr>
              <w:rPr>
                <w:i/>
              </w:rPr>
            </w:pPr>
            <w:r>
              <w:t xml:space="preserve">Dependents per object per </w:t>
            </w:r>
            <w:r w:rsidRPr="00300A73">
              <w:t>prep</w:t>
            </w:r>
            <w:r>
              <w:t>osition</w:t>
            </w:r>
          </w:p>
        </w:tc>
        <w:tc>
          <w:tcPr>
            <w:tcW w:w="0" w:type="auto"/>
          </w:tcPr>
          <w:p w14:paraId="1C435AB1" w14:textId="77777777" w:rsidR="00774450" w:rsidRPr="00E46153" w:rsidRDefault="00774450" w:rsidP="00774450">
            <w:pPr>
              <w:rPr>
                <w:i/>
              </w:rPr>
            </w:pPr>
            <w:r w:rsidRPr="00E46153">
              <w:t>Dependents per object per preposition</w:t>
            </w:r>
          </w:p>
        </w:tc>
        <w:tc>
          <w:tcPr>
            <w:tcW w:w="0" w:type="auto"/>
          </w:tcPr>
          <w:p w14:paraId="5EFB0853" w14:textId="77777777" w:rsidR="00774450" w:rsidRPr="00E46153" w:rsidRDefault="00774450" w:rsidP="00774450">
            <w:r w:rsidRPr="00E46153">
              <w:t>Kyle &amp; Crossley 2018</w:t>
            </w:r>
          </w:p>
        </w:tc>
        <w:tc>
          <w:tcPr>
            <w:tcW w:w="0" w:type="auto"/>
          </w:tcPr>
          <w:p w14:paraId="5F7B31B1" w14:textId="426FE8BD" w:rsidR="00774450" w:rsidRPr="00E46153" w:rsidRDefault="00774450" w:rsidP="00774450">
            <w:r w:rsidRPr="00E46153">
              <w:t>Significant positive correlation with holistic essay grade (r=.26)</w:t>
            </w:r>
            <w:r w:rsidR="00AE712D">
              <w:t>.</w:t>
            </w:r>
          </w:p>
        </w:tc>
      </w:tr>
      <w:tr w:rsidR="00774450" w:rsidRPr="00300A73" w14:paraId="0C1C6070" w14:textId="77777777" w:rsidTr="000E6886">
        <w:tc>
          <w:tcPr>
            <w:tcW w:w="0" w:type="auto"/>
          </w:tcPr>
          <w:p w14:paraId="4ADFABBE" w14:textId="77777777" w:rsidR="00774450" w:rsidRPr="00300A73" w:rsidRDefault="00774450" w:rsidP="00774450">
            <w:r w:rsidRPr="00300A73">
              <w:t>Dependents per nominal (SD)</w:t>
            </w:r>
          </w:p>
        </w:tc>
        <w:tc>
          <w:tcPr>
            <w:tcW w:w="0" w:type="auto"/>
          </w:tcPr>
          <w:p w14:paraId="01CC64C1" w14:textId="77777777" w:rsidR="00774450" w:rsidRPr="00300A73" w:rsidRDefault="00774450" w:rsidP="00774450">
            <w:pPr>
              <w:rPr>
                <w:i/>
                <w:iCs/>
              </w:rPr>
            </w:pPr>
            <w:r>
              <w:t>Standard deviation of dependents per nominal</w:t>
            </w:r>
          </w:p>
        </w:tc>
        <w:tc>
          <w:tcPr>
            <w:tcW w:w="0" w:type="auto"/>
          </w:tcPr>
          <w:p w14:paraId="1941F397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122AB988" w14:textId="5A40643D" w:rsidR="00774450" w:rsidRPr="00300A73" w:rsidRDefault="00774450" w:rsidP="00774450">
            <w:r w:rsidRPr="00300A73">
              <w:t>Significant positive correlation with holistic essay grade (r=.25)</w:t>
            </w:r>
            <w:r w:rsidR="00AE712D">
              <w:t>.</w:t>
            </w:r>
          </w:p>
        </w:tc>
      </w:tr>
      <w:tr w:rsidR="00774450" w:rsidRPr="00300A73" w14:paraId="13A9DDF2" w14:textId="77777777" w:rsidTr="000E6886">
        <w:tc>
          <w:tcPr>
            <w:tcW w:w="0" w:type="auto"/>
          </w:tcPr>
          <w:p w14:paraId="37AC6DD9" w14:textId="77777777" w:rsidR="00774450" w:rsidRPr="00300A73" w:rsidRDefault="00774450" w:rsidP="00774450">
            <w:r w:rsidRPr="00300A73">
              <w:t>Dependents per direct object (SD)</w:t>
            </w:r>
          </w:p>
        </w:tc>
        <w:tc>
          <w:tcPr>
            <w:tcW w:w="0" w:type="auto"/>
          </w:tcPr>
          <w:p w14:paraId="6CFEEA68" w14:textId="77777777" w:rsidR="00774450" w:rsidRPr="00300A73" w:rsidRDefault="00774450" w:rsidP="00774450">
            <w:pPr>
              <w:rPr>
                <w:i/>
                <w:iCs/>
              </w:rPr>
            </w:pPr>
            <w:r>
              <w:t>Standard deviation of dependents per direct object</w:t>
            </w:r>
          </w:p>
        </w:tc>
        <w:tc>
          <w:tcPr>
            <w:tcW w:w="0" w:type="auto"/>
          </w:tcPr>
          <w:p w14:paraId="0A738A0D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0D83C85A" w14:textId="7352603C" w:rsidR="00774450" w:rsidRPr="00300A73" w:rsidRDefault="00774450" w:rsidP="00774450">
            <w:pPr>
              <w:rPr>
                <w:i/>
                <w:iCs/>
              </w:rPr>
            </w:pPr>
            <w:r w:rsidRPr="00300A73">
              <w:t>Significant positive correlation with holistic essay grade (r=.25)</w:t>
            </w:r>
            <w:r w:rsidR="00AE712D">
              <w:t>.</w:t>
            </w:r>
          </w:p>
        </w:tc>
      </w:tr>
      <w:tr w:rsidR="00774450" w:rsidRPr="00300A73" w14:paraId="09933931" w14:textId="77777777" w:rsidTr="000E6886">
        <w:tc>
          <w:tcPr>
            <w:tcW w:w="0" w:type="auto"/>
          </w:tcPr>
          <w:p w14:paraId="76B437B2" w14:textId="77777777" w:rsidR="00774450" w:rsidRPr="00300A73" w:rsidRDefault="00774450" w:rsidP="00774450">
            <w:r w:rsidRPr="00300A73">
              <w:t>Dependents per direct object</w:t>
            </w:r>
          </w:p>
        </w:tc>
        <w:tc>
          <w:tcPr>
            <w:tcW w:w="0" w:type="auto"/>
          </w:tcPr>
          <w:p w14:paraId="7AC99D00" w14:textId="77777777" w:rsidR="00774450" w:rsidRPr="00300A73" w:rsidRDefault="00774450" w:rsidP="00774450">
            <w:pPr>
              <w:rPr>
                <w:i/>
              </w:rPr>
            </w:pPr>
            <w:r>
              <w:t>Average d</w:t>
            </w:r>
            <w:r w:rsidRPr="00300A73">
              <w:t>ependents per direct object</w:t>
            </w:r>
          </w:p>
        </w:tc>
        <w:tc>
          <w:tcPr>
            <w:tcW w:w="0" w:type="auto"/>
          </w:tcPr>
          <w:p w14:paraId="2398F439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3DDE05D9" w14:textId="3A42C31A" w:rsidR="00774450" w:rsidRPr="00300A73" w:rsidRDefault="00774450" w:rsidP="00774450">
            <w:pPr>
              <w:rPr>
                <w:i/>
                <w:iCs/>
              </w:rPr>
            </w:pPr>
            <w:r w:rsidRPr="00300A73">
              <w:t>Significant positive correlation with holistic essay grade (r=.23)</w:t>
            </w:r>
            <w:r w:rsidR="00AE712D">
              <w:t>.</w:t>
            </w:r>
          </w:p>
        </w:tc>
      </w:tr>
      <w:tr w:rsidR="00774450" w:rsidRPr="00300A73" w14:paraId="4F44985C" w14:textId="77777777" w:rsidTr="000E6886">
        <w:tc>
          <w:tcPr>
            <w:tcW w:w="0" w:type="auto"/>
          </w:tcPr>
          <w:p w14:paraId="7005BABB" w14:textId="77777777" w:rsidR="00774450" w:rsidRPr="00300A73" w:rsidRDefault="00774450" w:rsidP="00774450">
            <w:r w:rsidRPr="00300A73">
              <w:t xml:space="preserve">Dependents per nominal subject </w:t>
            </w:r>
          </w:p>
        </w:tc>
        <w:tc>
          <w:tcPr>
            <w:tcW w:w="0" w:type="auto"/>
          </w:tcPr>
          <w:p w14:paraId="26D97F09" w14:textId="77777777" w:rsidR="00774450" w:rsidRPr="00300A73" w:rsidRDefault="00774450" w:rsidP="00774450">
            <w:pPr>
              <w:rPr>
                <w:i/>
              </w:rPr>
            </w:pPr>
            <w:r w:rsidRPr="00300A73">
              <w:t xml:space="preserve">Dependents per nominal subject </w:t>
            </w:r>
          </w:p>
        </w:tc>
        <w:tc>
          <w:tcPr>
            <w:tcW w:w="0" w:type="auto"/>
          </w:tcPr>
          <w:p w14:paraId="00EB53B7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5EF745FB" w14:textId="2E43861A" w:rsidR="00774450" w:rsidRPr="00300A73" w:rsidRDefault="00774450" w:rsidP="00774450">
            <w:pPr>
              <w:rPr>
                <w:i/>
                <w:iCs/>
              </w:rPr>
            </w:pPr>
            <w:r w:rsidRPr="00300A73">
              <w:t>Significant positive correlation with holistic essay grade (r=.21)</w:t>
            </w:r>
            <w:r w:rsidR="00AE712D">
              <w:t>.</w:t>
            </w:r>
          </w:p>
        </w:tc>
      </w:tr>
      <w:tr w:rsidR="00774450" w:rsidRPr="00300A73" w14:paraId="2AFBFB9F" w14:textId="77777777" w:rsidTr="000E6886">
        <w:tc>
          <w:tcPr>
            <w:tcW w:w="0" w:type="auto"/>
          </w:tcPr>
          <w:p w14:paraId="1595CF20" w14:textId="77777777" w:rsidR="00774450" w:rsidRPr="00300A73" w:rsidRDefault="00774450" w:rsidP="00774450">
            <w:r w:rsidRPr="00300A73">
              <w:t>Determiners per nominal</w:t>
            </w:r>
          </w:p>
        </w:tc>
        <w:tc>
          <w:tcPr>
            <w:tcW w:w="0" w:type="auto"/>
          </w:tcPr>
          <w:p w14:paraId="2F37BFF7" w14:textId="77777777" w:rsidR="00774450" w:rsidRPr="00300A73" w:rsidRDefault="00774450" w:rsidP="00774450">
            <w:pPr>
              <w:rPr>
                <w:i/>
              </w:rPr>
            </w:pPr>
            <w:r w:rsidRPr="00300A73">
              <w:t>Determiners per nominal</w:t>
            </w:r>
          </w:p>
        </w:tc>
        <w:tc>
          <w:tcPr>
            <w:tcW w:w="0" w:type="auto"/>
          </w:tcPr>
          <w:p w14:paraId="08CC2932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1B551B10" w14:textId="6F7C5C20" w:rsidR="00774450" w:rsidRPr="00300A73" w:rsidRDefault="00774450" w:rsidP="00774450">
            <w:r w:rsidRPr="00300A73">
              <w:t>Significant positive correlation with holistic essay grade (r=.15)</w:t>
            </w:r>
            <w:r w:rsidR="00AE712D">
              <w:t>.</w:t>
            </w:r>
          </w:p>
        </w:tc>
      </w:tr>
      <w:tr w:rsidR="00774450" w:rsidRPr="00300A73" w14:paraId="4A89871D" w14:textId="77777777" w:rsidTr="000E6886">
        <w:tc>
          <w:tcPr>
            <w:tcW w:w="0" w:type="auto"/>
          </w:tcPr>
          <w:p w14:paraId="1FF0CF31" w14:textId="77777777" w:rsidR="00774450" w:rsidRPr="00300A73" w:rsidRDefault="00774450" w:rsidP="00774450">
            <w:r w:rsidRPr="00300A73">
              <w:t xml:space="preserve">Adjectival modifiers per direct object </w:t>
            </w:r>
          </w:p>
        </w:tc>
        <w:tc>
          <w:tcPr>
            <w:tcW w:w="0" w:type="auto"/>
          </w:tcPr>
          <w:p w14:paraId="744948C3" w14:textId="77777777" w:rsidR="00774450" w:rsidRPr="00300A73" w:rsidRDefault="00774450" w:rsidP="00774450">
            <w:pPr>
              <w:rPr>
                <w:i/>
              </w:rPr>
            </w:pPr>
            <w:r w:rsidRPr="00300A73">
              <w:t xml:space="preserve">Adjectival modifiers per direct object </w:t>
            </w:r>
          </w:p>
        </w:tc>
        <w:tc>
          <w:tcPr>
            <w:tcW w:w="0" w:type="auto"/>
          </w:tcPr>
          <w:p w14:paraId="3A79695C" w14:textId="77777777" w:rsidR="00774450" w:rsidRPr="00300A73" w:rsidRDefault="00774450" w:rsidP="00774450">
            <w:r w:rsidRPr="00300A73">
              <w:t>Kyle &amp; Crossley 2018</w:t>
            </w:r>
          </w:p>
        </w:tc>
        <w:tc>
          <w:tcPr>
            <w:tcW w:w="0" w:type="auto"/>
          </w:tcPr>
          <w:p w14:paraId="5ECBC676" w14:textId="10E718CF" w:rsidR="00774450" w:rsidRPr="00300A73" w:rsidRDefault="00774450" w:rsidP="00774450">
            <w:pPr>
              <w:rPr>
                <w:i/>
                <w:iCs/>
              </w:rPr>
            </w:pPr>
            <w:r w:rsidRPr="00300A73">
              <w:t>Significant positive correlation with holistic essay grade (r=.15)</w:t>
            </w:r>
            <w:r w:rsidR="00AE712D">
              <w:t>.</w:t>
            </w:r>
          </w:p>
        </w:tc>
      </w:tr>
      <w:tr w:rsidR="00774450" w:rsidRPr="00300A73" w14:paraId="790810A3" w14:textId="77777777" w:rsidTr="000E6886">
        <w:trPr>
          <w:trHeight w:val="135"/>
        </w:trPr>
        <w:tc>
          <w:tcPr>
            <w:tcW w:w="0" w:type="auto"/>
            <w:vMerge w:val="restart"/>
          </w:tcPr>
          <w:p w14:paraId="567C11BF" w14:textId="77777777" w:rsidR="00774450" w:rsidRPr="00300A73" w:rsidRDefault="00774450" w:rsidP="00774450">
            <w:r>
              <w:t>Number of a</w:t>
            </w:r>
            <w:r w:rsidRPr="00300A73">
              <w:t xml:space="preserve">ttributive adjectives </w:t>
            </w:r>
          </w:p>
        </w:tc>
        <w:tc>
          <w:tcPr>
            <w:tcW w:w="0" w:type="auto"/>
          </w:tcPr>
          <w:p w14:paraId="70C1B369" w14:textId="27D438A3" w:rsidR="00774450" w:rsidRPr="00C425E1" w:rsidRDefault="00774450" w:rsidP="00774450">
            <w:r>
              <w:t xml:space="preserve"># </w:t>
            </w:r>
            <w:r w:rsidR="009D76EA">
              <w:t>A</w:t>
            </w:r>
            <w:r>
              <w:t xml:space="preserve">ttributive adjectives (tagged with the </w:t>
            </w:r>
            <w:proofErr w:type="spellStart"/>
            <w:r>
              <w:t>Biber</w:t>
            </w:r>
            <w:proofErr w:type="spellEnd"/>
            <w:r>
              <w:t xml:space="preserve"> tagger)</w:t>
            </w:r>
          </w:p>
        </w:tc>
        <w:tc>
          <w:tcPr>
            <w:tcW w:w="0" w:type="auto"/>
          </w:tcPr>
          <w:p w14:paraId="520CB9FB" w14:textId="2F9ACDE0" w:rsidR="00774450" w:rsidRPr="003E4C47" w:rsidRDefault="00774450" w:rsidP="00774450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Grant &amp; </w:t>
            </w: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  <w:p w14:paraId="4D47AF52" w14:textId="3174626D" w:rsidR="00774450" w:rsidRPr="00750BAA" w:rsidRDefault="00774450" w:rsidP="00774450"/>
        </w:tc>
        <w:tc>
          <w:tcPr>
            <w:tcW w:w="0" w:type="auto"/>
          </w:tcPr>
          <w:p w14:paraId="521DAE29" w14:textId="0CAF874F" w:rsidR="00774450" w:rsidRPr="00750BAA" w:rsidRDefault="00774450" w:rsidP="00774450">
            <w:r w:rsidRPr="00750BAA">
              <w:t>Increases with essay grade</w:t>
            </w:r>
            <w:r w:rsidR="00AE712D">
              <w:t>.</w:t>
            </w:r>
          </w:p>
          <w:p w14:paraId="57AF3EC6" w14:textId="6422E6BB" w:rsidR="00774450" w:rsidRPr="00750BAA" w:rsidRDefault="00774450" w:rsidP="00774450"/>
        </w:tc>
      </w:tr>
      <w:tr w:rsidR="00774450" w:rsidRPr="00300A73" w14:paraId="3CA2933F" w14:textId="77777777" w:rsidTr="000E6886">
        <w:trPr>
          <w:trHeight w:val="135"/>
        </w:trPr>
        <w:tc>
          <w:tcPr>
            <w:tcW w:w="0" w:type="auto"/>
            <w:vMerge/>
          </w:tcPr>
          <w:p w14:paraId="45732DD5" w14:textId="77777777" w:rsidR="00774450" w:rsidRDefault="00774450" w:rsidP="00774450"/>
        </w:tc>
        <w:tc>
          <w:tcPr>
            <w:tcW w:w="0" w:type="auto"/>
          </w:tcPr>
          <w:p w14:paraId="6EB21E84" w14:textId="138D873B" w:rsidR="00774450" w:rsidRDefault="009D76EA" w:rsidP="00774450">
            <w:r>
              <w:rPr>
                <w:iCs/>
              </w:rPr>
              <w:t>N</w:t>
            </w:r>
            <w:r w:rsidR="00774450">
              <w:rPr>
                <w:iCs/>
              </w:rPr>
              <w:t xml:space="preserve">ormed </w:t>
            </w:r>
            <w:r w:rsidR="00774450">
              <w:t>per 100,000 words</w:t>
            </w:r>
          </w:p>
        </w:tc>
        <w:tc>
          <w:tcPr>
            <w:tcW w:w="0" w:type="auto"/>
          </w:tcPr>
          <w:p w14:paraId="42499B80" w14:textId="4393E3CC" w:rsidR="00774450" w:rsidRPr="00300A73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Staples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Reppen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1CDF468F" w14:textId="378996E2" w:rsidR="00774450" w:rsidRPr="00300A73" w:rsidRDefault="00774450" w:rsidP="00774450">
            <w:r>
              <w:t xml:space="preserve">Significant positive correlation with language </w:t>
            </w:r>
            <w:r w:rsidR="009D76EA">
              <w:t>score</w:t>
            </w:r>
            <w:r>
              <w:t xml:space="preserve"> for L1 Chinese (r=.24) but not L1 Arabic (r=.16) writers.</w:t>
            </w:r>
          </w:p>
        </w:tc>
      </w:tr>
      <w:tr w:rsidR="00774450" w14:paraId="76A41D24" w14:textId="77777777" w:rsidTr="000E6886">
        <w:trPr>
          <w:trHeight w:val="135"/>
        </w:trPr>
        <w:tc>
          <w:tcPr>
            <w:tcW w:w="0" w:type="auto"/>
            <w:vMerge/>
          </w:tcPr>
          <w:p w14:paraId="43F7B3AD" w14:textId="77777777" w:rsidR="00774450" w:rsidRDefault="00774450" w:rsidP="00774450"/>
        </w:tc>
        <w:tc>
          <w:tcPr>
            <w:tcW w:w="0" w:type="auto"/>
          </w:tcPr>
          <w:p w14:paraId="10B4BAE2" w14:textId="5C6559FD" w:rsidR="00774450" w:rsidRDefault="009D76EA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00722B13" w14:textId="77777777" w:rsidR="00774450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033DA">
              <w:rPr>
                <w:rFonts w:ascii="Calibri" w:eastAsia="Calibri" w:hAnsi="Calibri" w:cs="Calibri"/>
                <w:color w:val="000000" w:themeColor="text1"/>
              </w:rPr>
              <w:t>Parkinson &amp; Musgrave 2014</w:t>
            </w:r>
          </w:p>
        </w:tc>
        <w:tc>
          <w:tcPr>
            <w:tcW w:w="0" w:type="auto"/>
          </w:tcPr>
          <w:p w14:paraId="36EB2981" w14:textId="36D3912C" w:rsidR="00774450" w:rsidRDefault="00774450" w:rsidP="00774450">
            <w:r>
              <w:t xml:space="preserve">Significantly more </w:t>
            </w:r>
            <w:r w:rsidR="00AE712D">
              <w:t xml:space="preserve">adjectives </w:t>
            </w:r>
            <w:r>
              <w:t>used by EAP group than MA group.</w:t>
            </w:r>
          </w:p>
        </w:tc>
      </w:tr>
      <w:tr w:rsidR="00774450" w:rsidRPr="00300A73" w14:paraId="65D45884" w14:textId="77777777" w:rsidTr="000E6886">
        <w:tc>
          <w:tcPr>
            <w:tcW w:w="0" w:type="auto"/>
            <w:vMerge/>
          </w:tcPr>
          <w:p w14:paraId="10FEED3C" w14:textId="77777777" w:rsidR="00774450" w:rsidRPr="00300A73" w:rsidRDefault="00774450" w:rsidP="00774450"/>
        </w:tc>
        <w:tc>
          <w:tcPr>
            <w:tcW w:w="0" w:type="auto"/>
          </w:tcPr>
          <w:p w14:paraId="1EDFD3B7" w14:textId="77777777" w:rsidR="00774450" w:rsidRPr="00300A73" w:rsidRDefault="00774450" w:rsidP="00774450">
            <w:pPr>
              <w:rPr>
                <w:i/>
              </w:rPr>
            </w:pPr>
            <w:r>
              <w:t>Normed frequency counts per 10,000 words</w:t>
            </w:r>
          </w:p>
        </w:tc>
        <w:tc>
          <w:tcPr>
            <w:tcW w:w="0" w:type="auto"/>
          </w:tcPr>
          <w:p w14:paraId="0BC9E0CF" w14:textId="77777777" w:rsidR="00774450" w:rsidRPr="00300A73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>Taguchi, Crawford &amp; Wetzel 2013*</w:t>
            </w:r>
          </w:p>
        </w:tc>
        <w:tc>
          <w:tcPr>
            <w:tcW w:w="0" w:type="auto"/>
          </w:tcPr>
          <w:p w14:paraId="5AC22A0F" w14:textId="03BEFE97" w:rsidR="00774450" w:rsidRPr="00300A73" w:rsidRDefault="00774450" w:rsidP="00774450">
            <w:r>
              <w:t>More used in high rated essays.</w:t>
            </w:r>
          </w:p>
        </w:tc>
      </w:tr>
      <w:tr w:rsidR="00774450" w14:paraId="7583251F" w14:textId="77777777" w:rsidTr="000E6886">
        <w:tc>
          <w:tcPr>
            <w:tcW w:w="0" w:type="auto"/>
          </w:tcPr>
          <w:p w14:paraId="1E549C58" w14:textId="77777777" w:rsidR="00774450" w:rsidRPr="00300A73" w:rsidRDefault="00774450" w:rsidP="00774450">
            <w:r>
              <w:lastRenderedPageBreak/>
              <w:t xml:space="preserve">Number of common attributive adjectives </w:t>
            </w:r>
          </w:p>
        </w:tc>
        <w:tc>
          <w:tcPr>
            <w:tcW w:w="0" w:type="auto"/>
            <w:shd w:val="clear" w:color="auto" w:fill="auto"/>
          </w:tcPr>
          <w:p w14:paraId="2EFE8E06" w14:textId="5E0C4318" w:rsidR="00774450" w:rsidRPr="0038123E" w:rsidRDefault="009D76EA" w:rsidP="00774450">
            <w:r>
              <w:t xml:space="preserve"># </w:t>
            </w:r>
            <w:r w:rsidR="00774450" w:rsidRPr="0038123E">
              <w:t>per noun phrase</w:t>
            </w:r>
          </w:p>
        </w:tc>
        <w:tc>
          <w:tcPr>
            <w:tcW w:w="0" w:type="auto"/>
            <w:shd w:val="clear" w:color="auto" w:fill="auto"/>
          </w:tcPr>
          <w:p w14:paraId="769B3C8A" w14:textId="77777777" w:rsidR="00774450" w:rsidRPr="0038123E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38123E">
              <w:rPr>
                <w:rFonts w:ascii="Calibri" w:eastAsia="Calibri" w:hAnsi="Calibri" w:cs="Calibri"/>
                <w:color w:val="000000" w:themeColor="text1"/>
              </w:rPr>
              <w:t>Parkinson &amp; Musgrave 2014</w:t>
            </w:r>
          </w:p>
        </w:tc>
        <w:tc>
          <w:tcPr>
            <w:tcW w:w="0" w:type="auto"/>
            <w:shd w:val="clear" w:color="auto" w:fill="auto"/>
          </w:tcPr>
          <w:p w14:paraId="3C6E7B76" w14:textId="7EDFA10C" w:rsidR="00774450" w:rsidRPr="0038123E" w:rsidRDefault="00774450" w:rsidP="00774450">
            <w:r w:rsidRPr="0038123E">
              <w:t xml:space="preserve">Significantly more </w:t>
            </w:r>
            <w:r w:rsidR="009D76EA">
              <w:t xml:space="preserve">attributive adjectives </w:t>
            </w:r>
            <w:r w:rsidRPr="0038123E">
              <w:t>used by EAP group than MA group.</w:t>
            </w:r>
          </w:p>
        </w:tc>
      </w:tr>
      <w:tr w:rsidR="00774450" w14:paraId="3A4D432E" w14:textId="77777777" w:rsidTr="000E6886">
        <w:tc>
          <w:tcPr>
            <w:tcW w:w="0" w:type="auto"/>
          </w:tcPr>
          <w:p w14:paraId="43340C80" w14:textId="77777777" w:rsidR="00774450" w:rsidRDefault="00774450" w:rsidP="00774450">
            <w:r>
              <w:t xml:space="preserve">Number of less common attributive adjectives </w:t>
            </w:r>
          </w:p>
        </w:tc>
        <w:tc>
          <w:tcPr>
            <w:tcW w:w="0" w:type="auto"/>
          </w:tcPr>
          <w:p w14:paraId="3ED05641" w14:textId="46D0FA13" w:rsidR="00774450" w:rsidRDefault="009D76EA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5989C797" w14:textId="77777777" w:rsidR="00774450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Parkinson &amp; Musgrave 2014</w:t>
            </w:r>
          </w:p>
        </w:tc>
        <w:tc>
          <w:tcPr>
            <w:tcW w:w="0" w:type="auto"/>
          </w:tcPr>
          <w:p w14:paraId="15BACCBE" w14:textId="28672074" w:rsidR="00774450" w:rsidRDefault="00774450" w:rsidP="00774450">
            <w:r>
              <w:t xml:space="preserve">Significantly more </w:t>
            </w:r>
            <w:r w:rsidR="009D76EA">
              <w:t xml:space="preserve">less common adjectives </w:t>
            </w:r>
            <w:r>
              <w:t>used by EAP group than MA group.</w:t>
            </w:r>
          </w:p>
        </w:tc>
      </w:tr>
      <w:tr w:rsidR="00774450" w:rsidRPr="00300A73" w14:paraId="6A4DAA5D" w14:textId="77777777" w:rsidTr="000E6886">
        <w:trPr>
          <w:trHeight w:val="270"/>
        </w:trPr>
        <w:tc>
          <w:tcPr>
            <w:tcW w:w="0" w:type="auto"/>
            <w:vMerge w:val="restart"/>
          </w:tcPr>
          <w:p w14:paraId="4117115B" w14:textId="77777777" w:rsidR="00774450" w:rsidRPr="00300A73" w:rsidRDefault="00774450" w:rsidP="00774450">
            <w:r>
              <w:t xml:space="preserve">Number of </w:t>
            </w:r>
            <w:r w:rsidRPr="00300A73">
              <w:t>Pre-modifying nouns</w:t>
            </w:r>
          </w:p>
        </w:tc>
        <w:tc>
          <w:tcPr>
            <w:tcW w:w="0" w:type="auto"/>
          </w:tcPr>
          <w:p w14:paraId="2D019B23" w14:textId="77777777" w:rsidR="00774450" w:rsidRPr="004E358E" w:rsidRDefault="00774450" w:rsidP="00774450">
            <w:r w:rsidRPr="004E358E">
              <w:t># pre-modifying nouns</w:t>
            </w:r>
          </w:p>
        </w:tc>
        <w:tc>
          <w:tcPr>
            <w:tcW w:w="0" w:type="auto"/>
          </w:tcPr>
          <w:p w14:paraId="4AFC4400" w14:textId="340CB57E" w:rsidR="00774450" w:rsidRPr="003E4C47" w:rsidRDefault="00774450" w:rsidP="00774450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Grant &amp; </w:t>
            </w:r>
            <w:proofErr w:type="spellStart"/>
            <w:r w:rsidRPr="00750BAA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750BAA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4AC98526" w14:textId="1754BB77" w:rsidR="00774450" w:rsidRPr="00750BAA" w:rsidRDefault="00774450" w:rsidP="00774450">
            <w:r w:rsidRPr="00750BAA">
              <w:t>Increases with essay grade</w:t>
            </w:r>
            <w:r w:rsidR="009D76EA">
              <w:t>.</w:t>
            </w:r>
          </w:p>
          <w:p w14:paraId="3005D1C8" w14:textId="4EB0B538" w:rsidR="00774450" w:rsidRPr="00750BAA" w:rsidRDefault="00774450" w:rsidP="00774450"/>
        </w:tc>
      </w:tr>
      <w:tr w:rsidR="00774450" w:rsidRPr="00300A73" w14:paraId="06A3CDF7" w14:textId="77777777" w:rsidTr="000E6886">
        <w:trPr>
          <w:trHeight w:val="903"/>
        </w:trPr>
        <w:tc>
          <w:tcPr>
            <w:tcW w:w="0" w:type="auto"/>
            <w:vMerge/>
          </w:tcPr>
          <w:p w14:paraId="408DA147" w14:textId="77777777" w:rsidR="00774450" w:rsidRDefault="00774450" w:rsidP="00774450"/>
        </w:tc>
        <w:tc>
          <w:tcPr>
            <w:tcW w:w="0" w:type="auto"/>
          </w:tcPr>
          <w:p w14:paraId="1471056D" w14:textId="346E3BA3" w:rsidR="00774450" w:rsidRPr="004E358E" w:rsidRDefault="009D76EA" w:rsidP="00774450">
            <w:r>
              <w:rPr>
                <w:iCs/>
              </w:rPr>
              <w:t>N</w:t>
            </w:r>
            <w:r w:rsidR="00774450">
              <w:rPr>
                <w:iCs/>
              </w:rPr>
              <w:t xml:space="preserve">ormed </w:t>
            </w:r>
            <w:r w:rsidR="00774450">
              <w:t>per 100,000 words</w:t>
            </w:r>
          </w:p>
        </w:tc>
        <w:tc>
          <w:tcPr>
            <w:tcW w:w="0" w:type="auto"/>
          </w:tcPr>
          <w:p w14:paraId="4EE9D7E6" w14:textId="77777777" w:rsidR="00774450" w:rsidRPr="00300A73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Staples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Reppen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7C0C8052" w14:textId="0EE643CA" w:rsidR="00774450" w:rsidRPr="00300A73" w:rsidRDefault="00774450">
            <w:r>
              <w:t xml:space="preserve">Significant positive correlation with language </w:t>
            </w:r>
            <w:proofErr w:type="gramStart"/>
            <w:r w:rsidR="009D76EA">
              <w:t xml:space="preserve">score </w:t>
            </w:r>
            <w:r>
              <w:t xml:space="preserve"> for</w:t>
            </w:r>
            <w:proofErr w:type="gramEnd"/>
            <w:r>
              <w:t xml:space="preserve"> L1 Arabic (r=.23) but not L1 </w:t>
            </w:r>
            <w:r w:rsidR="00981292">
              <w:t xml:space="preserve">Chinese </w:t>
            </w:r>
            <w:r>
              <w:t>(r=-.10) writers.</w:t>
            </w:r>
          </w:p>
        </w:tc>
      </w:tr>
      <w:tr w:rsidR="00774450" w:rsidRPr="00300A73" w14:paraId="75090650" w14:textId="77777777" w:rsidTr="000E6886">
        <w:trPr>
          <w:trHeight w:val="419"/>
        </w:trPr>
        <w:tc>
          <w:tcPr>
            <w:tcW w:w="0" w:type="auto"/>
            <w:vMerge/>
          </w:tcPr>
          <w:p w14:paraId="2360BEDC" w14:textId="77777777" w:rsidR="00774450" w:rsidRDefault="00774450" w:rsidP="00774450"/>
        </w:tc>
        <w:tc>
          <w:tcPr>
            <w:tcW w:w="0" w:type="auto"/>
          </w:tcPr>
          <w:p w14:paraId="5186CA6C" w14:textId="0269CF51" w:rsidR="00774450" w:rsidRDefault="009D76EA" w:rsidP="00774450">
            <w:pPr>
              <w:rPr>
                <w:iCs/>
              </w:rPr>
            </w:pPr>
            <w:r>
              <w:rPr>
                <w:iCs/>
              </w:rPr>
              <w:t xml:space="preserve"># </w:t>
            </w:r>
            <w:r w:rsidR="00774450">
              <w:rPr>
                <w:iCs/>
              </w:rPr>
              <w:t>per noun phrase</w:t>
            </w:r>
          </w:p>
        </w:tc>
        <w:tc>
          <w:tcPr>
            <w:tcW w:w="0" w:type="auto"/>
          </w:tcPr>
          <w:p w14:paraId="3B107C88" w14:textId="3F61BE90" w:rsidR="00774450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Parkinson &amp; Musgrave 2014</w:t>
            </w:r>
          </w:p>
        </w:tc>
        <w:tc>
          <w:tcPr>
            <w:tcW w:w="0" w:type="auto"/>
          </w:tcPr>
          <w:p w14:paraId="02864B72" w14:textId="126181E6" w:rsidR="00774450" w:rsidRDefault="00774450" w:rsidP="00774450">
            <w:r>
              <w:t>Significantly more</w:t>
            </w:r>
            <w:r w:rsidR="009D76EA">
              <w:t xml:space="preserve"> pre-modifying nouns</w:t>
            </w:r>
            <w:r>
              <w:t xml:space="preserve"> used by MA group than EAP group.</w:t>
            </w:r>
          </w:p>
        </w:tc>
      </w:tr>
      <w:tr w:rsidR="00774450" w14:paraId="11273712" w14:textId="77777777" w:rsidTr="000E6886">
        <w:trPr>
          <w:trHeight w:val="1084"/>
        </w:trPr>
        <w:tc>
          <w:tcPr>
            <w:tcW w:w="0" w:type="auto"/>
          </w:tcPr>
          <w:p w14:paraId="55214017" w14:textId="77777777" w:rsidR="00774450" w:rsidRDefault="00774450" w:rsidP="00774450">
            <w:r>
              <w:t>Possessive nouns as pre-modifiers</w:t>
            </w:r>
          </w:p>
        </w:tc>
        <w:tc>
          <w:tcPr>
            <w:tcW w:w="0" w:type="auto"/>
          </w:tcPr>
          <w:p w14:paraId="77A49781" w14:textId="13DD5741" w:rsidR="00774450" w:rsidRPr="004E358E" w:rsidRDefault="009D76EA" w:rsidP="00774450">
            <w:r>
              <w:t xml:space="preserve"># </w:t>
            </w:r>
            <w:r w:rsidR="00774450">
              <w:t>per noun phrase</w:t>
            </w:r>
          </w:p>
        </w:tc>
        <w:tc>
          <w:tcPr>
            <w:tcW w:w="0" w:type="auto"/>
          </w:tcPr>
          <w:p w14:paraId="00553850" w14:textId="77777777" w:rsidR="00774450" w:rsidRDefault="00774450" w:rsidP="00774450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Parkinson &amp; Musgrave 2014</w:t>
            </w:r>
          </w:p>
        </w:tc>
        <w:tc>
          <w:tcPr>
            <w:tcW w:w="0" w:type="auto"/>
          </w:tcPr>
          <w:p w14:paraId="605DFFB2" w14:textId="32C360B8" w:rsidR="00774450" w:rsidRDefault="00774450" w:rsidP="00774450">
            <w:r>
              <w:t xml:space="preserve">Significantly more </w:t>
            </w:r>
            <w:r w:rsidR="009D76EA">
              <w:t xml:space="preserve">possessive nouns </w:t>
            </w:r>
            <w:r>
              <w:t xml:space="preserve">used </w:t>
            </w:r>
            <w:r w:rsidR="009D76EA">
              <w:t>by</w:t>
            </w:r>
            <w:r>
              <w:t xml:space="preserve"> MA group than EAP group.</w:t>
            </w:r>
          </w:p>
        </w:tc>
      </w:tr>
    </w:tbl>
    <w:p w14:paraId="74B23778" w14:textId="77777777" w:rsidR="00713B0D" w:rsidRPr="00713B0D" w:rsidRDefault="00713B0D" w:rsidP="00713B0D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28786284" w14:textId="77777777" w:rsidR="00641635" w:rsidRDefault="00641635" w:rsidP="00641635"/>
    <w:p w14:paraId="3E2AEEA9" w14:textId="77777777" w:rsidR="00641635" w:rsidRDefault="00641635">
      <w:pPr>
        <w:rPr>
          <w:b/>
        </w:rPr>
      </w:pPr>
      <w:r>
        <w:rPr>
          <w:b/>
        </w:rPr>
        <w:br w:type="page"/>
      </w:r>
    </w:p>
    <w:p w14:paraId="2D68258A" w14:textId="2907CD4F" w:rsidR="00641635" w:rsidRDefault="00641635" w:rsidP="00641635">
      <w:pPr>
        <w:rPr>
          <w:b/>
        </w:rPr>
      </w:pPr>
      <w:r>
        <w:rPr>
          <w:b/>
        </w:rPr>
        <w:lastRenderedPageBreak/>
        <w:t>2b: Verb phrase</w:t>
      </w:r>
      <w:r w:rsidR="006F3AF4">
        <w:rPr>
          <w:b/>
        </w:rPr>
        <w:t>/clause</w:t>
      </w:r>
      <w:r>
        <w:rPr>
          <w:b/>
        </w:rPr>
        <w:t xml:space="preserve">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534"/>
        <w:gridCol w:w="2120"/>
        <w:gridCol w:w="6331"/>
      </w:tblGrid>
      <w:tr w:rsidR="00641635" w:rsidRPr="00300A73" w14:paraId="231AC4BA" w14:textId="77777777" w:rsidTr="00356F34">
        <w:tc>
          <w:tcPr>
            <w:tcW w:w="0" w:type="auto"/>
          </w:tcPr>
          <w:p w14:paraId="0F74F2D5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149484BD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20B4F258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58C1EFD6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641635" w:rsidRPr="00300A73" w14:paraId="2E772E53" w14:textId="77777777" w:rsidTr="00765C5E">
        <w:trPr>
          <w:trHeight w:val="994"/>
        </w:trPr>
        <w:tc>
          <w:tcPr>
            <w:tcW w:w="0" w:type="auto"/>
            <w:vMerge w:val="restart"/>
          </w:tcPr>
          <w:p w14:paraId="54F9E132" w14:textId="77777777" w:rsidR="00641635" w:rsidRPr="00765C5E" w:rsidRDefault="00641635" w:rsidP="00765C5E">
            <w:pPr>
              <w:rPr>
                <w:bCs/>
              </w:rPr>
            </w:pPr>
            <w:r w:rsidRPr="00765C5E">
              <w:rPr>
                <w:bCs/>
              </w:rPr>
              <w:t>Number of verb phrases</w:t>
            </w:r>
          </w:p>
        </w:tc>
        <w:tc>
          <w:tcPr>
            <w:tcW w:w="0" w:type="auto"/>
          </w:tcPr>
          <w:p w14:paraId="11411BE6" w14:textId="0C623F80" w:rsidR="00641635" w:rsidRPr="00300A73" w:rsidRDefault="00641635" w:rsidP="00356F34">
            <w:pPr>
              <w:jc w:val="center"/>
              <w:rPr>
                <w:b/>
                <w:bCs/>
              </w:rPr>
            </w:pPr>
            <w:r w:rsidRPr="0089025D">
              <w:rPr>
                <w:iCs/>
              </w:rPr>
              <w:t xml:space="preserve"># </w:t>
            </w:r>
            <w:r w:rsidR="009D76EA">
              <w:rPr>
                <w:iCs/>
              </w:rPr>
              <w:t>V</w:t>
            </w:r>
            <w:r w:rsidRPr="0089025D">
              <w:rPr>
                <w:iCs/>
              </w:rPr>
              <w:t>erb phrases</w:t>
            </w:r>
          </w:p>
        </w:tc>
        <w:tc>
          <w:tcPr>
            <w:tcW w:w="0" w:type="auto"/>
          </w:tcPr>
          <w:p w14:paraId="09D80D24" w14:textId="77777777" w:rsidR="00641635" w:rsidRPr="00300A73" w:rsidRDefault="00641635" w:rsidP="00356F34">
            <w:pPr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Crossley &amp; McNamara 2014</w:t>
            </w:r>
          </w:p>
          <w:p w14:paraId="407CD59A" w14:textId="77777777" w:rsidR="00641635" w:rsidRPr="00300A73" w:rsidRDefault="00641635" w:rsidP="00356F34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69F3B236" w14:textId="0B30ECBD" w:rsidR="00490C5E" w:rsidRDefault="00490C5E" w:rsidP="00C90685">
            <w:pPr>
              <w:pStyle w:val="ListParagraph"/>
              <w:numPr>
                <w:ilvl w:val="0"/>
                <w:numId w:val="54"/>
              </w:numPr>
            </w:pPr>
            <w:r w:rsidRPr="00490C5E">
              <w:t>S</w:t>
            </w:r>
            <w:r w:rsidR="00641635" w:rsidRPr="00490C5E">
              <w:t>ignificant decrease with time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641635" w:rsidRPr="00490C5E">
              <w:t>=.10)</w:t>
            </w:r>
            <w:r w:rsidR="009D76EA">
              <w:t>.</w:t>
            </w:r>
          </w:p>
          <w:p w14:paraId="00574177" w14:textId="4508A2E0" w:rsidR="00641635" w:rsidRPr="00490C5E" w:rsidRDefault="00641635" w:rsidP="00C90685">
            <w:pPr>
              <w:pStyle w:val="ListParagraph"/>
              <w:numPr>
                <w:ilvl w:val="0"/>
                <w:numId w:val="54"/>
              </w:numPr>
            </w:pPr>
            <w:r w:rsidRPr="00490C5E">
              <w:t>Significant negative correlation with language use score (r=-.23) and combined essay score (r=-.24).</w:t>
            </w:r>
          </w:p>
        </w:tc>
      </w:tr>
      <w:tr w:rsidR="001B6D13" w:rsidRPr="00300A73" w14:paraId="768FDE9C" w14:textId="77777777" w:rsidTr="00356F34">
        <w:tc>
          <w:tcPr>
            <w:tcW w:w="0" w:type="auto"/>
            <w:vMerge/>
          </w:tcPr>
          <w:p w14:paraId="2D38F38E" w14:textId="77777777" w:rsidR="001B6D13" w:rsidRPr="00300A73" w:rsidRDefault="001B6D13" w:rsidP="001B6D13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</w:tcPr>
          <w:p w14:paraId="7CE468CC" w14:textId="302ABE02" w:rsidR="001B6D13" w:rsidRPr="00300A73" w:rsidRDefault="001B6D13" w:rsidP="001B6D13">
            <w:pPr>
              <w:jc w:val="center"/>
              <w:rPr>
                <w:b/>
                <w:bCs/>
              </w:rPr>
            </w:pPr>
            <w:r w:rsidRPr="0089025D">
              <w:rPr>
                <w:iCs/>
              </w:rPr>
              <w:t xml:space="preserve"># </w:t>
            </w:r>
            <w:r w:rsidR="009D76EA">
              <w:rPr>
                <w:iCs/>
              </w:rPr>
              <w:t>V</w:t>
            </w:r>
            <w:r w:rsidRPr="0089025D">
              <w:rPr>
                <w:iCs/>
              </w:rPr>
              <w:t>erb phrases (SCA index)</w:t>
            </w:r>
          </w:p>
        </w:tc>
        <w:tc>
          <w:tcPr>
            <w:tcW w:w="0" w:type="auto"/>
          </w:tcPr>
          <w:p w14:paraId="61954E9F" w14:textId="4887072A" w:rsidR="001B6D13" w:rsidRPr="00300A73" w:rsidRDefault="001B6D13" w:rsidP="009C17C3">
            <w:pPr>
              <w:rPr>
                <w:b/>
                <w:bCs/>
              </w:rPr>
            </w:pPr>
            <w:r>
              <w:rPr>
                <w:rFonts w:ascii="Calibri" w:eastAsia="Calibri" w:hAnsi="Calibri" w:cs="Calibri"/>
              </w:rPr>
              <w:t>Lorenzo &amp; Rodriguez 2014</w:t>
            </w:r>
          </w:p>
        </w:tc>
        <w:tc>
          <w:tcPr>
            <w:tcW w:w="0" w:type="auto"/>
          </w:tcPr>
          <w:p w14:paraId="21961912" w14:textId="72C82884" w:rsidR="001B6D13" w:rsidRDefault="001B6D13" w:rsidP="001B6D13">
            <w:pPr>
              <w:pStyle w:val="ListParagraph"/>
              <w:numPr>
                <w:ilvl w:val="0"/>
                <w:numId w:val="11"/>
              </w:numPr>
              <w:spacing w:after="0" w:line="240" w:lineRule="auto"/>
            </w:pPr>
            <w:r>
              <w:t>Significant decrease from grade 9-10 (</w:t>
            </w:r>
            <w:r w:rsidR="009D5CF5">
              <w:t>H</w:t>
            </w:r>
            <w:r>
              <w:t>edge’s g=-.40).</w:t>
            </w:r>
          </w:p>
          <w:p w14:paraId="164C8236" w14:textId="03C74F56" w:rsidR="001B6D13" w:rsidRDefault="001B6D13" w:rsidP="001B6D13">
            <w:pPr>
              <w:pStyle w:val="ListParagraph"/>
              <w:numPr>
                <w:ilvl w:val="0"/>
                <w:numId w:val="11"/>
              </w:numPr>
              <w:spacing w:after="0" w:line="240" w:lineRule="auto"/>
            </w:pPr>
            <w:r>
              <w:t>Non-significant decrease from grade 10-11 (</w:t>
            </w:r>
            <w:r w:rsidR="009D5CF5">
              <w:t>H</w:t>
            </w:r>
            <w:r>
              <w:t>edge’s g= -.10).</w:t>
            </w:r>
          </w:p>
          <w:p w14:paraId="37F614FC" w14:textId="103B41A1" w:rsidR="001B6D13" w:rsidRPr="00300A73" w:rsidRDefault="001B6D13" w:rsidP="001B6D13">
            <w:pPr>
              <w:jc w:val="center"/>
              <w:rPr>
                <w:b/>
                <w:bCs/>
              </w:rPr>
            </w:pPr>
            <w:r w:rsidRPr="00F4533F">
              <w:t>Significant increase from grade 11-12 (</w:t>
            </w:r>
            <w:r w:rsidR="009D5CF5">
              <w:t>H</w:t>
            </w:r>
            <w:r w:rsidRPr="00F4533F">
              <w:t>edge’s g=.51).</w:t>
            </w:r>
          </w:p>
        </w:tc>
      </w:tr>
      <w:tr w:rsidR="00F971BC" w14:paraId="5BE49A3D" w14:textId="77777777" w:rsidTr="00356F34">
        <w:tc>
          <w:tcPr>
            <w:tcW w:w="0" w:type="auto"/>
          </w:tcPr>
          <w:p w14:paraId="656B2E8D" w14:textId="7A6A170F" w:rsidR="00F971BC" w:rsidRDefault="00F971BC" w:rsidP="00F971BC">
            <w:r>
              <w:t>Number of conditional verb phrases</w:t>
            </w:r>
          </w:p>
        </w:tc>
        <w:tc>
          <w:tcPr>
            <w:tcW w:w="0" w:type="auto"/>
          </w:tcPr>
          <w:p w14:paraId="5BE5B482" w14:textId="4C51777B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# </w:t>
            </w:r>
            <w:r w:rsidR="009D76EA">
              <w:rPr>
                <w:iCs/>
              </w:rPr>
              <w:t>C</w:t>
            </w:r>
            <w:r>
              <w:rPr>
                <w:iCs/>
              </w:rPr>
              <w:t>onditional verb phrases</w:t>
            </w:r>
          </w:p>
        </w:tc>
        <w:tc>
          <w:tcPr>
            <w:tcW w:w="0" w:type="auto"/>
          </w:tcPr>
          <w:p w14:paraId="164ABE8A" w14:textId="51E53EB5" w:rsidR="00F971BC" w:rsidRPr="00486B75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4813BB">
              <w:rPr>
                <w:rFonts w:ascii="Calibri" w:eastAsia="Calibri" w:hAnsi="Calibri" w:cs="Calibri"/>
              </w:rPr>
              <w:t>Verspoor</w:t>
            </w:r>
            <w:proofErr w:type="spellEnd"/>
            <w:r w:rsidRPr="004813BB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4C7C6968" w14:textId="797C2DD7" w:rsidR="00F971BC" w:rsidRDefault="00F971BC" w:rsidP="00F971BC">
            <w:r>
              <w:t>Significant positive correlation with essay score (r=.20)</w:t>
            </w:r>
            <w:r w:rsidR="009D76EA">
              <w:t>.</w:t>
            </w:r>
          </w:p>
        </w:tc>
      </w:tr>
      <w:tr w:rsidR="00F971BC" w14:paraId="6625EA2F" w14:textId="77777777" w:rsidTr="00356F34">
        <w:tc>
          <w:tcPr>
            <w:tcW w:w="0" w:type="auto"/>
          </w:tcPr>
          <w:p w14:paraId="6BFDFFBB" w14:textId="77777777" w:rsidR="00F971BC" w:rsidRDefault="00F971BC" w:rsidP="00F971BC">
            <w:r>
              <w:t>Number of passive verb phrases</w:t>
            </w:r>
          </w:p>
        </w:tc>
        <w:tc>
          <w:tcPr>
            <w:tcW w:w="0" w:type="auto"/>
          </w:tcPr>
          <w:p w14:paraId="0A48A684" w14:textId="6C619A26" w:rsidR="00F971BC" w:rsidRDefault="00F971BC" w:rsidP="00F971BC">
            <w:pPr>
              <w:rPr>
                <w:iCs/>
              </w:rPr>
            </w:pPr>
            <w:r>
              <w:rPr>
                <w:iCs/>
              </w:rPr>
              <w:t xml:space="preserve"># </w:t>
            </w:r>
            <w:r w:rsidR="009D76EA">
              <w:rPr>
                <w:iCs/>
              </w:rPr>
              <w:t>P</w:t>
            </w:r>
            <w:r>
              <w:rPr>
                <w:iCs/>
              </w:rPr>
              <w:t>assive verb phrases</w:t>
            </w:r>
          </w:p>
        </w:tc>
        <w:tc>
          <w:tcPr>
            <w:tcW w:w="0" w:type="auto"/>
          </w:tcPr>
          <w:p w14:paraId="2028D9EA" w14:textId="62A387C2" w:rsidR="00F971BC" w:rsidRPr="00486B75" w:rsidRDefault="00F971BC" w:rsidP="00F971BC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 w:rsidRPr="004813BB">
              <w:rPr>
                <w:rFonts w:ascii="Calibri" w:eastAsia="Calibri" w:hAnsi="Calibri" w:cs="Calibri"/>
              </w:rPr>
              <w:t>Verspoor</w:t>
            </w:r>
            <w:proofErr w:type="spellEnd"/>
            <w:r w:rsidRPr="004813BB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5A3CB62E" w14:textId="2AE6F61B" w:rsidR="00F971BC" w:rsidRDefault="00F971BC" w:rsidP="00F971BC">
            <w:r>
              <w:t>Significant positive correlation with essay score (r=.18)</w:t>
            </w:r>
            <w:r w:rsidR="009D76EA">
              <w:t>.</w:t>
            </w:r>
          </w:p>
        </w:tc>
      </w:tr>
      <w:tr w:rsidR="00F971BC" w:rsidRPr="00B43D96" w14:paraId="0C03F6EB" w14:textId="77777777" w:rsidTr="009C17C3">
        <w:trPr>
          <w:trHeight w:val="555"/>
        </w:trPr>
        <w:tc>
          <w:tcPr>
            <w:tcW w:w="0" w:type="auto"/>
          </w:tcPr>
          <w:p w14:paraId="4E45F90C" w14:textId="77777777" w:rsidR="00F971BC" w:rsidRPr="00300A73" w:rsidRDefault="00F971BC" w:rsidP="00F971BC">
            <w:r>
              <w:t xml:space="preserve">Verb phrase density </w:t>
            </w:r>
          </w:p>
        </w:tc>
        <w:tc>
          <w:tcPr>
            <w:tcW w:w="0" w:type="auto"/>
          </w:tcPr>
          <w:p w14:paraId="6D700DB5" w14:textId="77777777" w:rsidR="00F971BC" w:rsidRPr="00300A73" w:rsidRDefault="00F971BC" w:rsidP="00F971BC">
            <w:pPr>
              <w:rPr>
                <w:i/>
                <w:iCs/>
              </w:rPr>
            </w:pPr>
            <w:r>
              <w:rPr>
                <w:iCs/>
              </w:rPr>
              <w:t>Incidence of verb phrase scores</w:t>
            </w:r>
          </w:p>
        </w:tc>
        <w:tc>
          <w:tcPr>
            <w:tcW w:w="0" w:type="auto"/>
          </w:tcPr>
          <w:p w14:paraId="7ECADC79" w14:textId="77777777" w:rsidR="00F971BC" w:rsidRPr="00F4274C" w:rsidRDefault="00F971BC" w:rsidP="00F4274C">
            <w:pPr>
              <w:rPr>
                <w:rFonts w:ascii="Calibri" w:eastAsia="Calibri" w:hAnsi="Calibri" w:cs="Calibri"/>
              </w:rPr>
            </w:pPr>
            <w:proofErr w:type="spellStart"/>
            <w:r w:rsidRPr="00030D1F">
              <w:t>Aryadoust</w:t>
            </w:r>
            <w:proofErr w:type="spellEnd"/>
            <w:r w:rsidRPr="00030D1F">
              <w:t xml:space="preserve"> 2016</w:t>
            </w:r>
          </w:p>
        </w:tc>
        <w:tc>
          <w:tcPr>
            <w:tcW w:w="0" w:type="auto"/>
          </w:tcPr>
          <w:p w14:paraId="082AD4CD" w14:textId="1415492C" w:rsidR="00F971BC" w:rsidRPr="00030D1F" w:rsidRDefault="00B15F1C" w:rsidP="00030D1F">
            <w:pPr>
              <w:pStyle w:val="ListParagraph"/>
              <w:numPr>
                <w:ilvl w:val="0"/>
                <w:numId w:val="69"/>
              </w:numPr>
            </w:pPr>
            <w:r w:rsidRPr="00030D1F">
              <w:t>Predicts language scores only at pre-course essay stage.</w:t>
            </w:r>
          </w:p>
          <w:p w14:paraId="47791ABF" w14:textId="3FB5F725" w:rsidR="00B15F1C" w:rsidRPr="00030D1F" w:rsidRDefault="00030D1F" w:rsidP="00F971BC">
            <w:pPr>
              <w:pStyle w:val="ListParagraph"/>
              <w:numPr>
                <w:ilvl w:val="0"/>
                <w:numId w:val="69"/>
              </w:numPr>
            </w:pPr>
            <w:r w:rsidRPr="00030D1F">
              <w:t>Reported as having greatest score predictive power at pre and post course levels.</w:t>
            </w:r>
          </w:p>
        </w:tc>
      </w:tr>
      <w:tr w:rsidR="007F1E21" w:rsidRPr="00C425E1" w14:paraId="1778171C" w14:textId="77777777" w:rsidTr="00356F34">
        <w:trPr>
          <w:trHeight w:val="135"/>
        </w:trPr>
        <w:tc>
          <w:tcPr>
            <w:tcW w:w="0" w:type="auto"/>
          </w:tcPr>
          <w:p w14:paraId="0F244D92" w14:textId="77777777" w:rsidR="007F1E21" w:rsidRPr="00300A73" w:rsidRDefault="007F1E21" w:rsidP="007F1E21">
            <w:r w:rsidRPr="00300A73">
              <w:t>Verb argument construction: Delta P</w:t>
            </w:r>
          </w:p>
        </w:tc>
        <w:tc>
          <w:tcPr>
            <w:tcW w:w="0" w:type="auto"/>
          </w:tcPr>
          <w:p w14:paraId="7EC0965A" w14:textId="6F542215" w:rsidR="007F1E21" w:rsidRPr="00774450" w:rsidRDefault="00E46153" w:rsidP="007F1E21">
            <w:pPr>
              <w:autoSpaceDE w:val="0"/>
              <w:autoSpaceDN w:val="0"/>
              <w:adjustRightInd w:val="0"/>
            </w:pPr>
            <w:r w:rsidRPr="00774450">
              <w:t xml:space="preserve">TAASSC index </w:t>
            </w:r>
          </w:p>
        </w:tc>
        <w:tc>
          <w:tcPr>
            <w:tcW w:w="0" w:type="auto"/>
          </w:tcPr>
          <w:p w14:paraId="3D55035D" w14:textId="77777777" w:rsidR="007F1E21" w:rsidRPr="00300A73" w:rsidRDefault="007F1E21" w:rsidP="007F1E21">
            <w:r w:rsidRPr="00300A73">
              <w:t>Kyle &amp; Crossley 2017</w:t>
            </w:r>
          </w:p>
        </w:tc>
        <w:tc>
          <w:tcPr>
            <w:tcW w:w="0" w:type="auto"/>
          </w:tcPr>
          <w:p w14:paraId="016EEC9E" w14:textId="5AA3E690" w:rsidR="007F1E21" w:rsidRPr="00C425E1" w:rsidRDefault="007F1E21" w:rsidP="007F1E21">
            <w:r>
              <w:t xml:space="preserve">Significant positive correlation with </w:t>
            </w:r>
            <w:r w:rsidR="00F8094C" w:rsidRPr="00471861">
              <w:rPr>
                <w:iCs/>
              </w:rPr>
              <w:t>holistic</w:t>
            </w:r>
            <w:r w:rsidR="00F8094C">
              <w:t xml:space="preserve"> </w:t>
            </w:r>
            <w:r>
              <w:t>essay score (r=.25).</w:t>
            </w:r>
          </w:p>
        </w:tc>
      </w:tr>
      <w:tr w:rsidR="00E46153" w:rsidRPr="00F72436" w14:paraId="77A65CCD" w14:textId="77777777" w:rsidTr="00356F34">
        <w:trPr>
          <w:trHeight w:val="135"/>
        </w:trPr>
        <w:tc>
          <w:tcPr>
            <w:tcW w:w="0" w:type="auto"/>
          </w:tcPr>
          <w:p w14:paraId="751B3901" w14:textId="77777777" w:rsidR="00E46153" w:rsidRPr="00300A73" w:rsidRDefault="00E46153" w:rsidP="00E46153">
            <w:r w:rsidRPr="00300A73">
              <w:t>Verb argument construction: faith score</w:t>
            </w:r>
          </w:p>
        </w:tc>
        <w:tc>
          <w:tcPr>
            <w:tcW w:w="0" w:type="auto"/>
          </w:tcPr>
          <w:p w14:paraId="3066CAAC" w14:textId="5F02CDEA" w:rsidR="00E46153" w:rsidRPr="00774450" w:rsidRDefault="00E46153" w:rsidP="00E46153">
            <w:r w:rsidRPr="00774450">
              <w:t xml:space="preserve">TAASSC index </w:t>
            </w:r>
          </w:p>
        </w:tc>
        <w:tc>
          <w:tcPr>
            <w:tcW w:w="0" w:type="auto"/>
          </w:tcPr>
          <w:p w14:paraId="7279E88C" w14:textId="77777777" w:rsidR="00E46153" w:rsidRPr="00300A73" w:rsidRDefault="00E46153" w:rsidP="00E46153">
            <w:r w:rsidRPr="00300A73">
              <w:t>Kyle &amp; Crossley 2017</w:t>
            </w:r>
          </w:p>
        </w:tc>
        <w:tc>
          <w:tcPr>
            <w:tcW w:w="0" w:type="auto"/>
          </w:tcPr>
          <w:p w14:paraId="49DB2850" w14:textId="57F05B24" w:rsidR="00E46153" w:rsidRPr="00F72436" w:rsidRDefault="00E46153" w:rsidP="00E46153">
            <w:r>
              <w:t>Significant positive correlation with</w:t>
            </w:r>
            <w:r w:rsidR="00F8094C" w:rsidRPr="00471861">
              <w:rPr>
                <w:iCs/>
              </w:rPr>
              <w:t xml:space="preserve"> holistic</w:t>
            </w:r>
            <w:r>
              <w:t xml:space="preserve"> essay score (r=.17).</w:t>
            </w:r>
          </w:p>
        </w:tc>
      </w:tr>
      <w:tr w:rsidR="00E46153" w:rsidRPr="00471861" w14:paraId="137EC3E3" w14:textId="77777777" w:rsidTr="00356F34">
        <w:trPr>
          <w:trHeight w:val="135"/>
        </w:trPr>
        <w:tc>
          <w:tcPr>
            <w:tcW w:w="0" w:type="auto"/>
          </w:tcPr>
          <w:p w14:paraId="44431936" w14:textId="77777777" w:rsidR="00E46153" w:rsidRPr="00471861" w:rsidRDefault="00E46153" w:rsidP="00E46153">
            <w:r w:rsidRPr="00471861">
              <w:t>Average verb lemma construction frequency</w:t>
            </w:r>
          </w:p>
        </w:tc>
        <w:tc>
          <w:tcPr>
            <w:tcW w:w="0" w:type="auto"/>
          </w:tcPr>
          <w:p w14:paraId="5D2B0674" w14:textId="39D6DFB9" w:rsidR="00E46153" w:rsidRPr="00774450" w:rsidRDefault="00E46153" w:rsidP="00E46153">
            <w:r w:rsidRPr="00774450">
              <w:t xml:space="preserve">TAASSC index </w:t>
            </w:r>
          </w:p>
        </w:tc>
        <w:tc>
          <w:tcPr>
            <w:tcW w:w="0" w:type="auto"/>
          </w:tcPr>
          <w:p w14:paraId="56A3882D" w14:textId="77777777" w:rsidR="00E46153" w:rsidRPr="00471861" w:rsidRDefault="00E46153" w:rsidP="00E46153">
            <w:r w:rsidRPr="00471861">
              <w:rPr>
                <w:rFonts w:ascii="Calibri" w:eastAsia="Calibri" w:hAnsi="Calibri" w:cs="Calibri"/>
              </w:rPr>
              <w:t>Kyle &amp; Crossley 2017</w:t>
            </w:r>
          </w:p>
        </w:tc>
        <w:tc>
          <w:tcPr>
            <w:tcW w:w="0" w:type="auto"/>
          </w:tcPr>
          <w:p w14:paraId="5AABFFBC" w14:textId="5A16772E" w:rsidR="00E46153" w:rsidRPr="00471861" w:rsidRDefault="00E46153" w:rsidP="00E46153">
            <w:r w:rsidRPr="00471861">
              <w:rPr>
                <w:iCs/>
              </w:rPr>
              <w:t>Significant negative correlation with holistic essay score (r= -.23)</w:t>
            </w:r>
            <w:r w:rsidR="009D76EA">
              <w:rPr>
                <w:iCs/>
              </w:rPr>
              <w:t>.</w:t>
            </w:r>
          </w:p>
        </w:tc>
      </w:tr>
    </w:tbl>
    <w:p w14:paraId="3222DB12" w14:textId="07086FD2" w:rsidR="00641635" w:rsidRPr="00713B0D" w:rsidRDefault="003E4C47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684027E5" w14:textId="00475C7A" w:rsidR="003E4C47" w:rsidRDefault="003E4C47">
      <w:pPr>
        <w:rPr>
          <w:b/>
        </w:rPr>
      </w:pPr>
    </w:p>
    <w:p w14:paraId="4CB37775" w14:textId="1BFA93C2" w:rsidR="003E4C47" w:rsidRDefault="003E4C47">
      <w:pPr>
        <w:rPr>
          <w:b/>
        </w:rPr>
      </w:pPr>
    </w:p>
    <w:p w14:paraId="77032994" w14:textId="4F5F0422" w:rsidR="003E4C47" w:rsidRDefault="003E4C47">
      <w:pPr>
        <w:rPr>
          <w:b/>
        </w:rPr>
      </w:pPr>
    </w:p>
    <w:p w14:paraId="0B2E5F73" w14:textId="0D10831E" w:rsidR="003E4C47" w:rsidRDefault="003E4C47">
      <w:pPr>
        <w:rPr>
          <w:b/>
        </w:rPr>
      </w:pPr>
    </w:p>
    <w:p w14:paraId="4D82BC30" w14:textId="2B7A504F" w:rsidR="003E4C47" w:rsidRDefault="003E4C47">
      <w:pPr>
        <w:rPr>
          <w:b/>
        </w:rPr>
      </w:pPr>
    </w:p>
    <w:p w14:paraId="0E67BC7F" w14:textId="3CB706CA" w:rsidR="003E4C47" w:rsidRDefault="003E4C47">
      <w:pPr>
        <w:rPr>
          <w:b/>
        </w:rPr>
      </w:pPr>
    </w:p>
    <w:p w14:paraId="548C4521" w14:textId="2444E359" w:rsidR="003E4C47" w:rsidRDefault="003E4C47">
      <w:pPr>
        <w:rPr>
          <w:b/>
        </w:rPr>
      </w:pPr>
    </w:p>
    <w:p w14:paraId="01D29771" w14:textId="2D117AB2" w:rsidR="003E4C47" w:rsidRDefault="00765C5E">
      <w:pPr>
        <w:rPr>
          <w:b/>
        </w:rPr>
      </w:pPr>
      <w:r>
        <w:rPr>
          <w:b/>
        </w:rPr>
        <w:t xml:space="preserve">2: </w:t>
      </w:r>
      <w:r>
        <w:rPr>
          <w:b/>
        </w:rPr>
        <w:t>Adverbials</w:t>
      </w:r>
    </w:p>
    <w:tbl>
      <w:tblPr>
        <w:tblStyle w:val="TableGrid"/>
        <w:tblW w:w="11159" w:type="dxa"/>
        <w:tblLook w:val="04A0" w:firstRow="1" w:lastRow="0" w:firstColumn="1" w:lastColumn="0" w:noHBand="0" w:noVBand="1"/>
      </w:tblPr>
      <w:tblGrid>
        <w:gridCol w:w="2789"/>
        <w:gridCol w:w="2790"/>
        <w:gridCol w:w="2790"/>
        <w:gridCol w:w="2790"/>
      </w:tblGrid>
      <w:tr w:rsidR="00765C5E" w:rsidRPr="00300A73" w14:paraId="69B91870" w14:textId="77777777" w:rsidTr="00765C5E">
        <w:tc>
          <w:tcPr>
            <w:tcW w:w="2789" w:type="dxa"/>
            <w:vAlign w:val="center"/>
          </w:tcPr>
          <w:p w14:paraId="79C1FB3F" w14:textId="6EEF170B" w:rsidR="00765C5E" w:rsidRPr="006227B3" w:rsidRDefault="00765C5E" w:rsidP="00765C5E">
            <w:pPr>
              <w:jc w:val="center"/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2790" w:type="dxa"/>
            <w:vAlign w:val="center"/>
          </w:tcPr>
          <w:p w14:paraId="21D0A051" w14:textId="6553F3A2" w:rsidR="00765C5E" w:rsidRPr="005C7923" w:rsidRDefault="00765C5E" w:rsidP="00765C5E">
            <w:pPr>
              <w:jc w:val="center"/>
              <w:rPr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2790" w:type="dxa"/>
            <w:vAlign w:val="center"/>
          </w:tcPr>
          <w:p w14:paraId="5BA303CA" w14:textId="60B68AC1" w:rsidR="00765C5E" w:rsidRPr="006227B3" w:rsidRDefault="00765C5E" w:rsidP="00765C5E">
            <w:pPr>
              <w:jc w:val="center"/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2790" w:type="dxa"/>
            <w:vAlign w:val="center"/>
          </w:tcPr>
          <w:p w14:paraId="17D53759" w14:textId="55F60672" w:rsidR="00765C5E" w:rsidRPr="006227B3" w:rsidRDefault="00765C5E" w:rsidP="00765C5E">
            <w:pPr>
              <w:jc w:val="center"/>
            </w:pPr>
            <w:r w:rsidRPr="00300A73">
              <w:rPr>
                <w:b/>
                <w:bCs/>
              </w:rPr>
              <w:t>Findings</w:t>
            </w:r>
          </w:p>
        </w:tc>
      </w:tr>
      <w:tr w:rsidR="00765C5E" w:rsidRPr="00300A73" w14:paraId="1F2B5A72" w14:textId="77777777" w:rsidTr="00765C5E">
        <w:tc>
          <w:tcPr>
            <w:tcW w:w="2789" w:type="dxa"/>
          </w:tcPr>
          <w:p w14:paraId="4D116322" w14:textId="77777777" w:rsidR="00765C5E" w:rsidRPr="00300A73" w:rsidRDefault="00765C5E" w:rsidP="00765C5E">
            <w:r w:rsidRPr="006227B3">
              <w:t># A</w:t>
            </w:r>
            <w:r w:rsidRPr="005C7923">
              <w:t>dverbials</w:t>
            </w:r>
          </w:p>
        </w:tc>
        <w:tc>
          <w:tcPr>
            <w:tcW w:w="2790" w:type="dxa"/>
          </w:tcPr>
          <w:p w14:paraId="2F14E0A6" w14:textId="77777777" w:rsidR="00765C5E" w:rsidRPr="00300A73" w:rsidRDefault="00765C5E" w:rsidP="00765C5E">
            <w:r w:rsidRPr="005C7923">
              <w:rPr>
                <w:iCs/>
              </w:rPr>
              <w:t xml:space="preserve"># adverbials (tagged with the </w:t>
            </w:r>
            <w:proofErr w:type="spellStart"/>
            <w:r w:rsidRPr="005C7923">
              <w:rPr>
                <w:iCs/>
              </w:rPr>
              <w:t>Biber</w:t>
            </w:r>
            <w:proofErr w:type="spellEnd"/>
            <w:r w:rsidRPr="005C7923"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4EFB1D37" w14:textId="77777777" w:rsidR="00765C5E" w:rsidRPr="00300A73" w:rsidRDefault="00765C5E" w:rsidP="00765C5E">
            <w:r w:rsidRPr="006227B3">
              <w:t>Ferris 1994</w:t>
            </w:r>
            <w:r w:rsidRPr="006227B3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29CA9D0" w14:textId="77777777" w:rsidR="00765C5E" w:rsidRPr="00300A73" w:rsidRDefault="00765C5E" w:rsidP="00765C5E">
            <w:pPr>
              <w:rPr>
                <w:i/>
              </w:rPr>
            </w:pPr>
            <w:r w:rsidRPr="006227B3">
              <w:t>No significant differences across proficiency levels</w:t>
            </w:r>
          </w:p>
        </w:tc>
      </w:tr>
      <w:tr w:rsidR="00765C5E" w:rsidRPr="00300A73" w14:paraId="7435B3B3" w14:textId="77777777" w:rsidTr="00765C5E">
        <w:trPr>
          <w:trHeight w:val="1084"/>
        </w:trPr>
        <w:tc>
          <w:tcPr>
            <w:tcW w:w="2789" w:type="dxa"/>
          </w:tcPr>
          <w:p w14:paraId="01BC080A" w14:textId="77777777" w:rsidR="00765C5E" w:rsidRPr="00300A73" w:rsidRDefault="00765C5E" w:rsidP="00765C5E">
            <w:r w:rsidRPr="006227B3">
              <w:t xml:space="preserve"># Adverb </w:t>
            </w:r>
            <w:proofErr w:type="spellStart"/>
            <w:r w:rsidRPr="006227B3">
              <w:t>wh</w:t>
            </w:r>
            <w:proofErr w:type="spellEnd"/>
            <w:r w:rsidRPr="006227B3">
              <w:t>-</w:t>
            </w:r>
          </w:p>
        </w:tc>
        <w:tc>
          <w:tcPr>
            <w:tcW w:w="2790" w:type="dxa"/>
          </w:tcPr>
          <w:p w14:paraId="258D0C6D" w14:textId="77777777" w:rsidR="00765C5E" w:rsidRPr="00300A73" w:rsidRDefault="00765C5E" w:rsidP="00765C5E">
            <w:pPr>
              <w:rPr>
                <w:rFonts w:cstheme="minorHAnsi"/>
              </w:rPr>
            </w:pPr>
            <w:r w:rsidRPr="006227B3">
              <w:rPr>
                <w:iCs/>
              </w:rPr>
              <w:t># adverbs (</w:t>
            </w:r>
            <w:proofErr w:type="spellStart"/>
            <w:r w:rsidRPr="006227B3">
              <w:rPr>
                <w:iCs/>
              </w:rPr>
              <w:t>wh</w:t>
            </w:r>
            <w:proofErr w:type="spellEnd"/>
            <w:r w:rsidRPr="006227B3">
              <w:rPr>
                <w:iCs/>
              </w:rPr>
              <w:t xml:space="preserve"> adverbs) (tagged with the ICE tagger)</w:t>
            </w:r>
          </w:p>
        </w:tc>
        <w:tc>
          <w:tcPr>
            <w:tcW w:w="2790" w:type="dxa"/>
          </w:tcPr>
          <w:p w14:paraId="2F226C32" w14:textId="77777777" w:rsidR="00765C5E" w:rsidRPr="005819C9" w:rsidRDefault="00765C5E" w:rsidP="00765C5E">
            <w:pPr>
              <w:rPr>
                <w:highlight w:val="yellow"/>
              </w:rPr>
            </w:pPr>
            <w:proofErr w:type="spellStart"/>
            <w:r w:rsidRPr="006227B3"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 w:rsidRPr="006227B3"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 w:rsidRPr="006227B3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569D864A" w14:textId="77777777" w:rsidR="00765C5E" w:rsidRPr="00300A73" w:rsidRDefault="00765C5E" w:rsidP="00765C5E">
            <w:pPr>
              <w:rPr>
                <w:i/>
              </w:rPr>
            </w:pPr>
            <w:r w:rsidRPr="006227B3">
              <w:t>Significant increase across proficiency levels</w:t>
            </w:r>
          </w:p>
        </w:tc>
      </w:tr>
      <w:tr w:rsidR="00765C5E" w:rsidRPr="006227B3" w14:paraId="2416B24D" w14:textId="77777777" w:rsidTr="00765C5E">
        <w:trPr>
          <w:trHeight w:val="1084"/>
        </w:trPr>
        <w:tc>
          <w:tcPr>
            <w:tcW w:w="2789" w:type="dxa"/>
          </w:tcPr>
          <w:p w14:paraId="502792AA" w14:textId="77777777" w:rsidR="00765C5E" w:rsidRPr="005C7923" w:rsidRDefault="00765C5E" w:rsidP="00765C5E">
            <w:r>
              <w:t>#</w:t>
            </w:r>
            <w:r w:rsidRPr="00300A73">
              <w:t xml:space="preserve"> </w:t>
            </w:r>
            <w:r>
              <w:t>A</w:t>
            </w:r>
            <w:r w:rsidRPr="00300A73">
              <w:t>dverbial clauses</w:t>
            </w:r>
          </w:p>
        </w:tc>
        <w:tc>
          <w:tcPr>
            <w:tcW w:w="2790" w:type="dxa"/>
          </w:tcPr>
          <w:p w14:paraId="193255BB" w14:textId="77777777" w:rsidR="00765C5E" w:rsidRPr="006227B3" w:rsidRDefault="00765C5E" w:rsidP="00765C5E">
            <w:r w:rsidRPr="00300A73">
              <w:t># of adverbial clauses</w:t>
            </w:r>
            <w:r>
              <w:t xml:space="preserve"> (manual counts)</w:t>
            </w:r>
          </w:p>
        </w:tc>
        <w:tc>
          <w:tcPr>
            <w:tcW w:w="2790" w:type="dxa"/>
          </w:tcPr>
          <w:p w14:paraId="3B0FB5D5" w14:textId="77777777" w:rsidR="00765C5E" w:rsidRPr="006227B3" w:rsidRDefault="00765C5E" w:rsidP="00765C5E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proofErr w:type="spellStart"/>
            <w:r w:rsidRPr="00606021"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 w:rsidRPr="00606021"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2790" w:type="dxa"/>
          </w:tcPr>
          <w:p w14:paraId="64BF907B" w14:textId="77777777" w:rsidR="00765C5E" w:rsidRPr="006227B3" w:rsidRDefault="00765C5E" w:rsidP="00765C5E">
            <w:r w:rsidRPr="00606021">
              <w:t xml:space="preserve">Non-significant differences between ‘good’ and ‘poor’ </w:t>
            </w:r>
            <w:r>
              <w:t>writers.</w:t>
            </w:r>
          </w:p>
        </w:tc>
      </w:tr>
      <w:tr w:rsidR="00765C5E" w:rsidRPr="00750BAA" w14:paraId="7775029D" w14:textId="77777777" w:rsidTr="00765C5E">
        <w:trPr>
          <w:trHeight w:val="1084"/>
        </w:trPr>
        <w:tc>
          <w:tcPr>
            <w:tcW w:w="2789" w:type="dxa"/>
          </w:tcPr>
          <w:p w14:paraId="72C58678" w14:textId="77777777" w:rsidR="00765C5E" w:rsidRDefault="00765C5E" w:rsidP="00765C5E">
            <w:r>
              <w:t xml:space="preserve">Ratio of </w:t>
            </w:r>
            <w:r w:rsidRPr="004025AE">
              <w:t xml:space="preserve">adverbial finite clauses </w:t>
            </w:r>
          </w:p>
        </w:tc>
        <w:tc>
          <w:tcPr>
            <w:tcW w:w="2790" w:type="dxa"/>
          </w:tcPr>
          <w:p w14:paraId="1EC4ABF9" w14:textId="77777777" w:rsidR="00765C5E" w:rsidRPr="00750BAA" w:rsidRDefault="00765C5E" w:rsidP="00765C5E">
            <w:pPr>
              <w:rPr>
                <w:iCs/>
              </w:rPr>
            </w:pPr>
            <w:r>
              <w:t>% of adverbial finite clauses over all clause types. Adverbial finite clause is taken to be a clause with a finite verb functioning as an adverbial</w:t>
            </w:r>
          </w:p>
        </w:tc>
        <w:tc>
          <w:tcPr>
            <w:tcW w:w="2790" w:type="dxa"/>
          </w:tcPr>
          <w:p w14:paraId="7A062507" w14:textId="77777777" w:rsidR="00765C5E" w:rsidRPr="003E4C47" w:rsidRDefault="00765C5E" w:rsidP="00765C5E">
            <w:pPr>
              <w:rPr>
                <w:vertAlign w:val="superscript"/>
              </w:rPr>
            </w:pPr>
            <w:proofErr w:type="spellStart"/>
            <w:r w:rsidRPr="004025AE">
              <w:t>Verspoor</w:t>
            </w:r>
            <w:proofErr w:type="spellEnd"/>
            <w:r w:rsidRPr="004025AE">
              <w:t xml:space="preserve">, Lowie, Chan &amp; </w:t>
            </w:r>
            <w:proofErr w:type="spellStart"/>
            <w:r w:rsidRPr="004025AE">
              <w:t>Vahtrick</w:t>
            </w:r>
            <w:proofErr w:type="spellEnd"/>
            <w:r w:rsidRPr="004025AE">
              <w:t xml:space="preserve"> (2017, study 1)</w:t>
            </w:r>
          </w:p>
        </w:tc>
        <w:tc>
          <w:tcPr>
            <w:tcW w:w="2790" w:type="dxa"/>
          </w:tcPr>
          <w:p w14:paraId="58C778E0" w14:textId="77777777" w:rsidR="00765C5E" w:rsidRPr="00750BAA" w:rsidRDefault="00765C5E" w:rsidP="00765C5E">
            <w:r>
              <w:t>Non-significant negative correlation with holistic essay score (r=-.29).</w:t>
            </w:r>
          </w:p>
        </w:tc>
      </w:tr>
      <w:tr w:rsidR="00765C5E" w:rsidRPr="006227B3" w14:paraId="65568858" w14:textId="77777777" w:rsidTr="00765C5E">
        <w:trPr>
          <w:trHeight w:val="1084"/>
        </w:trPr>
        <w:tc>
          <w:tcPr>
            <w:tcW w:w="2789" w:type="dxa"/>
          </w:tcPr>
          <w:p w14:paraId="0AE95F16" w14:textId="77777777" w:rsidR="00765C5E" w:rsidRPr="006227B3" w:rsidRDefault="00765C5E" w:rsidP="00765C5E">
            <w:r>
              <w:t>A</w:t>
            </w:r>
            <w:r w:rsidRPr="00300A73">
              <w:t>dverbial subordination</w:t>
            </w:r>
          </w:p>
        </w:tc>
        <w:tc>
          <w:tcPr>
            <w:tcW w:w="2790" w:type="dxa"/>
          </w:tcPr>
          <w:p w14:paraId="35F181CB" w14:textId="77777777" w:rsidR="00765C5E" w:rsidRPr="00750BAA" w:rsidRDefault="00765C5E" w:rsidP="00765C5E">
            <w:pPr>
              <w:rPr>
                <w:rFonts w:cstheme="minorHAnsi"/>
              </w:rPr>
            </w:pPr>
            <w:r>
              <w:rPr>
                <w:rFonts w:cstheme="minorHAnsi"/>
              </w:rPr>
              <w:t># adverbials that indicate subordination</w:t>
            </w:r>
            <w:r w:rsidRPr="00750BAA">
              <w:rPr>
                <w:rFonts w:cstheme="minorHAnsi"/>
              </w:rPr>
              <w:t xml:space="preserve"> (e.g. ‘because she was late’)</w:t>
            </w:r>
          </w:p>
          <w:p w14:paraId="0D0D286F" w14:textId="77777777" w:rsidR="00765C5E" w:rsidRPr="006227B3" w:rsidRDefault="00765C5E" w:rsidP="00765C5E">
            <w:pPr>
              <w:rPr>
                <w:iCs/>
              </w:rPr>
            </w:pPr>
            <w:r w:rsidRPr="00750BAA">
              <w:rPr>
                <w:iCs/>
              </w:rPr>
              <w:t>(</w:t>
            </w:r>
            <w:r>
              <w:rPr>
                <w:iCs/>
              </w:rPr>
              <w:t xml:space="preserve">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4CD4DC13" w14:textId="77777777" w:rsidR="00765C5E" w:rsidRPr="006227B3" w:rsidRDefault="00765C5E" w:rsidP="00765C5E">
            <w:pPr>
              <w:rPr>
                <w:vertAlign w:val="superscript"/>
              </w:rPr>
            </w:pPr>
            <w:r w:rsidRPr="00750BAA">
              <w:rPr>
                <w:rFonts w:ascii="Calibri" w:hAnsi="Calibri" w:cs="Calibri"/>
                <w:color w:val="000000"/>
              </w:rPr>
              <w:t xml:space="preserve">Grant &amp; </w:t>
            </w:r>
            <w:proofErr w:type="spellStart"/>
            <w:r w:rsidRPr="00750BAA">
              <w:rPr>
                <w:rFonts w:ascii="Calibri" w:hAnsi="Calibri" w:cs="Calibri"/>
                <w:color w:val="000000"/>
              </w:rPr>
              <w:t>Ginther</w:t>
            </w:r>
            <w:proofErr w:type="spellEnd"/>
            <w:r w:rsidRPr="00750BAA">
              <w:rPr>
                <w:rFonts w:ascii="Calibri" w:hAnsi="Calibri" w:cs="Calibri"/>
                <w:color w:val="000000"/>
              </w:rPr>
              <w:t xml:space="preserve"> 2000*</w:t>
            </w:r>
            <w:r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D0BB61F" w14:textId="77777777" w:rsidR="00765C5E" w:rsidRPr="006227B3" w:rsidRDefault="00765C5E" w:rsidP="00765C5E">
            <w:r w:rsidRPr="00750BAA">
              <w:t>Increases with essay grade</w:t>
            </w:r>
            <w:r>
              <w:t>.</w:t>
            </w:r>
          </w:p>
        </w:tc>
      </w:tr>
      <w:tr w:rsidR="00765C5E" w:rsidRPr="00606021" w14:paraId="19FB9501" w14:textId="77777777" w:rsidTr="00765C5E">
        <w:trPr>
          <w:trHeight w:val="1084"/>
        </w:trPr>
        <w:tc>
          <w:tcPr>
            <w:tcW w:w="2789" w:type="dxa"/>
          </w:tcPr>
          <w:p w14:paraId="3F078493" w14:textId="77777777" w:rsidR="00765C5E" w:rsidRPr="004A6177" w:rsidRDefault="00765C5E" w:rsidP="00765C5E">
            <w:r w:rsidRPr="004A6177">
              <w:t>Ratio of adverbial clauses to secondary clauses</w:t>
            </w:r>
          </w:p>
        </w:tc>
        <w:tc>
          <w:tcPr>
            <w:tcW w:w="2790" w:type="dxa"/>
          </w:tcPr>
          <w:p w14:paraId="1E75D4F2" w14:textId="77777777" w:rsidR="00765C5E" w:rsidRPr="004A6177" w:rsidRDefault="00765C5E" w:rsidP="00765C5E">
            <w:r w:rsidRPr="004A6177">
              <w:t xml:space="preserve"># adverbial clauses </w:t>
            </w:r>
            <w:r w:rsidRPr="004A6177">
              <w:rPr>
                <w:rFonts w:cstheme="minorHAnsi"/>
              </w:rPr>
              <w:t xml:space="preserve">÷ # secondary clauses </w:t>
            </w:r>
            <w:r>
              <w:rPr>
                <w:rFonts w:cstheme="minorHAnsi"/>
              </w:rPr>
              <w:t>(manual counts)</w:t>
            </w:r>
          </w:p>
        </w:tc>
        <w:tc>
          <w:tcPr>
            <w:tcW w:w="2790" w:type="dxa"/>
          </w:tcPr>
          <w:p w14:paraId="2976FDB7" w14:textId="77777777" w:rsidR="00765C5E" w:rsidRPr="00606021" w:rsidRDefault="00765C5E" w:rsidP="00765C5E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606021"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 w:rsidRPr="00606021"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2790" w:type="dxa"/>
          </w:tcPr>
          <w:p w14:paraId="54F018FD" w14:textId="77777777" w:rsidR="00765C5E" w:rsidRPr="00606021" w:rsidRDefault="00765C5E" w:rsidP="00765C5E">
            <w:r w:rsidRPr="00606021">
              <w:t xml:space="preserve">Non-significant differences between ‘good’ and ‘poor’ </w:t>
            </w:r>
            <w:r>
              <w:t>writers.</w:t>
            </w:r>
          </w:p>
        </w:tc>
      </w:tr>
      <w:tr w:rsidR="00765C5E" w:rsidRPr="00185AEE" w14:paraId="5AFF120C" w14:textId="77777777" w:rsidTr="00765C5E">
        <w:trPr>
          <w:trHeight w:val="69"/>
        </w:trPr>
        <w:tc>
          <w:tcPr>
            <w:tcW w:w="2789" w:type="dxa"/>
          </w:tcPr>
          <w:p w14:paraId="2596DBC7" w14:textId="77777777" w:rsidR="00765C5E" w:rsidRPr="00300A73" w:rsidRDefault="00765C5E" w:rsidP="00765C5E">
            <w:r>
              <w:t xml:space="preserve"># </w:t>
            </w:r>
            <w:r>
              <w:rPr>
                <w:rFonts w:eastAsiaTheme="minorEastAsia"/>
              </w:rPr>
              <w:t>C</w:t>
            </w:r>
            <w:r w:rsidRPr="00300A73">
              <w:rPr>
                <w:rFonts w:eastAsiaTheme="minorEastAsia"/>
              </w:rPr>
              <w:t xml:space="preserve">ausative adverbial clauses </w:t>
            </w:r>
          </w:p>
        </w:tc>
        <w:tc>
          <w:tcPr>
            <w:tcW w:w="2790" w:type="dxa"/>
          </w:tcPr>
          <w:p w14:paraId="277A3AAF" w14:textId="77777777" w:rsidR="00765C5E" w:rsidRPr="00300A73" w:rsidRDefault="00765C5E" w:rsidP="00765C5E">
            <w:pPr>
              <w:rPr>
                <w:rFonts w:cstheme="minorHAnsi"/>
              </w:rPr>
            </w:pPr>
            <w:r w:rsidRPr="00300A73">
              <w:t xml:space="preserve">#  causative adverbial clauses normed per 100,000 words </w:t>
            </w:r>
          </w:p>
        </w:tc>
        <w:tc>
          <w:tcPr>
            <w:tcW w:w="2790" w:type="dxa"/>
          </w:tcPr>
          <w:p w14:paraId="172A19CD" w14:textId="77777777" w:rsidR="00765C5E" w:rsidRPr="00300A73" w:rsidRDefault="00765C5E" w:rsidP="00765C5E">
            <w:r>
              <w:rPr>
                <w:rFonts w:ascii="Calibri" w:eastAsia="Calibri" w:hAnsi="Calibri" w:cs="Calibri"/>
                <w:color w:val="000000" w:themeColor="text1"/>
              </w:rPr>
              <w:t xml:space="preserve">Staples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Reppen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2790" w:type="dxa"/>
          </w:tcPr>
          <w:p w14:paraId="452C993A" w14:textId="77777777" w:rsidR="00765C5E" w:rsidRPr="00185AEE" w:rsidRDefault="00765C5E" w:rsidP="00765C5E">
            <w:r>
              <w:t>No significant correlations with language ratings for L1 Arabic or L1 Chinese groups</w:t>
            </w:r>
          </w:p>
        </w:tc>
      </w:tr>
      <w:tr w:rsidR="00765C5E" w:rsidRPr="00A41D08" w14:paraId="26B8996D" w14:textId="77777777" w:rsidTr="00765C5E">
        <w:trPr>
          <w:trHeight w:val="67"/>
        </w:trPr>
        <w:tc>
          <w:tcPr>
            <w:tcW w:w="2789" w:type="dxa"/>
            <w:vMerge w:val="restart"/>
          </w:tcPr>
          <w:p w14:paraId="4DA81A0B" w14:textId="77777777" w:rsidR="00765C5E" w:rsidRPr="00300A73" w:rsidRDefault="00765C5E" w:rsidP="00765C5E">
            <w:r>
              <w:lastRenderedPageBreak/>
              <w:t xml:space="preserve"># </w:t>
            </w:r>
            <w:r>
              <w:rPr>
                <w:rFonts w:eastAsiaTheme="minorEastAsia"/>
              </w:rPr>
              <w:t>C</w:t>
            </w:r>
            <w:r w:rsidRPr="00300A73">
              <w:rPr>
                <w:rFonts w:eastAsiaTheme="minorEastAsia"/>
              </w:rPr>
              <w:t xml:space="preserve">onditional adverbial clauses </w:t>
            </w:r>
          </w:p>
        </w:tc>
        <w:tc>
          <w:tcPr>
            <w:tcW w:w="2790" w:type="dxa"/>
          </w:tcPr>
          <w:p w14:paraId="44FBEDA4" w14:textId="77777777" w:rsidR="00765C5E" w:rsidRPr="00300A73" w:rsidRDefault="00765C5E" w:rsidP="00765C5E">
            <w:pPr>
              <w:rPr>
                <w:rFonts w:cstheme="minorHAnsi"/>
              </w:rPr>
            </w:pPr>
            <w:r w:rsidRPr="00300A73">
              <w:t>#  conditional adverbial clauses normed per 100,000 words</w:t>
            </w:r>
          </w:p>
        </w:tc>
        <w:tc>
          <w:tcPr>
            <w:tcW w:w="2790" w:type="dxa"/>
          </w:tcPr>
          <w:p w14:paraId="0FD877A9" w14:textId="77777777" w:rsidR="00765C5E" w:rsidRPr="00300A73" w:rsidRDefault="00765C5E" w:rsidP="00765C5E">
            <w:r>
              <w:rPr>
                <w:rFonts w:ascii="Calibri" w:eastAsia="Calibri" w:hAnsi="Calibri" w:cs="Calibri"/>
                <w:color w:val="000000" w:themeColor="text1"/>
              </w:rPr>
              <w:t xml:space="preserve">Staples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Reppen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2790" w:type="dxa"/>
          </w:tcPr>
          <w:p w14:paraId="7E734204" w14:textId="77777777" w:rsidR="00765C5E" w:rsidRPr="00A41D08" w:rsidRDefault="00765C5E" w:rsidP="00765C5E">
            <w:r>
              <w:t>Significant positive correlation with language rating for L1 Chinese (r=.24) but not L1 Arabic (r=-.08) writers.</w:t>
            </w:r>
          </w:p>
        </w:tc>
      </w:tr>
      <w:tr w:rsidR="00765C5E" w14:paraId="0757BF8C" w14:textId="77777777" w:rsidTr="00765C5E">
        <w:trPr>
          <w:trHeight w:val="67"/>
        </w:trPr>
        <w:tc>
          <w:tcPr>
            <w:tcW w:w="2789" w:type="dxa"/>
            <w:vMerge/>
          </w:tcPr>
          <w:p w14:paraId="1F495D5D" w14:textId="77777777" w:rsidR="00765C5E" w:rsidRDefault="00765C5E" w:rsidP="00765C5E"/>
        </w:tc>
        <w:tc>
          <w:tcPr>
            <w:tcW w:w="2790" w:type="dxa"/>
          </w:tcPr>
          <w:p w14:paraId="5C8F7D7E" w14:textId="77777777" w:rsidR="00765C5E" w:rsidRPr="00300A73" w:rsidRDefault="00765C5E" w:rsidP="00765C5E">
            <w:r>
              <w:t>normed per 1,000 words</w:t>
            </w:r>
          </w:p>
        </w:tc>
        <w:tc>
          <w:tcPr>
            <w:tcW w:w="2790" w:type="dxa"/>
          </w:tcPr>
          <w:p w14:paraId="07CE3A45" w14:textId="77777777" w:rsidR="00765C5E" w:rsidRDefault="00765C5E" w:rsidP="00765C5E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Mazgutova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Kormos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</w:tc>
        <w:tc>
          <w:tcPr>
            <w:tcW w:w="2790" w:type="dxa"/>
          </w:tcPr>
          <w:p w14:paraId="0D9E2756" w14:textId="77777777" w:rsidR="00765C5E" w:rsidRDefault="00765C5E" w:rsidP="00765C5E">
            <w:r>
              <w:t>Significant increase over time for undergraduate group (r=-.44) but no significant change for high school group.</w:t>
            </w:r>
          </w:p>
        </w:tc>
      </w:tr>
      <w:tr w:rsidR="00765C5E" w14:paraId="040E6E7B" w14:textId="77777777" w:rsidTr="00765C5E">
        <w:trPr>
          <w:trHeight w:val="67"/>
        </w:trPr>
        <w:tc>
          <w:tcPr>
            <w:tcW w:w="2789" w:type="dxa"/>
          </w:tcPr>
          <w:p w14:paraId="060E7F84" w14:textId="77777777" w:rsidR="00765C5E" w:rsidRDefault="00765C5E" w:rsidP="00765C5E">
            <w:r>
              <w:t xml:space="preserve"># </w:t>
            </w:r>
            <w:r>
              <w:rPr>
                <w:i/>
              </w:rPr>
              <w:t>if</w:t>
            </w:r>
            <w:r>
              <w:t xml:space="preserve"> clauses</w:t>
            </w:r>
          </w:p>
        </w:tc>
        <w:tc>
          <w:tcPr>
            <w:tcW w:w="2790" w:type="dxa"/>
          </w:tcPr>
          <w:p w14:paraId="753EAE50" w14:textId="77777777" w:rsidR="00765C5E" w:rsidRPr="00300A73" w:rsidRDefault="00765C5E" w:rsidP="00765C5E">
            <w:r>
              <w:rPr>
                <w:rFonts w:eastAsiaTheme="minorEastAsia"/>
              </w:rPr>
              <w:t>Normed count per 200 words</w:t>
            </w:r>
          </w:p>
        </w:tc>
        <w:tc>
          <w:tcPr>
            <w:tcW w:w="2790" w:type="dxa"/>
          </w:tcPr>
          <w:p w14:paraId="00B21838" w14:textId="77777777" w:rsidR="00765C5E" w:rsidRDefault="00765C5E" w:rsidP="00765C5E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Shaw &amp; Liu 1998</w:t>
            </w:r>
          </w:p>
        </w:tc>
        <w:tc>
          <w:tcPr>
            <w:tcW w:w="2790" w:type="dxa"/>
          </w:tcPr>
          <w:p w14:paraId="4B57D836" w14:textId="77777777" w:rsidR="00765C5E" w:rsidRDefault="00765C5E" w:rsidP="00765C5E">
            <w:r>
              <w:t>No significant increase over time.</w:t>
            </w:r>
          </w:p>
        </w:tc>
      </w:tr>
      <w:tr w:rsidR="00765C5E" w:rsidRPr="00300A73" w14:paraId="483FABB5" w14:textId="77777777" w:rsidTr="00765C5E">
        <w:trPr>
          <w:trHeight w:val="67"/>
        </w:trPr>
        <w:tc>
          <w:tcPr>
            <w:tcW w:w="2789" w:type="dxa"/>
          </w:tcPr>
          <w:p w14:paraId="7E713D9F" w14:textId="77777777" w:rsidR="00765C5E" w:rsidRPr="00300A73" w:rsidRDefault="00765C5E" w:rsidP="00765C5E">
            <w:r>
              <w:t>#</w:t>
            </w:r>
            <w:r w:rsidRPr="00300A73">
              <w:rPr>
                <w:rFonts w:eastAsiaTheme="minorEastAsia"/>
              </w:rPr>
              <w:t xml:space="preserve"> </w:t>
            </w:r>
            <w:r>
              <w:rPr>
                <w:rFonts w:eastAsiaTheme="minorEastAsia"/>
              </w:rPr>
              <w:t>O</w:t>
            </w:r>
            <w:r w:rsidRPr="00300A73">
              <w:rPr>
                <w:rFonts w:eastAsiaTheme="minorEastAsia"/>
              </w:rPr>
              <w:t xml:space="preserve">ther adverbial clauses </w:t>
            </w:r>
          </w:p>
        </w:tc>
        <w:tc>
          <w:tcPr>
            <w:tcW w:w="2790" w:type="dxa"/>
          </w:tcPr>
          <w:p w14:paraId="5955F9BE" w14:textId="77777777" w:rsidR="00765C5E" w:rsidRPr="00300A73" w:rsidRDefault="00765C5E" w:rsidP="00765C5E">
            <w:pPr>
              <w:rPr>
                <w:rFonts w:cstheme="minorHAnsi"/>
              </w:rPr>
            </w:pPr>
            <w:r w:rsidRPr="00300A73">
              <w:rPr>
                <w:rFonts w:eastAsiaTheme="minorEastAsia"/>
              </w:rPr>
              <w:t xml:space="preserve"># other adverbial clauses </w:t>
            </w:r>
            <w:r w:rsidRPr="00300A73">
              <w:t>normed per 100,000 words</w:t>
            </w:r>
          </w:p>
        </w:tc>
        <w:tc>
          <w:tcPr>
            <w:tcW w:w="2790" w:type="dxa"/>
          </w:tcPr>
          <w:p w14:paraId="525AC6F6" w14:textId="77777777" w:rsidR="00765C5E" w:rsidRPr="00300A73" w:rsidRDefault="00765C5E" w:rsidP="00765C5E">
            <w:r>
              <w:rPr>
                <w:rFonts w:ascii="Calibri" w:eastAsia="Calibri" w:hAnsi="Calibri" w:cs="Calibri"/>
                <w:color w:val="000000" w:themeColor="text1"/>
              </w:rPr>
              <w:t xml:space="preserve">Staples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Reppen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2790" w:type="dxa"/>
          </w:tcPr>
          <w:p w14:paraId="7F8FBC81" w14:textId="77777777" w:rsidR="00765C5E" w:rsidRPr="00300A73" w:rsidRDefault="00765C5E" w:rsidP="00765C5E">
            <w:pPr>
              <w:rPr>
                <w:i/>
              </w:rPr>
            </w:pPr>
            <w:r>
              <w:t>Significant positive correlation with language rating for L1 Chinese (r=.24) but not L1 Arabic (r=-.04) writers.</w:t>
            </w:r>
          </w:p>
        </w:tc>
      </w:tr>
      <w:tr w:rsidR="00765C5E" w:rsidRPr="00973F64" w14:paraId="34A56BBF" w14:textId="77777777" w:rsidTr="00765C5E">
        <w:trPr>
          <w:trHeight w:val="69"/>
        </w:trPr>
        <w:tc>
          <w:tcPr>
            <w:tcW w:w="2789" w:type="dxa"/>
          </w:tcPr>
          <w:p w14:paraId="35742C91" w14:textId="77777777" w:rsidR="00765C5E" w:rsidRPr="00300A73" w:rsidRDefault="00765C5E" w:rsidP="00765C5E">
            <w:r>
              <w:t>#</w:t>
            </w:r>
            <w:r w:rsidRPr="00300A73">
              <w:t xml:space="preserve"> </w:t>
            </w:r>
            <w:r>
              <w:t>F</w:t>
            </w:r>
            <w:r w:rsidRPr="00300A73">
              <w:t xml:space="preserve">inite adverbial clauses </w:t>
            </w:r>
          </w:p>
        </w:tc>
        <w:tc>
          <w:tcPr>
            <w:tcW w:w="2790" w:type="dxa"/>
          </w:tcPr>
          <w:p w14:paraId="44DE8F9E" w14:textId="77777777" w:rsidR="00765C5E" w:rsidRPr="00300A73" w:rsidRDefault="00765C5E" w:rsidP="00765C5E">
            <w:pPr>
              <w:rPr>
                <w:rFonts w:cstheme="minorHAnsi"/>
              </w:rPr>
            </w:pPr>
            <w:r>
              <w:rPr>
                <w:rFonts w:cstheme="minorHAnsi"/>
              </w:rPr>
              <w:t># finite adverbials</w:t>
            </w:r>
          </w:p>
        </w:tc>
        <w:tc>
          <w:tcPr>
            <w:tcW w:w="2790" w:type="dxa"/>
          </w:tcPr>
          <w:p w14:paraId="29386B2E" w14:textId="77777777" w:rsidR="00765C5E" w:rsidRPr="00486B75" w:rsidRDefault="00765C5E" w:rsidP="00765C5E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>, Schmid &amp; Xu 2012</w:t>
            </w:r>
            <w:r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747481D3" w14:textId="77777777" w:rsidR="00765C5E" w:rsidRPr="00973F64" w:rsidRDefault="00765C5E" w:rsidP="00765C5E">
            <w:r>
              <w:t>Significant positive correlation with essay score (r=.38)</w:t>
            </w:r>
          </w:p>
        </w:tc>
      </w:tr>
    </w:tbl>
    <w:p w14:paraId="168F2BE0" w14:textId="77777777" w:rsidR="003E4C47" w:rsidRDefault="003E4C47">
      <w:pPr>
        <w:rPr>
          <w:b/>
        </w:rPr>
      </w:pPr>
    </w:p>
    <w:p w14:paraId="151F4FFB" w14:textId="77777777" w:rsidR="00765C5E" w:rsidRDefault="00765C5E" w:rsidP="00641635">
      <w:pPr>
        <w:rPr>
          <w:b/>
        </w:rPr>
      </w:pPr>
    </w:p>
    <w:p w14:paraId="16DF2B76" w14:textId="77777777" w:rsidR="00765C5E" w:rsidRDefault="00765C5E" w:rsidP="00641635">
      <w:pPr>
        <w:rPr>
          <w:b/>
        </w:rPr>
      </w:pPr>
    </w:p>
    <w:p w14:paraId="4F74DB52" w14:textId="052528F5" w:rsidR="00641635" w:rsidRPr="00D5385A" w:rsidRDefault="00641635" w:rsidP="00641635">
      <w:pPr>
        <w:rPr>
          <w:b/>
        </w:rPr>
      </w:pPr>
      <w:r>
        <w:rPr>
          <w:b/>
        </w:rPr>
        <w:t>2</w:t>
      </w:r>
      <w:r w:rsidR="00765C5E">
        <w:rPr>
          <w:b/>
        </w:rPr>
        <w:t>d</w:t>
      </w:r>
      <w:r>
        <w:rPr>
          <w:b/>
        </w:rPr>
        <w:t>: Prepositional phrase structure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996"/>
        <w:gridCol w:w="1950"/>
        <w:gridCol w:w="4756"/>
      </w:tblGrid>
      <w:tr w:rsidR="00641635" w:rsidRPr="00300A73" w14:paraId="5B7DEED9" w14:textId="77777777" w:rsidTr="00356F34">
        <w:tc>
          <w:tcPr>
            <w:tcW w:w="0" w:type="auto"/>
          </w:tcPr>
          <w:p w14:paraId="510EB9AC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3CF5DB78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3EF15838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4BD23D13" w14:textId="77777777" w:rsidR="00641635" w:rsidRPr="00300A73" w:rsidRDefault="00641635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641635" w:rsidRPr="00300A73" w14:paraId="43B01562" w14:textId="77777777" w:rsidTr="00356F34">
        <w:trPr>
          <w:trHeight w:val="270"/>
        </w:trPr>
        <w:tc>
          <w:tcPr>
            <w:tcW w:w="0" w:type="auto"/>
            <w:vMerge w:val="restart"/>
          </w:tcPr>
          <w:p w14:paraId="0940D8B9" w14:textId="77777777" w:rsidR="00641635" w:rsidRPr="00300A73" w:rsidRDefault="00641635" w:rsidP="00356F34">
            <w:pPr>
              <w:rPr>
                <w:rFonts w:cstheme="minorHAnsi"/>
              </w:rPr>
            </w:pPr>
            <w:r>
              <w:t>Number of</w:t>
            </w:r>
            <w:r w:rsidRPr="00300A73">
              <w:t xml:space="preserve"> prepositional phrases</w:t>
            </w:r>
          </w:p>
        </w:tc>
        <w:tc>
          <w:tcPr>
            <w:tcW w:w="0" w:type="auto"/>
          </w:tcPr>
          <w:p w14:paraId="41ECDA04" w14:textId="7763964B" w:rsidR="00641635" w:rsidRPr="00774450" w:rsidRDefault="00641635" w:rsidP="00356F34">
            <w:r w:rsidRPr="00300A73">
              <w:rPr>
                <w:rFonts w:cstheme="minorHAnsi"/>
              </w:rPr>
              <w:t>#</w:t>
            </w:r>
            <w:r w:rsidRPr="00300A73">
              <w:t xml:space="preserve"> </w:t>
            </w:r>
            <w:r w:rsidR="00F8094C">
              <w:t>P</w:t>
            </w:r>
            <w:r w:rsidRPr="00300A73">
              <w:t xml:space="preserve">repositional phrases </w:t>
            </w:r>
            <w:r w:rsidR="00774450">
              <w:t>(</w:t>
            </w:r>
            <w:proofErr w:type="spellStart"/>
            <w:r w:rsidR="00774450">
              <w:t>Coh-metrix</w:t>
            </w:r>
            <w:proofErr w:type="spellEnd"/>
            <w:r w:rsidR="00774450">
              <w:t xml:space="preserve"> index)</w:t>
            </w:r>
          </w:p>
        </w:tc>
        <w:tc>
          <w:tcPr>
            <w:tcW w:w="0" w:type="auto"/>
          </w:tcPr>
          <w:p w14:paraId="3674ADE9" w14:textId="77777777" w:rsidR="00641635" w:rsidRPr="4FFDDD36" w:rsidRDefault="00641635" w:rsidP="00356F34">
            <w:pPr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Crossley &amp; McNamara 2014</w:t>
            </w:r>
          </w:p>
        </w:tc>
        <w:tc>
          <w:tcPr>
            <w:tcW w:w="0" w:type="auto"/>
          </w:tcPr>
          <w:p w14:paraId="3540910C" w14:textId="77777777" w:rsidR="00641635" w:rsidRDefault="00641635" w:rsidP="00641635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>Non-significant increase over time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CF0D73">
              <w:rPr>
                <w:rFonts w:eastAsiaTheme="minorEastAsia"/>
              </w:rPr>
              <w:t xml:space="preserve"> =.06).</w:t>
            </w:r>
          </w:p>
          <w:p w14:paraId="09094531" w14:textId="77777777" w:rsidR="00641635" w:rsidRPr="006C37BF" w:rsidRDefault="00641635" w:rsidP="00641635">
            <w:pPr>
              <w:pStyle w:val="ListParagraph"/>
              <w:numPr>
                <w:ilvl w:val="0"/>
                <w:numId w:val="6"/>
              </w:numPr>
              <w:spacing w:after="0" w:line="240" w:lineRule="auto"/>
            </w:pPr>
            <w:r>
              <w:t>Non-significant positive correlation with language use score (r=.18) and combined essay score (r=.23).</w:t>
            </w:r>
          </w:p>
        </w:tc>
      </w:tr>
      <w:tr w:rsidR="00641635" w:rsidRPr="00300A73" w14:paraId="48FA434E" w14:textId="77777777" w:rsidTr="00356F34">
        <w:trPr>
          <w:trHeight w:val="270"/>
        </w:trPr>
        <w:tc>
          <w:tcPr>
            <w:tcW w:w="0" w:type="auto"/>
            <w:vMerge/>
          </w:tcPr>
          <w:p w14:paraId="55312D5D" w14:textId="77777777" w:rsidR="00641635" w:rsidRPr="00300A73" w:rsidRDefault="00641635" w:rsidP="00356F34">
            <w:pPr>
              <w:rPr>
                <w:i/>
                <w:iCs/>
              </w:rPr>
            </w:pPr>
          </w:p>
        </w:tc>
        <w:tc>
          <w:tcPr>
            <w:tcW w:w="0" w:type="auto"/>
          </w:tcPr>
          <w:p w14:paraId="5AA61DAD" w14:textId="4289AA11" w:rsidR="00641635" w:rsidRPr="00300A73" w:rsidRDefault="00774450" w:rsidP="00356F34">
            <w:r>
              <w:t xml:space="preserve"># </w:t>
            </w:r>
            <w:r w:rsidR="00F8094C">
              <w:t>P</w:t>
            </w:r>
            <w:r>
              <w:t xml:space="preserve">repositional phrases (tagged with the </w:t>
            </w:r>
            <w:proofErr w:type="spellStart"/>
            <w:r>
              <w:t>Biber</w:t>
            </w:r>
            <w:proofErr w:type="spellEnd"/>
            <w:r>
              <w:t xml:space="preserve"> tagger)</w:t>
            </w:r>
          </w:p>
        </w:tc>
        <w:tc>
          <w:tcPr>
            <w:tcW w:w="0" w:type="auto"/>
          </w:tcPr>
          <w:p w14:paraId="31CD6E55" w14:textId="0D92EE6B" w:rsidR="00641635" w:rsidRPr="003E4C47" w:rsidRDefault="00641635" w:rsidP="00356F34">
            <w:pPr>
              <w:rPr>
                <w:rFonts w:ascii="Calibri" w:eastAsia="Calibri" w:hAnsi="Calibri" w:cs="Calibri"/>
                <w:vertAlign w:val="superscript"/>
              </w:rPr>
            </w:pPr>
            <w:r w:rsidRPr="00750BAA">
              <w:rPr>
                <w:rFonts w:ascii="Calibri" w:eastAsia="Calibri" w:hAnsi="Calibri" w:cs="Calibri"/>
              </w:rPr>
              <w:t>Ferris 1994</w:t>
            </w:r>
            <w:r w:rsidR="003E4C47">
              <w:rPr>
                <w:rFonts w:ascii="Calibri" w:eastAsia="Calibri" w:hAnsi="Calibri" w:cs="Calibri"/>
                <w:vertAlign w:val="superscript"/>
              </w:rPr>
              <w:t>a</w:t>
            </w:r>
          </w:p>
          <w:p w14:paraId="16AC3B58" w14:textId="7140BA5C" w:rsidR="00641635" w:rsidRPr="00750BAA" w:rsidRDefault="00641635" w:rsidP="00356F34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686D6CF8" w14:textId="364E1A87" w:rsidR="00641635" w:rsidRPr="00750BAA" w:rsidRDefault="00641635" w:rsidP="00356F34">
            <w:r w:rsidRPr="00750BAA">
              <w:t>Significantly more</w:t>
            </w:r>
            <w:r w:rsidR="00F8094C">
              <w:t xml:space="preserve"> prepositional </w:t>
            </w:r>
            <w:proofErr w:type="gramStart"/>
            <w:r w:rsidR="00F8094C">
              <w:t xml:space="preserve">phrases </w:t>
            </w:r>
            <w:r w:rsidRPr="00750BAA">
              <w:t xml:space="preserve"> </w:t>
            </w:r>
            <w:r w:rsidR="006D446D">
              <w:t>used</w:t>
            </w:r>
            <w:proofErr w:type="gramEnd"/>
            <w:r w:rsidR="006D446D" w:rsidRPr="00750BAA">
              <w:t xml:space="preserve"> </w:t>
            </w:r>
            <w:r w:rsidRPr="00750BAA">
              <w:t>by higher proficiency group.</w:t>
            </w:r>
          </w:p>
        </w:tc>
      </w:tr>
      <w:tr w:rsidR="00641635" w:rsidRPr="00300A73" w14:paraId="6C13BCC1" w14:textId="77777777" w:rsidTr="00356F34">
        <w:trPr>
          <w:trHeight w:val="270"/>
        </w:trPr>
        <w:tc>
          <w:tcPr>
            <w:tcW w:w="0" w:type="auto"/>
          </w:tcPr>
          <w:p w14:paraId="6E063D9C" w14:textId="77777777" w:rsidR="00641635" w:rsidRPr="00300A73" w:rsidRDefault="00641635" w:rsidP="00356F34">
            <w:r>
              <w:lastRenderedPageBreak/>
              <w:t xml:space="preserve">Number of total prepositional phrases with a locative/concrete meaning </w:t>
            </w:r>
          </w:p>
        </w:tc>
        <w:tc>
          <w:tcPr>
            <w:tcW w:w="0" w:type="auto"/>
          </w:tcPr>
          <w:p w14:paraId="0076726D" w14:textId="1F53DFD9" w:rsidR="00641635" w:rsidRPr="00C8078A" w:rsidRDefault="00EB518D" w:rsidP="00356F34">
            <w:r>
              <w:t xml:space="preserve"># </w:t>
            </w:r>
            <w:r w:rsidR="00D462A4">
              <w:t>per noun phrase</w:t>
            </w:r>
          </w:p>
        </w:tc>
        <w:tc>
          <w:tcPr>
            <w:tcW w:w="0" w:type="auto"/>
          </w:tcPr>
          <w:p w14:paraId="5B1070AD" w14:textId="77777777" w:rsidR="00641635" w:rsidRPr="00300A73" w:rsidRDefault="00641635" w:rsidP="00356F34">
            <w:pPr>
              <w:rPr>
                <w:rFonts w:ascii="Calibri" w:eastAsia="Calibri" w:hAnsi="Calibri" w:cs="Calibri"/>
              </w:rPr>
            </w:pPr>
            <w:r w:rsidRPr="00B96238">
              <w:t>Parkinson &amp; Musgrave 2014</w:t>
            </w:r>
          </w:p>
        </w:tc>
        <w:tc>
          <w:tcPr>
            <w:tcW w:w="0" w:type="auto"/>
          </w:tcPr>
          <w:p w14:paraId="20BF75B7" w14:textId="6BEE9388" w:rsidR="00641635" w:rsidRPr="00300A73" w:rsidRDefault="00641635" w:rsidP="00356F34">
            <w:pPr>
              <w:rPr>
                <w:rFonts w:cstheme="minorHAnsi"/>
              </w:rPr>
            </w:pPr>
            <w:r>
              <w:rPr>
                <w:rFonts w:cstheme="minorHAnsi"/>
              </w:rPr>
              <w:t>No</w:t>
            </w:r>
            <w:r w:rsidR="00D462A4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significant </w:t>
            </w:r>
            <w:r w:rsidR="00D462A4">
              <w:rPr>
                <w:rFonts w:cstheme="minorHAnsi"/>
              </w:rPr>
              <w:t>difference between</w:t>
            </w:r>
            <w:r>
              <w:rPr>
                <w:rFonts w:cstheme="minorHAnsi"/>
              </w:rPr>
              <w:t xml:space="preserve"> MA </w:t>
            </w:r>
            <w:r w:rsidR="00801D1F">
              <w:rPr>
                <w:rFonts w:cstheme="minorHAnsi"/>
              </w:rPr>
              <w:t>group</w:t>
            </w:r>
            <w:r>
              <w:rPr>
                <w:rFonts w:cstheme="minorHAnsi"/>
              </w:rPr>
              <w:t xml:space="preserve"> </w:t>
            </w:r>
            <w:r w:rsidR="00D462A4">
              <w:rPr>
                <w:rFonts w:cstheme="minorHAnsi"/>
              </w:rPr>
              <w:t>and</w:t>
            </w:r>
            <w:r>
              <w:rPr>
                <w:rFonts w:cstheme="minorHAnsi"/>
              </w:rPr>
              <w:t xml:space="preserve"> EAP </w:t>
            </w:r>
            <w:r w:rsidR="00801D1F">
              <w:rPr>
                <w:rFonts w:cstheme="minorHAnsi"/>
              </w:rPr>
              <w:t>group</w:t>
            </w:r>
            <w:r>
              <w:rPr>
                <w:rFonts w:cstheme="minorHAnsi"/>
              </w:rPr>
              <w:t>.</w:t>
            </w:r>
          </w:p>
        </w:tc>
      </w:tr>
      <w:tr w:rsidR="00641635" w:rsidRPr="00300A73" w14:paraId="60C12A50" w14:textId="77777777" w:rsidTr="00356F34">
        <w:trPr>
          <w:trHeight w:val="270"/>
        </w:trPr>
        <w:tc>
          <w:tcPr>
            <w:tcW w:w="0" w:type="auto"/>
          </w:tcPr>
          <w:p w14:paraId="4C3D18B2" w14:textId="77777777" w:rsidR="00641635" w:rsidRDefault="00641635" w:rsidP="00356F34">
            <w:r>
              <w:t>Number of total prepositional phrases with abstract meaning</w:t>
            </w:r>
          </w:p>
        </w:tc>
        <w:tc>
          <w:tcPr>
            <w:tcW w:w="0" w:type="auto"/>
          </w:tcPr>
          <w:p w14:paraId="5EE943BF" w14:textId="16F13043" w:rsidR="00641635" w:rsidRPr="00300A73" w:rsidRDefault="00EB518D" w:rsidP="00356F34">
            <w:pPr>
              <w:rPr>
                <w:i/>
              </w:rPr>
            </w:pPr>
            <w:r>
              <w:t xml:space="preserve"># </w:t>
            </w:r>
            <w:r w:rsidR="00D462A4">
              <w:t>per noun phrase</w:t>
            </w:r>
          </w:p>
        </w:tc>
        <w:tc>
          <w:tcPr>
            <w:tcW w:w="0" w:type="auto"/>
          </w:tcPr>
          <w:p w14:paraId="35D8E37C" w14:textId="77777777" w:rsidR="00641635" w:rsidRDefault="00641635" w:rsidP="00356F34">
            <w:r w:rsidRPr="00B96238">
              <w:t>Parkinson &amp; Musgrave 2014</w:t>
            </w:r>
          </w:p>
        </w:tc>
        <w:tc>
          <w:tcPr>
            <w:tcW w:w="0" w:type="auto"/>
          </w:tcPr>
          <w:p w14:paraId="5C9BD181" w14:textId="123677B3" w:rsidR="00641635" w:rsidRPr="00300A73" w:rsidRDefault="00641635" w:rsidP="00356F3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Significantly </w:t>
            </w:r>
            <w:r w:rsidR="00F8094C">
              <w:rPr>
                <w:rFonts w:cstheme="minorHAnsi"/>
              </w:rPr>
              <w:t xml:space="preserve">more prepositional phrases </w:t>
            </w:r>
            <w:proofErr w:type="gramStart"/>
            <w:r>
              <w:rPr>
                <w:rFonts w:cstheme="minorHAnsi"/>
              </w:rPr>
              <w:t xml:space="preserve">used  </w:t>
            </w:r>
            <w:r w:rsidR="00F8094C">
              <w:rPr>
                <w:rFonts w:cstheme="minorHAnsi"/>
              </w:rPr>
              <w:t>by</w:t>
            </w:r>
            <w:proofErr w:type="gramEnd"/>
            <w:r>
              <w:rPr>
                <w:rFonts w:cstheme="minorHAnsi"/>
              </w:rPr>
              <w:t xml:space="preserve"> MA </w:t>
            </w:r>
            <w:r w:rsidR="00801D1F">
              <w:rPr>
                <w:rFonts w:cstheme="minorHAnsi"/>
              </w:rPr>
              <w:t>group</w:t>
            </w:r>
            <w:r>
              <w:rPr>
                <w:rFonts w:cstheme="minorHAnsi"/>
              </w:rPr>
              <w:t xml:space="preserve"> than EAP </w:t>
            </w:r>
            <w:r w:rsidR="00801D1F">
              <w:rPr>
                <w:rFonts w:cstheme="minorHAnsi"/>
              </w:rPr>
              <w:t>group</w:t>
            </w:r>
            <w:r>
              <w:rPr>
                <w:rFonts w:cstheme="minorHAnsi"/>
              </w:rPr>
              <w:t>.</w:t>
            </w:r>
          </w:p>
        </w:tc>
      </w:tr>
      <w:tr w:rsidR="00641635" w:rsidRPr="00300A73" w14:paraId="6EB7C166" w14:textId="77777777" w:rsidTr="00356F34">
        <w:trPr>
          <w:trHeight w:val="706"/>
        </w:trPr>
        <w:tc>
          <w:tcPr>
            <w:tcW w:w="0" w:type="auto"/>
          </w:tcPr>
          <w:p w14:paraId="6D8120D7" w14:textId="77777777" w:rsidR="00641635" w:rsidRPr="00300A73" w:rsidRDefault="00641635" w:rsidP="00356F34">
            <w:pPr>
              <w:rPr>
                <w:i/>
                <w:iCs/>
              </w:rPr>
            </w:pPr>
            <w:r>
              <w:t xml:space="preserve">Number of </w:t>
            </w:r>
            <w:r w:rsidRPr="00300A73">
              <w:t>post noun modifying prepositional phrase</w:t>
            </w:r>
          </w:p>
        </w:tc>
        <w:tc>
          <w:tcPr>
            <w:tcW w:w="0" w:type="auto"/>
          </w:tcPr>
          <w:p w14:paraId="0DD5D9E2" w14:textId="77777777" w:rsidR="00641635" w:rsidRPr="00300A73" w:rsidRDefault="00641635" w:rsidP="00356F34">
            <w:pPr>
              <w:rPr>
                <w:i/>
                <w:iCs/>
              </w:rPr>
            </w:pPr>
            <w:r>
              <w:t>Normed frequency counts per 10,000 words</w:t>
            </w:r>
          </w:p>
        </w:tc>
        <w:tc>
          <w:tcPr>
            <w:tcW w:w="0" w:type="auto"/>
          </w:tcPr>
          <w:p w14:paraId="60147DA7" w14:textId="77777777" w:rsidR="00641635" w:rsidRPr="00300A73" w:rsidRDefault="00641635" w:rsidP="00356F34">
            <w:pPr>
              <w:rPr>
                <w:i/>
                <w:iCs/>
              </w:rPr>
            </w:pPr>
            <w:r>
              <w:t>Taguchi, Crawford &amp; Wetzel 2013*</w:t>
            </w:r>
          </w:p>
        </w:tc>
        <w:tc>
          <w:tcPr>
            <w:tcW w:w="0" w:type="auto"/>
          </w:tcPr>
          <w:p w14:paraId="0D25659C" w14:textId="0B6D1AC7" w:rsidR="00641635" w:rsidRPr="00FD3CC0" w:rsidRDefault="00641635" w:rsidP="00356F34">
            <w:r>
              <w:t xml:space="preserve">More </w:t>
            </w:r>
            <w:r w:rsidR="00F8094C">
              <w:t xml:space="preserve">prepositional phrases </w:t>
            </w:r>
            <w:r>
              <w:t>used in higher rated essays.</w:t>
            </w:r>
          </w:p>
        </w:tc>
      </w:tr>
      <w:tr w:rsidR="00641635" w:rsidRPr="00300A73" w14:paraId="54204FDD" w14:textId="77777777" w:rsidTr="00356F34">
        <w:trPr>
          <w:trHeight w:val="706"/>
        </w:trPr>
        <w:tc>
          <w:tcPr>
            <w:tcW w:w="0" w:type="auto"/>
          </w:tcPr>
          <w:p w14:paraId="1A835AF2" w14:textId="77777777" w:rsidR="00641635" w:rsidRDefault="00641635" w:rsidP="00356F34">
            <w:r>
              <w:t>Number of prepositional phrases with prepositions other than ‘of’ (concrete/locative meaning)</w:t>
            </w:r>
          </w:p>
        </w:tc>
        <w:tc>
          <w:tcPr>
            <w:tcW w:w="0" w:type="auto"/>
          </w:tcPr>
          <w:p w14:paraId="3C44B72D" w14:textId="36C4372B" w:rsidR="00641635" w:rsidRDefault="00EB518D" w:rsidP="00356F34">
            <w:r>
              <w:t xml:space="preserve"># </w:t>
            </w:r>
            <w:r w:rsidR="00D462A4">
              <w:t>per noun phrase</w:t>
            </w:r>
          </w:p>
        </w:tc>
        <w:tc>
          <w:tcPr>
            <w:tcW w:w="0" w:type="auto"/>
          </w:tcPr>
          <w:p w14:paraId="33341B35" w14:textId="77777777" w:rsidR="00641635" w:rsidRDefault="00641635" w:rsidP="00356F34">
            <w:r>
              <w:t>Parkinson &amp; Musgrave 2014</w:t>
            </w:r>
          </w:p>
        </w:tc>
        <w:tc>
          <w:tcPr>
            <w:tcW w:w="0" w:type="auto"/>
          </w:tcPr>
          <w:p w14:paraId="71047C45" w14:textId="224B1065" w:rsidR="00641635" w:rsidRDefault="00D462A4" w:rsidP="00356F34">
            <w:r>
              <w:rPr>
                <w:rFonts w:cstheme="minorHAnsi"/>
              </w:rPr>
              <w:t xml:space="preserve">No significant difference between MA </w:t>
            </w:r>
            <w:r w:rsidR="00801D1F">
              <w:rPr>
                <w:rFonts w:cstheme="minorHAnsi"/>
              </w:rPr>
              <w:t>group</w:t>
            </w:r>
            <w:r>
              <w:rPr>
                <w:rFonts w:cstheme="minorHAnsi"/>
              </w:rPr>
              <w:t xml:space="preserve"> and EAP </w:t>
            </w:r>
            <w:r w:rsidR="00801D1F">
              <w:rPr>
                <w:rFonts w:cstheme="minorHAnsi"/>
              </w:rPr>
              <w:t>group</w:t>
            </w:r>
            <w:r>
              <w:rPr>
                <w:rFonts w:cstheme="minorHAnsi"/>
              </w:rPr>
              <w:t>.</w:t>
            </w:r>
          </w:p>
        </w:tc>
      </w:tr>
      <w:tr w:rsidR="00641635" w:rsidRPr="00300A73" w14:paraId="233BAAE6" w14:textId="77777777" w:rsidTr="00356F34">
        <w:trPr>
          <w:trHeight w:val="1361"/>
        </w:trPr>
        <w:tc>
          <w:tcPr>
            <w:tcW w:w="0" w:type="auto"/>
          </w:tcPr>
          <w:p w14:paraId="76A4A13B" w14:textId="77777777" w:rsidR="00641635" w:rsidRDefault="00641635" w:rsidP="00356F34">
            <w:r>
              <w:t>Number of prepositional phrases with prepositions other than ‘of’ (abstract meaning)</w:t>
            </w:r>
          </w:p>
        </w:tc>
        <w:tc>
          <w:tcPr>
            <w:tcW w:w="0" w:type="auto"/>
          </w:tcPr>
          <w:p w14:paraId="24CA4D5F" w14:textId="30EA9133" w:rsidR="00641635" w:rsidRDefault="00EB518D" w:rsidP="00356F34">
            <w:r>
              <w:t xml:space="preserve"># </w:t>
            </w:r>
            <w:r w:rsidR="00D462A4">
              <w:t>per noun phrase</w:t>
            </w:r>
          </w:p>
        </w:tc>
        <w:tc>
          <w:tcPr>
            <w:tcW w:w="0" w:type="auto"/>
          </w:tcPr>
          <w:p w14:paraId="0006EF96" w14:textId="77777777" w:rsidR="00641635" w:rsidRDefault="00641635" w:rsidP="00356F34">
            <w:r w:rsidRPr="000033DA">
              <w:t>Parkinson &amp; Musgrave 2014</w:t>
            </w:r>
          </w:p>
        </w:tc>
        <w:tc>
          <w:tcPr>
            <w:tcW w:w="0" w:type="auto"/>
          </w:tcPr>
          <w:p w14:paraId="2521F834" w14:textId="21A8076B" w:rsidR="00641635" w:rsidRDefault="00641635" w:rsidP="00356F34">
            <w:r>
              <w:t>Significantly more</w:t>
            </w:r>
            <w:r w:rsidR="00F8094C">
              <w:t xml:space="preserve"> prepositional phrases used</w:t>
            </w:r>
            <w:r>
              <w:t xml:space="preserve"> </w:t>
            </w:r>
            <w:proofErr w:type="gramStart"/>
            <w:r w:rsidR="00F8094C">
              <w:t xml:space="preserve">by </w:t>
            </w:r>
            <w:r>
              <w:t xml:space="preserve"> MA</w:t>
            </w:r>
            <w:proofErr w:type="gramEnd"/>
            <w:r>
              <w:t xml:space="preserve"> </w:t>
            </w:r>
            <w:r w:rsidR="00801D1F">
              <w:t>group</w:t>
            </w:r>
            <w:r>
              <w:t xml:space="preserve"> than EAP </w:t>
            </w:r>
            <w:r w:rsidR="00801D1F">
              <w:t>group</w:t>
            </w:r>
            <w:r>
              <w:t>.</w:t>
            </w:r>
          </w:p>
        </w:tc>
      </w:tr>
    </w:tbl>
    <w:p w14:paraId="42340FE9" w14:textId="7D3BB2A5" w:rsidR="00DC2857" w:rsidRPr="00713B0D" w:rsidRDefault="003E4C47">
      <w:pPr>
        <w:rPr>
          <w:b/>
          <w:sz w:val="20"/>
          <w:szCs w:val="20"/>
        </w:rPr>
      </w:pPr>
      <w:bookmarkStart w:id="0" w:name="_Hlk8205729"/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74C906CD" w14:textId="77777777" w:rsidR="00774450" w:rsidRDefault="00774450">
      <w:pPr>
        <w:rPr>
          <w:b/>
        </w:rPr>
      </w:pPr>
      <w:bookmarkStart w:id="1" w:name="_GoBack"/>
      <w:bookmarkEnd w:id="0"/>
      <w:bookmarkEnd w:id="1"/>
    </w:p>
    <w:p w14:paraId="4674E823" w14:textId="77777777" w:rsidR="003E4C47" w:rsidRDefault="003E4C47">
      <w:pPr>
        <w:rPr>
          <w:b/>
        </w:rPr>
      </w:pPr>
    </w:p>
    <w:p w14:paraId="3A6DBB0F" w14:textId="76416963" w:rsidR="00554CE4" w:rsidRDefault="00DC2857">
      <w:pPr>
        <w:rPr>
          <w:b/>
        </w:rPr>
      </w:pPr>
      <w:r>
        <w:rPr>
          <w:b/>
        </w:rPr>
        <w:t>Table 3: Clause structure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2501A7" w:rsidRPr="00300A73" w14:paraId="08103212" w14:textId="77777777" w:rsidTr="00356F34">
        <w:tc>
          <w:tcPr>
            <w:tcW w:w="2789" w:type="dxa"/>
          </w:tcPr>
          <w:p w14:paraId="24C5C7E2" w14:textId="77777777" w:rsidR="002501A7" w:rsidRPr="00300A73" w:rsidRDefault="002501A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Sub-category</w:t>
            </w:r>
          </w:p>
        </w:tc>
        <w:tc>
          <w:tcPr>
            <w:tcW w:w="2789" w:type="dxa"/>
          </w:tcPr>
          <w:p w14:paraId="5291F9B9" w14:textId="77777777" w:rsidR="002501A7" w:rsidRPr="00300A73" w:rsidRDefault="002501A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2790" w:type="dxa"/>
          </w:tcPr>
          <w:p w14:paraId="45261921" w14:textId="77777777" w:rsidR="002501A7" w:rsidRPr="00300A73" w:rsidRDefault="002501A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2790" w:type="dxa"/>
          </w:tcPr>
          <w:p w14:paraId="619EE88B" w14:textId="77777777" w:rsidR="002501A7" w:rsidRPr="00300A73" w:rsidRDefault="002501A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2790" w:type="dxa"/>
          </w:tcPr>
          <w:p w14:paraId="284C095E" w14:textId="77777777" w:rsidR="002501A7" w:rsidRPr="00300A73" w:rsidRDefault="002501A7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2501A7" w:rsidRPr="00300A73" w14:paraId="24FCEFE6" w14:textId="77777777" w:rsidTr="00356F34">
        <w:trPr>
          <w:trHeight w:val="135"/>
        </w:trPr>
        <w:tc>
          <w:tcPr>
            <w:tcW w:w="2789" w:type="dxa"/>
          </w:tcPr>
          <w:p w14:paraId="705D84A0" w14:textId="69CE7DAF" w:rsidR="002501A7" w:rsidRPr="00300A73" w:rsidRDefault="00F27E28" w:rsidP="00356F34">
            <w:r w:rsidRPr="00654ACC">
              <w:t>Number of words before the main verb</w:t>
            </w:r>
          </w:p>
        </w:tc>
        <w:tc>
          <w:tcPr>
            <w:tcW w:w="2789" w:type="dxa"/>
          </w:tcPr>
          <w:p w14:paraId="4EB5CEC8" w14:textId="6CC16509" w:rsidR="002501A7" w:rsidRPr="00503280" w:rsidRDefault="00F8094C" w:rsidP="00356F34">
            <w:r>
              <w:t>#</w:t>
            </w:r>
            <w:r w:rsidR="00503280" w:rsidRPr="00503280">
              <w:t xml:space="preserve"> </w:t>
            </w:r>
            <w:r>
              <w:t>W</w:t>
            </w:r>
            <w:r w:rsidR="00503280" w:rsidRPr="00503280">
              <w:t>ords before main verb</w:t>
            </w:r>
          </w:p>
        </w:tc>
        <w:tc>
          <w:tcPr>
            <w:tcW w:w="2790" w:type="dxa"/>
          </w:tcPr>
          <w:p w14:paraId="2FCAB4C9" w14:textId="7A4AC125" w:rsidR="002501A7" w:rsidRPr="00503280" w:rsidRDefault="00503280" w:rsidP="00356F34">
            <w:proofErr w:type="spellStart"/>
            <w:r w:rsidRPr="00503280">
              <w:t>Coh-metrix</w:t>
            </w:r>
            <w:proofErr w:type="spellEnd"/>
            <w:r w:rsidRPr="00503280">
              <w:t xml:space="preserve"> index </w:t>
            </w:r>
          </w:p>
        </w:tc>
        <w:tc>
          <w:tcPr>
            <w:tcW w:w="2790" w:type="dxa"/>
          </w:tcPr>
          <w:p w14:paraId="0E864C9A" w14:textId="77777777" w:rsidR="002501A7" w:rsidRDefault="002501A7" w:rsidP="00356F34">
            <w:r>
              <w:rPr>
                <w:rFonts w:ascii="Calibri" w:eastAsia="Calibri" w:hAnsi="Calibri" w:cs="Calibri"/>
              </w:rPr>
              <w:t>Crossley &amp; McNamara 2014</w:t>
            </w:r>
          </w:p>
        </w:tc>
        <w:tc>
          <w:tcPr>
            <w:tcW w:w="2790" w:type="dxa"/>
          </w:tcPr>
          <w:p w14:paraId="513571A8" w14:textId="2940B858" w:rsidR="002501A7" w:rsidRPr="0098410D" w:rsidRDefault="002501A7" w:rsidP="002501A7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eastAsiaTheme="minorEastAsia"/>
              </w:rPr>
            </w:pPr>
            <w:r>
              <w:t xml:space="preserve">Significant increase over a semester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=</w:t>
            </w:r>
            <w:r w:rsidRPr="0098410D">
              <w:rPr>
                <w:rFonts w:eastAsiaTheme="minorEastAsia"/>
              </w:rPr>
              <w:t>.09)</w:t>
            </w:r>
            <w:r w:rsidR="00F8094C">
              <w:rPr>
                <w:rFonts w:eastAsiaTheme="minorEastAsia"/>
              </w:rPr>
              <w:t>.</w:t>
            </w:r>
          </w:p>
          <w:p w14:paraId="0A561F57" w14:textId="77777777" w:rsidR="002501A7" w:rsidRDefault="002501A7" w:rsidP="00C90685">
            <w:pPr>
              <w:pStyle w:val="ListParagraph"/>
              <w:numPr>
                <w:ilvl w:val="0"/>
                <w:numId w:val="13"/>
              </w:numPr>
              <w:spacing w:after="0" w:line="240" w:lineRule="auto"/>
            </w:pPr>
            <w:r w:rsidRPr="0098410D">
              <w:rPr>
                <w:rFonts w:eastAsiaTheme="minorEastAsia"/>
              </w:rPr>
              <w:t>Non-significant positive correlation with language use scores (r=.12)</w:t>
            </w:r>
            <w:r>
              <w:rPr>
                <w:rFonts w:eastAsiaTheme="minorEastAsia"/>
              </w:rPr>
              <w:t xml:space="preserve"> and combined essay score (r=.17)</w:t>
            </w:r>
            <w:r w:rsidRPr="0098410D">
              <w:rPr>
                <w:rFonts w:eastAsiaTheme="minorEastAsia"/>
              </w:rPr>
              <w:t>.</w:t>
            </w:r>
          </w:p>
        </w:tc>
      </w:tr>
      <w:tr w:rsidR="002501A7" w:rsidRPr="00300A73" w14:paraId="2B45B409" w14:textId="77777777" w:rsidTr="00356F34">
        <w:trPr>
          <w:trHeight w:val="547"/>
        </w:trPr>
        <w:tc>
          <w:tcPr>
            <w:tcW w:w="2789" w:type="dxa"/>
          </w:tcPr>
          <w:p w14:paraId="76442CA0" w14:textId="7AD35E6C" w:rsidR="002501A7" w:rsidRDefault="00F27E28" w:rsidP="00356F34">
            <w:r>
              <w:t>Diversity</w:t>
            </w:r>
            <w:r w:rsidR="002501A7">
              <w:t xml:space="preserve"> of clauses</w:t>
            </w:r>
          </w:p>
        </w:tc>
        <w:tc>
          <w:tcPr>
            <w:tcW w:w="2789" w:type="dxa"/>
          </w:tcPr>
          <w:p w14:paraId="3070F581" w14:textId="136DFE51" w:rsidR="002501A7" w:rsidRDefault="002501A7" w:rsidP="00356F34">
            <w:r>
              <w:t xml:space="preserve"> </w:t>
            </w:r>
            <w:r w:rsidR="00F8094C">
              <w:t>#</w:t>
            </w:r>
            <w:r>
              <w:t xml:space="preserve"> </w:t>
            </w:r>
            <w:r w:rsidR="00F8094C">
              <w:t>D</w:t>
            </w:r>
            <w:r>
              <w:t>ifferent clauses</w:t>
            </w:r>
          </w:p>
        </w:tc>
        <w:tc>
          <w:tcPr>
            <w:tcW w:w="2790" w:type="dxa"/>
          </w:tcPr>
          <w:p w14:paraId="7887279B" w14:textId="77777777" w:rsidR="002501A7" w:rsidRDefault="002501A7" w:rsidP="00356F34">
            <w:r>
              <w:t># different clauses</w:t>
            </w:r>
          </w:p>
        </w:tc>
        <w:tc>
          <w:tcPr>
            <w:tcW w:w="2790" w:type="dxa"/>
          </w:tcPr>
          <w:p w14:paraId="74076C07" w14:textId="77777777" w:rsidR="002501A7" w:rsidRDefault="002501A7" w:rsidP="00356F34">
            <w:proofErr w:type="spellStart"/>
            <w:r>
              <w:t>Casanave</w:t>
            </w:r>
            <w:proofErr w:type="spellEnd"/>
            <w:r>
              <w:t xml:space="preserve"> 1994</w:t>
            </w:r>
          </w:p>
        </w:tc>
        <w:tc>
          <w:tcPr>
            <w:tcW w:w="2790" w:type="dxa"/>
          </w:tcPr>
          <w:p w14:paraId="5BC83929" w14:textId="75B5269E" w:rsidR="002501A7" w:rsidRPr="00300A73" w:rsidRDefault="002501A7" w:rsidP="00356F34">
            <w:r>
              <w:t>Non-linear increase over time</w:t>
            </w:r>
            <w:r w:rsidR="00036121">
              <w:t>.</w:t>
            </w:r>
          </w:p>
        </w:tc>
      </w:tr>
      <w:tr w:rsidR="00356F34" w:rsidRPr="00300A73" w14:paraId="69C1C25E" w14:textId="77777777" w:rsidTr="00356F34">
        <w:trPr>
          <w:trHeight w:val="547"/>
        </w:trPr>
        <w:tc>
          <w:tcPr>
            <w:tcW w:w="2789" w:type="dxa"/>
          </w:tcPr>
          <w:p w14:paraId="5006F46A" w14:textId="1B5F4DB8" w:rsidR="00356F34" w:rsidRDefault="00356F34" w:rsidP="00356F34">
            <w:r>
              <w:rPr>
                <w:iCs/>
              </w:rPr>
              <w:t>All complement clauses</w:t>
            </w:r>
          </w:p>
        </w:tc>
        <w:tc>
          <w:tcPr>
            <w:tcW w:w="2789" w:type="dxa"/>
          </w:tcPr>
          <w:p w14:paraId="35DB61C5" w14:textId="1A490230" w:rsidR="00356F34" w:rsidRPr="00AD5C4E" w:rsidRDefault="00F8094C" w:rsidP="00356F34">
            <w:r>
              <w:t>#</w:t>
            </w:r>
            <w:r w:rsidR="00AD5C4E" w:rsidRPr="00AD5C4E">
              <w:t xml:space="preserve"> </w:t>
            </w:r>
            <w:r>
              <w:t>C</w:t>
            </w:r>
            <w:r w:rsidR="00AD5C4E" w:rsidRPr="00AD5C4E">
              <w:t xml:space="preserve">omplement clauses </w:t>
            </w:r>
          </w:p>
        </w:tc>
        <w:tc>
          <w:tcPr>
            <w:tcW w:w="2790" w:type="dxa"/>
          </w:tcPr>
          <w:p w14:paraId="32353A9A" w14:textId="2EF5AC32" w:rsidR="00356F34" w:rsidRPr="00AD5C4E" w:rsidRDefault="00774450" w:rsidP="00356F3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# </w:t>
            </w:r>
            <w:r w:rsidR="00356F34" w:rsidRPr="00AD5C4E">
              <w:rPr>
                <w:rFonts w:cstheme="minorHAnsi"/>
              </w:rPr>
              <w:t>that complement and infinitive complement</w:t>
            </w:r>
            <w:r>
              <w:rPr>
                <w:rFonts w:cstheme="minorHAnsi"/>
              </w:rPr>
              <w:t>s</w:t>
            </w:r>
          </w:p>
          <w:p w14:paraId="3C42A58C" w14:textId="2A96F5C7" w:rsidR="00356F34" w:rsidRPr="00AD5C4E" w:rsidRDefault="00774450" w:rsidP="00356F34">
            <w:r w:rsidRPr="00AD5C4E">
              <w:lastRenderedPageBreak/>
              <w:t>(features tagged with the ICE tagger)</w:t>
            </w:r>
          </w:p>
        </w:tc>
        <w:tc>
          <w:tcPr>
            <w:tcW w:w="2790" w:type="dxa"/>
          </w:tcPr>
          <w:p w14:paraId="63D5C3AC" w14:textId="1E03A5CF" w:rsidR="00356F34" w:rsidRPr="00AD5C4E" w:rsidRDefault="00356F34" w:rsidP="00356F34">
            <w:pPr>
              <w:rPr>
                <w:vertAlign w:val="superscript"/>
              </w:rPr>
            </w:pPr>
            <w:proofErr w:type="spellStart"/>
            <w:r w:rsidRPr="00AD5C4E">
              <w:lastRenderedPageBreak/>
              <w:t>Espada-Gustilo</w:t>
            </w:r>
            <w:proofErr w:type="spellEnd"/>
            <w:r w:rsidRPr="00AD5C4E">
              <w:t xml:space="preserve"> 2011</w:t>
            </w:r>
            <w:r w:rsidR="00315B00" w:rsidRPr="00AD5C4E"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1AC09932" w14:textId="4197736F" w:rsidR="00356F34" w:rsidRDefault="00356F34" w:rsidP="00356F34">
            <w:r>
              <w:t>Significant increase across proficiency levels</w:t>
            </w:r>
            <w:r w:rsidR="00036121">
              <w:t>.</w:t>
            </w:r>
          </w:p>
        </w:tc>
      </w:tr>
      <w:tr w:rsidR="00356F34" w:rsidRPr="00300A73" w14:paraId="24A9563A" w14:textId="77777777" w:rsidTr="00356F34">
        <w:trPr>
          <w:trHeight w:val="547"/>
        </w:trPr>
        <w:tc>
          <w:tcPr>
            <w:tcW w:w="2789" w:type="dxa"/>
            <w:vMerge w:val="restart"/>
          </w:tcPr>
          <w:p w14:paraId="2C188474" w14:textId="77777777" w:rsidR="00356F34" w:rsidRPr="00300A73" w:rsidRDefault="00356F34" w:rsidP="00356F34">
            <w:r>
              <w:t>Noun clauses</w:t>
            </w:r>
          </w:p>
        </w:tc>
        <w:tc>
          <w:tcPr>
            <w:tcW w:w="2789" w:type="dxa"/>
          </w:tcPr>
          <w:p w14:paraId="7D11FDF1" w14:textId="6FC029A4" w:rsidR="00356F34" w:rsidRDefault="00F8094C" w:rsidP="00356F34">
            <w:r>
              <w:t>#</w:t>
            </w:r>
            <w:r w:rsidR="00356F34">
              <w:t xml:space="preserve"> </w:t>
            </w:r>
            <w:r>
              <w:t>N</w:t>
            </w:r>
            <w:r w:rsidR="00356F34">
              <w:t>oun clauses</w:t>
            </w:r>
          </w:p>
          <w:p w14:paraId="439E1F0C" w14:textId="3A0A5A83" w:rsidR="00450BD3" w:rsidRPr="00300A73" w:rsidRDefault="00450BD3" w:rsidP="00356F34"/>
        </w:tc>
        <w:tc>
          <w:tcPr>
            <w:tcW w:w="2790" w:type="dxa"/>
          </w:tcPr>
          <w:p w14:paraId="2419DF16" w14:textId="18455F32" w:rsidR="00356F34" w:rsidRDefault="00356F34" w:rsidP="00356F34">
            <w:r>
              <w:t># noun clauses</w:t>
            </w:r>
            <w:r w:rsidR="00AD5C4E">
              <w:t xml:space="preserve"> (manual counts)</w:t>
            </w:r>
          </w:p>
        </w:tc>
        <w:tc>
          <w:tcPr>
            <w:tcW w:w="2790" w:type="dxa"/>
          </w:tcPr>
          <w:p w14:paraId="0F900CA9" w14:textId="77777777" w:rsidR="00356F34" w:rsidRDefault="00356F34" w:rsidP="00356F34"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2790" w:type="dxa"/>
          </w:tcPr>
          <w:p w14:paraId="244275AE" w14:textId="3A3F16A7" w:rsidR="00356F34" w:rsidRDefault="00356F34" w:rsidP="00356F34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</w:t>
            </w:r>
            <w:r w:rsidR="009D5CF5">
              <w:t>writers</w:t>
            </w:r>
            <w:r w:rsidRPr="00300A73">
              <w:t>.</w:t>
            </w:r>
          </w:p>
        </w:tc>
      </w:tr>
      <w:tr w:rsidR="00356F34" w:rsidRPr="00300A73" w14:paraId="06F8A872" w14:textId="77777777" w:rsidTr="00356F34">
        <w:trPr>
          <w:trHeight w:val="547"/>
        </w:trPr>
        <w:tc>
          <w:tcPr>
            <w:tcW w:w="2789" w:type="dxa"/>
            <w:vMerge/>
          </w:tcPr>
          <w:p w14:paraId="7952BAB8" w14:textId="77777777" w:rsidR="00356F34" w:rsidRDefault="00356F34" w:rsidP="00356F34"/>
        </w:tc>
        <w:tc>
          <w:tcPr>
            <w:tcW w:w="2789" w:type="dxa"/>
          </w:tcPr>
          <w:p w14:paraId="426E54F9" w14:textId="77777777" w:rsidR="00356F34" w:rsidRDefault="00356F34" w:rsidP="00356F34">
            <w:r>
              <w:t>Nominal clause ratio</w:t>
            </w:r>
          </w:p>
          <w:p w14:paraId="75D20AD1" w14:textId="2154CDF3" w:rsidR="00904CA7" w:rsidRDefault="00904CA7" w:rsidP="00356F34"/>
        </w:tc>
        <w:tc>
          <w:tcPr>
            <w:tcW w:w="2790" w:type="dxa"/>
          </w:tcPr>
          <w:p w14:paraId="15F5FC60" w14:textId="417931B7" w:rsidR="00356F34" w:rsidRDefault="00356F34" w:rsidP="00356F34">
            <w:r>
              <w:rPr>
                <w:rFonts w:cstheme="minorHAnsi"/>
              </w:rPr>
              <w:t>Ratio of nominal clauses to all secondary clauses</w:t>
            </w:r>
            <w:r w:rsidR="00AD5C4E">
              <w:rPr>
                <w:rFonts w:cstheme="minorHAnsi"/>
              </w:rPr>
              <w:t xml:space="preserve"> (manual counts)</w:t>
            </w:r>
          </w:p>
        </w:tc>
        <w:tc>
          <w:tcPr>
            <w:tcW w:w="2790" w:type="dxa"/>
          </w:tcPr>
          <w:p w14:paraId="18DF9983" w14:textId="0DF4999F" w:rsidR="00356F34" w:rsidRDefault="00356F34" w:rsidP="00356F34">
            <w:proofErr w:type="spellStart"/>
            <w:r w:rsidRPr="007220A2">
              <w:t>Kameen</w:t>
            </w:r>
            <w:proofErr w:type="spellEnd"/>
            <w:r w:rsidRPr="007220A2">
              <w:t xml:space="preserve"> 1979</w:t>
            </w:r>
          </w:p>
        </w:tc>
        <w:tc>
          <w:tcPr>
            <w:tcW w:w="2790" w:type="dxa"/>
          </w:tcPr>
          <w:p w14:paraId="5510F7A0" w14:textId="4D6DAF7B" w:rsidR="00356F34" w:rsidRPr="00300A73" w:rsidRDefault="00356F34" w:rsidP="00356F34">
            <w:r w:rsidRPr="007220A2">
              <w:t xml:space="preserve">Non-significant differences between ‘good’ and ‘poor’ </w:t>
            </w:r>
            <w:r w:rsidR="009D5CF5">
              <w:t>writers</w:t>
            </w:r>
            <w:r w:rsidRPr="007220A2">
              <w:t>.</w:t>
            </w:r>
          </w:p>
        </w:tc>
      </w:tr>
      <w:tr w:rsidR="00356F34" w:rsidRPr="00300A73" w14:paraId="52B8C83C" w14:textId="77777777" w:rsidTr="00356F34">
        <w:trPr>
          <w:trHeight w:val="547"/>
        </w:trPr>
        <w:tc>
          <w:tcPr>
            <w:tcW w:w="2789" w:type="dxa"/>
            <w:vMerge/>
          </w:tcPr>
          <w:p w14:paraId="56558FFA" w14:textId="77777777" w:rsidR="00356F34" w:rsidRDefault="00356F34" w:rsidP="00356F34"/>
        </w:tc>
        <w:tc>
          <w:tcPr>
            <w:tcW w:w="2789" w:type="dxa"/>
          </w:tcPr>
          <w:p w14:paraId="42CAF582" w14:textId="03F1D11D" w:rsidR="00356F34" w:rsidRDefault="00356F34" w:rsidP="00356F34">
            <w:pPr>
              <w:rPr>
                <w:iCs/>
              </w:rPr>
            </w:pPr>
            <w:r>
              <w:t xml:space="preserve"># </w:t>
            </w:r>
            <w:r w:rsidR="00036121">
              <w:rPr>
                <w:iCs/>
              </w:rPr>
              <w:t>F</w:t>
            </w:r>
            <w:r>
              <w:rPr>
                <w:iCs/>
              </w:rPr>
              <w:t>inite nominals clauses</w:t>
            </w:r>
          </w:p>
          <w:p w14:paraId="2B814F5A" w14:textId="6EEFE753" w:rsidR="00F570E0" w:rsidRDefault="00F570E0" w:rsidP="00356F34"/>
        </w:tc>
        <w:tc>
          <w:tcPr>
            <w:tcW w:w="2790" w:type="dxa"/>
          </w:tcPr>
          <w:p w14:paraId="1ACDE7E5" w14:textId="75708419" w:rsidR="00356F34" w:rsidRDefault="00356F34" w:rsidP="00356F34">
            <w:pPr>
              <w:rPr>
                <w:rFonts w:cstheme="minorHAnsi"/>
              </w:rPr>
            </w:pPr>
            <w:r>
              <w:t># finite nominal clauses</w:t>
            </w:r>
          </w:p>
        </w:tc>
        <w:tc>
          <w:tcPr>
            <w:tcW w:w="2790" w:type="dxa"/>
          </w:tcPr>
          <w:p w14:paraId="6845F882" w14:textId="369C0DCC" w:rsidR="00356F34" w:rsidRPr="00486B75" w:rsidRDefault="00356F34" w:rsidP="00356F34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5F5B7588" w14:textId="2E9231DC" w:rsidR="00356F34" w:rsidRPr="007220A2" w:rsidRDefault="00356F34" w:rsidP="00356F34">
            <w:r w:rsidRPr="000A0361">
              <w:t>Significant positive correlation with essay score (r=.34).</w:t>
            </w:r>
          </w:p>
        </w:tc>
      </w:tr>
      <w:tr w:rsidR="00356F34" w:rsidRPr="00300A73" w14:paraId="21C05887" w14:textId="77777777" w:rsidTr="00356F34">
        <w:trPr>
          <w:trHeight w:val="547"/>
        </w:trPr>
        <w:tc>
          <w:tcPr>
            <w:tcW w:w="2789" w:type="dxa"/>
            <w:vMerge/>
          </w:tcPr>
          <w:p w14:paraId="468692FB" w14:textId="77777777" w:rsidR="00356F34" w:rsidRDefault="00356F34" w:rsidP="00356F34"/>
        </w:tc>
        <w:tc>
          <w:tcPr>
            <w:tcW w:w="2789" w:type="dxa"/>
          </w:tcPr>
          <w:p w14:paraId="698D61E9" w14:textId="77777777" w:rsidR="00356F34" w:rsidRDefault="00356F34" w:rsidP="00356F34">
            <w:r>
              <w:t>Ratio of finite nominal clauses</w:t>
            </w:r>
          </w:p>
          <w:p w14:paraId="33C18D29" w14:textId="048A5849" w:rsidR="00F224A9" w:rsidRDefault="00F224A9" w:rsidP="00356F34"/>
        </w:tc>
        <w:tc>
          <w:tcPr>
            <w:tcW w:w="2790" w:type="dxa"/>
          </w:tcPr>
          <w:p w14:paraId="23513FE7" w14:textId="511EA64F" w:rsidR="00356F34" w:rsidRDefault="00356F34" w:rsidP="00356F34">
            <w:pPr>
              <w:rPr>
                <w:rFonts w:cstheme="minorHAnsi"/>
              </w:rPr>
            </w:pPr>
            <w:r>
              <w:t>% finite nominal clauses over all clause types. A finite nominal clause is taken to be a clause with a finite verb functioning as a nominal</w:t>
            </w:r>
          </w:p>
        </w:tc>
        <w:tc>
          <w:tcPr>
            <w:tcW w:w="2790" w:type="dxa"/>
          </w:tcPr>
          <w:p w14:paraId="7F0D4ADE" w14:textId="3AF68FBB" w:rsidR="00356F34" w:rsidRPr="007220A2" w:rsidRDefault="00356F34" w:rsidP="00356F34">
            <w:proofErr w:type="spellStart"/>
            <w:r w:rsidRPr="00017BD2">
              <w:t>Verspoor</w:t>
            </w:r>
            <w:proofErr w:type="spellEnd"/>
            <w:r w:rsidRPr="00017BD2">
              <w:t>, Lowie</w:t>
            </w:r>
            <w:r>
              <w:t xml:space="preserve">, Chan &amp; </w:t>
            </w:r>
            <w:proofErr w:type="spellStart"/>
            <w:r>
              <w:t>Vahtrick</w:t>
            </w:r>
            <w:proofErr w:type="spellEnd"/>
            <w:r>
              <w:t xml:space="preserve"> </w:t>
            </w:r>
            <w:r w:rsidR="00191B6A">
              <w:t>(</w:t>
            </w:r>
            <w:r>
              <w:t>2017</w:t>
            </w:r>
            <w:r w:rsidR="00191B6A">
              <w:t>, study 1)</w:t>
            </w:r>
          </w:p>
        </w:tc>
        <w:tc>
          <w:tcPr>
            <w:tcW w:w="2790" w:type="dxa"/>
          </w:tcPr>
          <w:p w14:paraId="3BFE3191" w14:textId="6A3442DC" w:rsidR="00356F34" w:rsidRPr="007220A2" w:rsidRDefault="00356F34" w:rsidP="00356F34">
            <w:r>
              <w:t>Non-significant positive correlation with holistic essay score (r=.21)</w:t>
            </w:r>
            <w:r w:rsidR="00036121">
              <w:t>.</w:t>
            </w:r>
          </w:p>
        </w:tc>
      </w:tr>
      <w:tr w:rsidR="00356F34" w:rsidRPr="00300A73" w14:paraId="7FABB9A1" w14:textId="77777777" w:rsidTr="00356F34">
        <w:trPr>
          <w:trHeight w:val="547"/>
        </w:trPr>
        <w:tc>
          <w:tcPr>
            <w:tcW w:w="2789" w:type="dxa"/>
            <w:vMerge/>
          </w:tcPr>
          <w:p w14:paraId="2CCDD70E" w14:textId="77777777" w:rsidR="00356F34" w:rsidRDefault="00356F34" w:rsidP="00356F34"/>
        </w:tc>
        <w:tc>
          <w:tcPr>
            <w:tcW w:w="2789" w:type="dxa"/>
          </w:tcPr>
          <w:p w14:paraId="04DEC251" w14:textId="528C408C" w:rsidR="00356F34" w:rsidRDefault="00036121" w:rsidP="00356F34">
            <w:pPr>
              <w:rPr>
                <w:rFonts w:eastAsiaTheme="minorEastAsia"/>
              </w:rPr>
            </w:pPr>
            <w:r>
              <w:t>#</w:t>
            </w:r>
            <w:r w:rsidR="00356F34">
              <w:t xml:space="preserve"> </w:t>
            </w:r>
            <w:r>
              <w:rPr>
                <w:rFonts w:eastAsiaTheme="minorEastAsia"/>
              </w:rPr>
              <w:t>N</w:t>
            </w:r>
            <w:r w:rsidR="00356F34" w:rsidRPr="00300A73">
              <w:rPr>
                <w:rFonts w:eastAsiaTheme="minorEastAsia"/>
              </w:rPr>
              <w:t>ominal subjects per clause</w:t>
            </w:r>
          </w:p>
          <w:p w14:paraId="6FBFEF94" w14:textId="70D141D7" w:rsidR="00A27A3E" w:rsidRDefault="00A27A3E" w:rsidP="005F1F1E"/>
        </w:tc>
        <w:tc>
          <w:tcPr>
            <w:tcW w:w="2790" w:type="dxa"/>
          </w:tcPr>
          <w:p w14:paraId="3156E326" w14:textId="77777777" w:rsidR="00356F34" w:rsidRDefault="00356F34" w:rsidP="00356F34"/>
        </w:tc>
        <w:tc>
          <w:tcPr>
            <w:tcW w:w="2790" w:type="dxa"/>
          </w:tcPr>
          <w:p w14:paraId="6D54EF4F" w14:textId="15CD78D6" w:rsidR="00356F34" w:rsidRPr="00017BD2" w:rsidRDefault="00356F34" w:rsidP="00356F34">
            <w:r w:rsidRPr="00300A73">
              <w:t>Kyle &amp; Crossley 2018</w:t>
            </w:r>
          </w:p>
        </w:tc>
        <w:tc>
          <w:tcPr>
            <w:tcW w:w="2790" w:type="dxa"/>
          </w:tcPr>
          <w:p w14:paraId="6E6DA6FA" w14:textId="06A15F05" w:rsidR="00356F34" w:rsidRDefault="00356F34" w:rsidP="00356F34">
            <w:r>
              <w:t>Significant negative correlation with holistic essay score (r=-.17).</w:t>
            </w:r>
          </w:p>
        </w:tc>
      </w:tr>
      <w:tr w:rsidR="00765C5E" w:rsidRPr="00300A73" w14:paraId="715B6609" w14:textId="77777777" w:rsidTr="00356F34">
        <w:tc>
          <w:tcPr>
            <w:tcW w:w="2789" w:type="dxa"/>
            <w:vMerge w:val="restart"/>
          </w:tcPr>
          <w:p w14:paraId="69616840" w14:textId="1FBF36FB" w:rsidR="00765C5E" w:rsidRPr="00300A73" w:rsidRDefault="00765C5E" w:rsidP="00765C5E">
            <w:r>
              <w:t>Relative</w:t>
            </w:r>
            <w:r w:rsidRPr="00300A73">
              <w:t xml:space="preserve"> clauses</w:t>
            </w:r>
          </w:p>
        </w:tc>
        <w:tc>
          <w:tcPr>
            <w:tcW w:w="2789" w:type="dxa"/>
            <w:vMerge w:val="restart"/>
          </w:tcPr>
          <w:p w14:paraId="62672EDD" w14:textId="70527F49" w:rsidR="00765C5E" w:rsidRDefault="00765C5E" w:rsidP="00765C5E">
            <w:r>
              <w:t># Relative clauses</w:t>
            </w:r>
          </w:p>
          <w:p w14:paraId="58E95915" w14:textId="77777777" w:rsidR="00765C5E" w:rsidRDefault="00765C5E" w:rsidP="00765C5E"/>
        </w:tc>
        <w:tc>
          <w:tcPr>
            <w:tcW w:w="2790" w:type="dxa"/>
          </w:tcPr>
          <w:p w14:paraId="0B0B61CF" w14:textId="5B79C4D7" w:rsidR="00765C5E" w:rsidRPr="009B0375" w:rsidRDefault="00765C5E" w:rsidP="00765C5E">
            <w:r>
              <w:rPr>
                <w:iCs/>
              </w:rPr>
              <w:t xml:space="preserve"># relative clauses 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</w:tc>
        <w:tc>
          <w:tcPr>
            <w:tcW w:w="2790" w:type="dxa"/>
          </w:tcPr>
          <w:p w14:paraId="4EB3FA3F" w14:textId="4DC3A8C7" w:rsidR="00765C5E" w:rsidRPr="00550BE6" w:rsidRDefault="00765C5E" w:rsidP="00765C5E">
            <w:pPr>
              <w:rPr>
                <w:vertAlign w:val="superscript"/>
              </w:rPr>
            </w:pPr>
            <w:r w:rsidRPr="00550BE6">
              <w:rPr>
                <w:rFonts w:ascii="Calibri" w:hAnsi="Calibri"/>
              </w:rPr>
              <w:t>Ferris 1994</w:t>
            </w:r>
            <w:r w:rsidRPr="00550BE6"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699417A1" w14:textId="27E9F72D" w:rsidR="00765C5E" w:rsidRPr="00550BE6" w:rsidRDefault="00765C5E" w:rsidP="00765C5E">
            <w:r w:rsidRPr="00550BE6">
              <w:t>Significantly more</w:t>
            </w:r>
            <w:r>
              <w:t xml:space="preserve"> relative </w:t>
            </w:r>
            <w:proofErr w:type="gramStart"/>
            <w:r>
              <w:t xml:space="preserve">clauses </w:t>
            </w:r>
            <w:r w:rsidRPr="00550BE6">
              <w:t xml:space="preserve"> </w:t>
            </w:r>
            <w:r>
              <w:t>used</w:t>
            </w:r>
            <w:proofErr w:type="gramEnd"/>
            <w:r w:rsidRPr="00550BE6">
              <w:t xml:space="preserve"> by higher proficiency group.</w:t>
            </w:r>
          </w:p>
        </w:tc>
      </w:tr>
      <w:tr w:rsidR="00765C5E" w:rsidRPr="00300A73" w14:paraId="61A88C26" w14:textId="77777777" w:rsidTr="00356F34">
        <w:tc>
          <w:tcPr>
            <w:tcW w:w="2789" w:type="dxa"/>
            <w:vMerge/>
          </w:tcPr>
          <w:p w14:paraId="05DE3706" w14:textId="77777777" w:rsidR="00765C5E" w:rsidRDefault="00765C5E" w:rsidP="00765C5E"/>
        </w:tc>
        <w:tc>
          <w:tcPr>
            <w:tcW w:w="2789" w:type="dxa"/>
            <w:vMerge/>
          </w:tcPr>
          <w:p w14:paraId="38F18479" w14:textId="77777777" w:rsidR="00765C5E" w:rsidRDefault="00765C5E" w:rsidP="00765C5E"/>
        </w:tc>
        <w:tc>
          <w:tcPr>
            <w:tcW w:w="2790" w:type="dxa"/>
          </w:tcPr>
          <w:p w14:paraId="2473DEA4" w14:textId="2ACFCE12" w:rsidR="00765C5E" w:rsidRDefault="00765C5E" w:rsidP="00765C5E">
            <w:pPr>
              <w:rPr>
                <w:iCs/>
              </w:rPr>
            </w:pPr>
            <w:r>
              <w:rPr>
                <w:iCs/>
              </w:rPr>
              <w:t>normed per 1,000 words</w:t>
            </w:r>
          </w:p>
        </w:tc>
        <w:tc>
          <w:tcPr>
            <w:tcW w:w="2790" w:type="dxa"/>
          </w:tcPr>
          <w:p w14:paraId="0C30F466" w14:textId="2204A6DE" w:rsidR="00765C5E" w:rsidRDefault="00765C5E" w:rsidP="00765C5E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Mazgutova</w:t>
            </w:r>
            <w:proofErr w:type="spellEnd"/>
            <w:r>
              <w:rPr>
                <w:rFonts w:ascii="Calibri" w:hAnsi="Calibri"/>
              </w:rPr>
              <w:t xml:space="preserve"> &amp; </w:t>
            </w:r>
            <w:proofErr w:type="spellStart"/>
            <w:r>
              <w:rPr>
                <w:rFonts w:ascii="Calibri" w:hAnsi="Calibri"/>
              </w:rPr>
              <w:t>Kormos</w:t>
            </w:r>
            <w:proofErr w:type="spellEnd"/>
            <w:r>
              <w:rPr>
                <w:rFonts w:ascii="Calibri" w:hAnsi="Calibri"/>
              </w:rPr>
              <w:t xml:space="preserve"> 2015</w:t>
            </w:r>
          </w:p>
        </w:tc>
        <w:tc>
          <w:tcPr>
            <w:tcW w:w="2790" w:type="dxa"/>
          </w:tcPr>
          <w:p w14:paraId="4D1CB715" w14:textId="4E901F15" w:rsidR="00765C5E" w:rsidRDefault="00765C5E" w:rsidP="00765C5E">
            <w:r>
              <w:t>Significant increase over time for undergraduate group (r=-.37) but no significant change for high school group.</w:t>
            </w:r>
          </w:p>
        </w:tc>
      </w:tr>
      <w:tr w:rsidR="00765C5E" w:rsidRPr="00300A73" w14:paraId="7BFAB87C" w14:textId="77777777" w:rsidTr="00356F34">
        <w:tc>
          <w:tcPr>
            <w:tcW w:w="2789" w:type="dxa"/>
            <w:vMerge/>
          </w:tcPr>
          <w:p w14:paraId="152ADEF6" w14:textId="3A501104" w:rsidR="00765C5E" w:rsidRPr="00300A73" w:rsidRDefault="00765C5E" w:rsidP="00765C5E"/>
        </w:tc>
        <w:tc>
          <w:tcPr>
            <w:tcW w:w="2789" w:type="dxa"/>
            <w:vMerge/>
          </w:tcPr>
          <w:p w14:paraId="28B840E3" w14:textId="77777777" w:rsidR="00765C5E" w:rsidRDefault="00765C5E" w:rsidP="00765C5E"/>
        </w:tc>
        <w:tc>
          <w:tcPr>
            <w:tcW w:w="2790" w:type="dxa"/>
          </w:tcPr>
          <w:p w14:paraId="3F9DFCD0" w14:textId="744B4C9D" w:rsidR="00765C5E" w:rsidRPr="009B0375" w:rsidRDefault="00765C5E" w:rsidP="00765C5E">
            <w:r>
              <w:rPr>
                <w:rFonts w:cstheme="minorHAnsi"/>
              </w:rPr>
              <w:t># per noun phrase</w:t>
            </w:r>
          </w:p>
        </w:tc>
        <w:tc>
          <w:tcPr>
            <w:tcW w:w="2790" w:type="dxa"/>
          </w:tcPr>
          <w:p w14:paraId="2AF881D1" w14:textId="73D1C95E" w:rsidR="00765C5E" w:rsidRPr="001044DE" w:rsidRDefault="00765C5E" w:rsidP="00765C5E">
            <w:r>
              <w:rPr>
                <w:rFonts w:ascii="Calibri" w:hAnsi="Calibri"/>
              </w:rPr>
              <w:t>Parkinson &amp; Musgrave 2014</w:t>
            </w:r>
          </w:p>
        </w:tc>
        <w:tc>
          <w:tcPr>
            <w:tcW w:w="2790" w:type="dxa"/>
          </w:tcPr>
          <w:p w14:paraId="1A9908FE" w14:textId="55BC434D" w:rsidR="00765C5E" w:rsidRDefault="00765C5E" w:rsidP="00765C5E">
            <w:r>
              <w:t>Significantly more relative clauses used by MA group than at EAP group.</w:t>
            </w:r>
          </w:p>
        </w:tc>
      </w:tr>
      <w:tr w:rsidR="00765C5E" w:rsidRPr="00300A73" w14:paraId="5585A9F3" w14:textId="77777777" w:rsidTr="00356F34">
        <w:tc>
          <w:tcPr>
            <w:tcW w:w="2789" w:type="dxa"/>
            <w:vMerge/>
          </w:tcPr>
          <w:p w14:paraId="0C3C1F71" w14:textId="3B3CB45C" w:rsidR="00765C5E" w:rsidRPr="00300A73" w:rsidRDefault="00765C5E" w:rsidP="00765C5E"/>
        </w:tc>
        <w:tc>
          <w:tcPr>
            <w:tcW w:w="2789" w:type="dxa"/>
            <w:vMerge/>
          </w:tcPr>
          <w:p w14:paraId="798EE693" w14:textId="77777777" w:rsidR="00765C5E" w:rsidRDefault="00765C5E" w:rsidP="00765C5E"/>
        </w:tc>
        <w:tc>
          <w:tcPr>
            <w:tcW w:w="2790" w:type="dxa"/>
          </w:tcPr>
          <w:p w14:paraId="7A307BE7" w14:textId="326EC587" w:rsidR="00765C5E" w:rsidRPr="009B0375" w:rsidRDefault="00765C5E" w:rsidP="00765C5E"/>
        </w:tc>
        <w:tc>
          <w:tcPr>
            <w:tcW w:w="2790" w:type="dxa"/>
          </w:tcPr>
          <w:p w14:paraId="310E3957" w14:textId="00892E4D" w:rsidR="00765C5E" w:rsidRPr="00486B75" w:rsidRDefault="00765C5E" w:rsidP="00765C5E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>, Schmid &amp; Xu 2012</w:t>
            </w:r>
            <w:r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09BA9227" w14:textId="15CDA940" w:rsidR="00765C5E" w:rsidRDefault="00765C5E" w:rsidP="00765C5E">
            <w:r>
              <w:t>Significant positive correlation with essay score (r=.37).</w:t>
            </w:r>
          </w:p>
        </w:tc>
      </w:tr>
      <w:tr w:rsidR="00765C5E" w:rsidRPr="00300A73" w14:paraId="3453D3E5" w14:textId="77777777" w:rsidTr="00356F34">
        <w:tc>
          <w:tcPr>
            <w:tcW w:w="2789" w:type="dxa"/>
            <w:vMerge/>
          </w:tcPr>
          <w:p w14:paraId="587351E3" w14:textId="77777777" w:rsidR="00765C5E" w:rsidRPr="00300A73" w:rsidRDefault="00765C5E" w:rsidP="00765C5E"/>
        </w:tc>
        <w:tc>
          <w:tcPr>
            <w:tcW w:w="2789" w:type="dxa"/>
            <w:vMerge/>
          </w:tcPr>
          <w:p w14:paraId="5B1968AD" w14:textId="77777777" w:rsidR="00765C5E" w:rsidRDefault="00765C5E" w:rsidP="00765C5E"/>
        </w:tc>
        <w:tc>
          <w:tcPr>
            <w:tcW w:w="2790" w:type="dxa"/>
          </w:tcPr>
          <w:p w14:paraId="78D18E4F" w14:textId="58751996" w:rsidR="00765C5E" w:rsidRPr="009B0375" w:rsidRDefault="00765C5E" w:rsidP="00765C5E">
            <w:r>
              <w:rPr>
                <w:iCs/>
              </w:rPr>
              <w:t># relative clauses (tagged with the ICE tagger)</w:t>
            </w:r>
          </w:p>
        </w:tc>
        <w:tc>
          <w:tcPr>
            <w:tcW w:w="2790" w:type="dxa"/>
          </w:tcPr>
          <w:p w14:paraId="1A4D6842" w14:textId="662EB780" w:rsidR="00765C5E" w:rsidRPr="003E4C47" w:rsidRDefault="00765C5E" w:rsidP="00765C5E">
            <w:pPr>
              <w:rPr>
                <w:rFonts w:ascii="Calibri" w:eastAsia="Calibri" w:hAnsi="Calibri" w:cs="Calibri"/>
                <w:vertAlign w:val="superscript"/>
              </w:rPr>
            </w:pPr>
            <w:proofErr w:type="spellStart"/>
            <w:r>
              <w:t>Espada-Gustilo</w:t>
            </w:r>
            <w:proofErr w:type="spellEnd"/>
            <w:r>
              <w:t xml:space="preserve"> 2011</w:t>
            </w:r>
            <w:r>
              <w:rPr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26A573AF" w14:textId="64EC06F6" w:rsidR="00765C5E" w:rsidRDefault="00765C5E" w:rsidP="00765C5E">
            <w:r>
              <w:t>Significant increase across proficiency levels.</w:t>
            </w:r>
          </w:p>
        </w:tc>
      </w:tr>
      <w:tr w:rsidR="00765C5E" w:rsidRPr="00300A73" w14:paraId="0BE3771C" w14:textId="77777777" w:rsidTr="00356F34">
        <w:tc>
          <w:tcPr>
            <w:tcW w:w="2789" w:type="dxa"/>
            <w:vMerge/>
          </w:tcPr>
          <w:p w14:paraId="5F16B212" w14:textId="77777777" w:rsidR="00765C5E" w:rsidRPr="00300A73" w:rsidRDefault="00765C5E" w:rsidP="00765C5E"/>
        </w:tc>
        <w:tc>
          <w:tcPr>
            <w:tcW w:w="2789" w:type="dxa"/>
          </w:tcPr>
          <w:p w14:paraId="04BA47EA" w14:textId="5E9C9CBD" w:rsidR="00765C5E" w:rsidRDefault="00765C5E" w:rsidP="00765C5E">
            <w:r>
              <w:t>Ratio of relative clauses to all clause types.</w:t>
            </w:r>
          </w:p>
        </w:tc>
        <w:tc>
          <w:tcPr>
            <w:tcW w:w="2790" w:type="dxa"/>
          </w:tcPr>
          <w:p w14:paraId="79659AA5" w14:textId="6519C73F" w:rsidR="00765C5E" w:rsidRPr="009B0375" w:rsidRDefault="00765C5E" w:rsidP="00765C5E"/>
        </w:tc>
        <w:tc>
          <w:tcPr>
            <w:tcW w:w="2790" w:type="dxa"/>
          </w:tcPr>
          <w:p w14:paraId="49EAA673" w14:textId="0BAF6DA0" w:rsidR="00765C5E" w:rsidRDefault="00765C5E" w:rsidP="00765C5E">
            <w:proofErr w:type="spellStart"/>
            <w:r w:rsidRPr="00017BD2">
              <w:t>Verspoor</w:t>
            </w:r>
            <w:proofErr w:type="spellEnd"/>
            <w:r w:rsidRPr="00017BD2">
              <w:t>, Lowie</w:t>
            </w:r>
            <w:r>
              <w:t xml:space="preserve">, Chan &amp; </w:t>
            </w:r>
            <w:proofErr w:type="spellStart"/>
            <w:r>
              <w:t>Vahtrick</w:t>
            </w:r>
            <w:proofErr w:type="spellEnd"/>
            <w:r>
              <w:t xml:space="preserve"> (2017, study 1</w:t>
            </w:r>
            <w:r w:rsidRPr="00017BD2">
              <w:t>)</w:t>
            </w:r>
          </w:p>
        </w:tc>
        <w:tc>
          <w:tcPr>
            <w:tcW w:w="2790" w:type="dxa"/>
          </w:tcPr>
          <w:p w14:paraId="4A006304" w14:textId="264CA1E8" w:rsidR="00765C5E" w:rsidRDefault="00765C5E" w:rsidP="00765C5E">
            <w:r>
              <w:t>Non-significant positive correlation with holistic essay score (r=.25).</w:t>
            </w:r>
          </w:p>
        </w:tc>
      </w:tr>
      <w:tr w:rsidR="00765C5E" w:rsidRPr="00300A73" w14:paraId="1C3DB41E" w14:textId="77777777" w:rsidTr="00356F34">
        <w:tc>
          <w:tcPr>
            <w:tcW w:w="2789" w:type="dxa"/>
            <w:vMerge/>
          </w:tcPr>
          <w:p w14:paraId="1407A399" w14:textId="70A0F88B" w:rsidR="00765C5E" w:rsidRPr="00300A73" w:rsidRDefault="00765C5E" w:rsidP="00765C5E"/>
        </w:tc>
        <w:tc>
          <w:tcPr>
            <w:tcW w:w="2789" w:type="dxa"/>
          </w:tcPr>
          <w:p w14:paraId="041BDAE9" w14:textId="3935F08D" w:rsidR="00765C5E" w:rsidRDefault="00765C5E" w:rsidP="00765C5E">
            <w:r>
              <w:t># Subject, object and preposition relative clauses</w:t>
            </w:r>
          </w:p>
        </w:tc>
        <w:tc>
          <w:tcPr>
            <w:tcW w:w="2790" w:type="dxa"/>
          </w:tcPr>
          <w:p w14:paraId="3BA9C435" w14:textId="45D5EA55" w:rsidR="00765C5E" w:rsidRPr="009B0375" w:rsidRDefault="00765C5E" w:rsidP="00765C5E">
            <w:r>
              <w:t xml:space="preserve"># relative clause types (tagged with the </w:t>
            </w:r>
            <w:proofErr w:type="spellStart"/>
            <w:r>
              <w:t>Biber</w:t>
            </w:r>
            <w:proofErr w:type="spellEnd"/>
            <w:r>
              <w:t xml:space="preserve"> tagger)</w:t>
            </w:r>
          </w:p>
        </w:tc>
        <w:tc>
          <w:tcPr>
            <w:tcW w:w="2790" w:type="dxa"/>
          </w:tcPr>
          <w:p w14:paraId="7AD8FB7E" w14:textId="0DFA5338" w:rsidR="00765C5E" w:rsidRPr="003E4C47" w:rsidRDefault="00765C5E" w:rsidP="00765C5E">
            <w:pPr>
              <w:rPr>
                <w:vertAlign w:val="superscript"/>
              </w:rPr>
            </w:pPr>
            <w:r>
              <w:rPr>
                <w:rFonts w:ascii="Calibri" w:hAnsi="Calibri"/>
              </w:rPr>
              <w:t xml:space="preserve">Grant &amp; </w:t>
            </w:r>
            <w:proofErr w:type="spellStart"/>
            <w:r>
              <w:rPr>
                <w:rFonts w:ascii="Calibri" w:hAnsi="Calibri"/>
              </w:rPr>
              <w:t>Ginther</w:t>
            </w:r>
            <w:proofErr w:type="spellEnd"/>
            <w:r>
              <w:rPr>
                <w:rFonts w:ascii="Calibri" w:hAnsi="Calibri"/>
              </w:rPr>
              <w:t xml:space="preserve"> 2000*</w:t>
            </w:r>
            <w:r>
              <w:rPr>
                <w:rFonts w:ascii="Calibri" w:hAnsi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71351398" w14:textId="337B8FE9" w:rsidR="00765C5E" w:rsidRDefault="00765C5E" w:rsidP="00765C5E">
            <w:r>
              <w:t xml:space="preserve">Increases with essay grade. </w:t>
            </w:r>
          </w:p>
        </w:tc>
      </w:tr>
      <w:tr w:rsidR="00765C5E" w:rsidRPr="00300A73" w14:paraId="77F4E967" w14:textId="77777777" w:rsidTr="00356F34">
        <w:tc>
          <w:tcPr>
            <w:tcW w:w="2789" w:type="dxa"/>
            <w:vMerge/>
          </w:tcPr>
          <w:p w14:paraId="45D058C1" w14:textId="756AD742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 w:val="restart"/>
          </w:tcPr>
          <w:p w14:paraId="64E9CBE3" w14:textId="655A2EA8" w:rsidR="00765C5E" w:rsidRPr="00300A73" w:rsidRDefault="00765C5E" w:rsidP="00765C5E">
            <w:pPr>
              <w:rPr>
                <w:i/>
                <w:iCs/>
              </w:rPr>
            </w:pPr>
            <w:r>
              <w:t xml:space="preserve"># </w:t>
            </w:r>
            <w:r>
              <w:rPr>
                <w:i/>
              </w:rPr>
              <w:t>T</w:t>
            </w:r>
            <w:r w:rsidRPr="00F27E28">
              <w:rPr>
                <w:i/>
              </w:rPr>
              <w:t>hat</w:t>
            </w:r>
            <w:r w:rsidRPr="00300A73">
              <w:t xml:space="preserve"> relative clauses</w:t>
            </w:r>
          </w:p>
        </w:tc>
        <w:tc>
          <w:tcPr>
            <w:tcW w:w="2790" w:type="dxa"/>
          </w:tcPr>
          <w:p w14:paraId="783FB341" w14:textId="77777777" w:rsidR="00765C5E" w:rsidRPr="00300A73" w:rsidRDefault="00765C5E" w:rsidP="00765C5E">
            <w:pPr>
              <w:rPr>
                <w:i/>
              </w:rPr>
            </w:pPr>
            <w:r w:rsidRPr="009B0375">
              <w:t>Normed frequency counts per 10,000 words</w:t>
            </w:r>
          </w:p>
        </w:tc>
        <w:tc>
          <w:tcPr>
            <w:tcW w:w="2790" w:type="dxa"/>
          </w:tcPr>
          <w:p w14:paraId="3ECCC51E" w14:textId="77777777" w:rsidR="00765C5E" w:rsidRPr="00300A73" w:rsidRDefault="00765C5E" w:rsidP="00765C5E">
            <w:pPr>
              <w:rPr>
                <w:i/>
              </w:rPr>
            </w:pPr>
            <w:r w:rsidRPr="001044DE">
              <w:t>Taguchi, Crawford &amp; Wetzel 2013*</w:t>
            </w:r>
          </w:p>
        </w:tc>
        <w:tc>
          <w:tcPr>
            <w:tcW w:w="2790" w:type="dxa"/>
          </w:tcPr>
          <w:p w14:paraId="50B2D728" w14:textId="744C7042" w:rsidR="00765C5E" w:rsidRPr="00892F9A" w:rsidRDefault="00765C5E" w:rsidP="00765C5E">
            <w:r>
              <w:t xml:space="preserve">More relative </w:t>
            </w:r>
            <w:proofErr w:type="gramStart"/>
            <w:r>
              <w:t>clauses  used</w:t>
            </w:r>
            <w:proofErr w:type="gramEnd"/>
            <w:r>
              <w:t xml:space="preserve"> in lower rated essays.</w:t>
            </w:r>
          </w:p>
        </w:tc>
      </w:tr>
      <w:tr w:rsidR="00765C5E" w:rsidRPr="00300A73" w14:paraId="05B342C9" w14:textId="77777777" w:rsidTr="00356F34">
        <w:tc>
          <w:tcPr>
            <w:tcW w:w="2789" w:type="dxa"/>
            <w:vMerge/>
          </w:tcPr>
          <w:p w14:paraId="3405B0B3" w14:textId="77777777" w:rsidR="00765C5E" w:rsidRPr="00300A73" w:rsidRDefault="00765C5E" w:rsidP="00765C5E"/>
        </w:tc>
        <w:tc>
          <w:tcPr>
            <w:tcW w:w="2789" w:type="dxa"/>
            <w:vMerge/>
          </w:tcPr>
          <w:p w14:paraId="59588137" w14:textId="77777777" w:rsidR="00765C5E" w:rsidRDefault="00765C5E" w:rsidP="00765C5E"/>
        </w:tc>
        <w:tc>
          <w:tcPr>
            <w:tcW w:w="2790" w:type="dxa"/>
          </w:tcPr>
          <w:p w14:paraId="3362120B" w14:textId="2B9C9D72" w:rsidR="00765C5E" w:rsidRPr="009B0375" w:rsidRDefault="00765C5E" w:rsidP="00765C5E">
            <w:r w:rsidRPr="009B0375">
              <w:t>No</w:t>
            </w:r>
            <w:r>
              <w:t>rmed frequency counts per 200</w:t>
            </w:r>
            <w:r w:rsidRPr="009B0375">
              <w:t xml:space="preserve"> words</w:t>
            </w:r>
          </w:p>
        </w:tc>
        <w:tc>
          <w:tcPr>
            <w:tcW w:w="2790" w:type="dxa"/>
          </w:tcPr>
          <w:p w14:paraId="545AFB86" w14:textId="3250E12D" w:rsidR="00765C5E" w:rsidRPr="001044DE" w:rsidRDefault="00765C5E" w:rsidP="00765C5E">
            <w:r>
              <w:t>Shaw &amp; Liu 1998</w:t>
            </w:r>
          </w:p>
        </w:tc>
        <w:tc>
          <w:tcPr>
            <w:tcW w:w="2790" w:type="dxa"/>
          </w:tcPr>
          <w:p w14:paraId="4170211E" w14:textId="2C2721E7" w:rsidR="00765C5E" w:rsidRDefault="00765C5E" w:rsidP="00765C5E">
            <w:r>
              <w:t>No significant increase over time.</w:t>
            </w:r>
          </w:p>
        </w:tc>
      </w:tr>
      <w:tr w:rsidR="00765C5E" w:rsidRPr="00300A73" w14:paraId="2367CB90" w14:textId="77777777" w:rsidTr="00356F34">
        <w:tc>
          <w:tcPr>
            <w:tcW w:w="2789" w:type="dxa"/>
            <w:vMerge/>
          </w:tcPr>
          <w:p w14:paraId="09AB0663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 w:val="restart"/>
          </w:tcPr>
          <w:p w14:paraId="0120C216" w14:textId="4FBCD047" w:rsidR="00765C5E" w:rsidRPr="00300A73" w:rsidRDefault="00765C5E" w:rsidP="00765C5E">
            <w:pPr>
              <w:rPr>
                <w:i/>
                <w:iCs/>
              </w:rPr>
            </w:pPr>
            <w:r>
              <w:t xml:space="preserve"># </w:t>
            </w:r>
            <w:proofErr w:type="spellStart"/>
            <w:r>
              <w:rPr>
                <w:i/>
              </w:rPr>
              <w:t>W</w:t>
            </w:r>
            <w:r w:rsidRPr="00F27E28">
              <w:rPr>
                <w:i/>
              </w:rPr>
              <w:t>h</w:t>
            </w:r>
            <w:proofErr w:type="spellEnd"/>
            <w:r w:rsidRPr="00300A73">
              <w:t xml:space="preserve"> relative clauses</w:t>
            </w:r>
          </w:p>
        </w:tc>
        <w:tc>
          <w:tcPr>
            <w:tcW w:w="2790" w:type="dxa"/>
          </w:tcPr>
          <w:p w14:paraId="60C2695B" w14:textId="77777777" w:rsidR="00765C5E" w:rsidRPr="00300A73" w:rsidRDefault="00765C5E" w:rsidP="00765C5E">
            <w:pPr>
              <w:rPr>
                <w:i/>
              </w:rPr>
            </w:pPr>
            <w:r w:rsidRPr="009B0375">
              <w:t>Normed frequency counts per 10,000 words</w:t>
            </w:r>
          </w:p>
        </w:tc>
        <w:tc>
          <w:tcPr>
            <w:tcW w:w="2790" w:type="dxa"/>
          </w:tcPr>
          <w:p w14:paraId="1D50BE13" w14:textId="77777777" w:rsidR="00765C5E" w:rsidRPr="00300A73" w:rsidRDefault="00765C5E" w:rsidP="00765C5E">
            <w:pPr>
              <w:rPr>
                <w:i/>
              </w:rPr>
            </w:pPr>
            <w:r w:rsidRPr="001044DE">
              <w:t>Taguchi, Crawford &amp; Wetzel 2013*</w:t>
            </w:r>
          </w:p>
        </w:tc>
        <w:tc>
          <w:tcPr>
            <w:tcW w:w="2790" w:type="dxa"/>
          </w:tcPr>
          <w:p w14:paraId="3D98A111" w14:textId="4F73E50E" w:rsidR="00765C5E" w:rsidRPr="00892F9A" w:rsidRDefault="00765C5E" w:rsidP="00765C5E">
            <w:r>
              <w:t xml:space="preserve">Slightly more relative clauses used in lower rated essays. </w:t>
            </w:r>
          </w:p>
        </w:tc>
      </w:tr>
      <w:tr w:rsidR="00765C5E" w:rsidRPr="00300A73" w14:paraId="1C69CD21" w14:textId="77777777" w:rsidTr="00356F34">
        <w:tc>
          <w:tcPr>
            <w:tcW w:w="2789" w:type="dxa"/>
            <w:vMerge/>
          </w:tcPr>
          <w:p w14:paraId="5FF92A9A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74E4473C" w14:textId="77777777" w:rsidR="00765C5E" w:rsidRDefault="00765C5E" w:rsidP="00765C5E"/>
        </w:tc>
        <w:tc>
          <w:tcPr>
            <w:tcW w:w="2790" w:type="dxa"/>
          </w:tcPr>
          <w:p w14:paraId="748DBB36" w14:textId="77777777" w:rsidR="00765C5E" w:rsidRPr="009B0375" w:rsidRDefault="00765C5E" w:rsidP="00765C5E">
            <w:r w:rsidRPr="009B0375">
              <w:t>No</w:t>
            </w:r>
            <w:r>
              <w:t>rmed frequency counts per 200</w:t>
            </w:r>
            <w:r w:rsidRPr="009B0375">
              <w:t xml:space="preserve"> words</w:t>
            </w:r>
          </w:p>
        </w:tc>
        <w:tc>
          <w:tcPr>
            <w:tcW w:w="2790" w:type="dxa"/>
          </w:tcPr>
          <w:p w14:paraId="7C53EE8A" w14:textId="77777777" w:rsidR="00765C5E" w:rsidRPr="001044DE" w:rsidRDefault="00765C5E" w:rsidP="00765C5E">
            <w:r>
              <w:t>Shaw &amp; Liu 1998</w:t>
            </w:r>
          </w:p>
        </w:tc>
        <w:tc>
          <w:tcPr>
            <w:tcW w:w="2790" w:type="dxa"/>
          </w:tcPr>
          <w:p w14:paraId="3AF321F0" w14:textId="0F126330" w:rsidR="00765C5E" w:rsidRDefault="00765C5E" w:rsidP="00765C5E">
            <w:r>
              <w:t>No significant increase over time.</w:t>
            </w:r>
          </w:p>
        </w:tc>
      </w:tr>
      <w:tr w:rsidR="00765C5E" w:rsidRPr="00300A73" w14:paraId="72023CBE" w14:textId="77777777" w:rsidTr="00356F34">
        <w:tc>
          <w:tcPr>
            <w:tcW w:w="2789" w:type="dxa"/>
            <w:vMerge/>
          </w:tcPr>
          <w:p w14:paraId="43130871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</w:tcPr>
          <w:p w14:paraId="4C37C01A" w14:textId="198F0731" w:rsidR="00765C5E" w:rsidRDefault="00765C5E" w:rsidP="00765C5E">
            <w:r>
              <w:t># S</w:t>
            </w:r>
            <w:r w:rsidRPr="00300A73">
              <w:t>ubject relative clauses</w:t>
            </w:r>
          </w:p>
        </w:tc>
        <w:tc>
          <w:tcPr>
            <w:tcW w:w="2790" w:type="dxa"/>
          </w:tcPr>
          <w:p w14:paraId="11D17240" w14:textId="08BEC060" w:rsidR="00765C5E" w:rsidRPr="009B0375" w:rsidRDefault="00765C5E" w:rsidP="00765C5E">
            <w:proofErr w:type="spellStart"/>
            <w:r>
              <w:t>Coh-metrix</w:t>
            </w:r>
            <w:proofErr w:type="spellEnd"/>
            <w:r>
              <w:t xml:space="preserve"> index </w:t>
            </w:r>
          </w:p>
        </w:tc>
        <w:tc>
          <w:tcPr>
            <w:tcW w:w="2790" w:type="dxa"/>
          </w:tcPr>
          <w:p w14:paraId="6D8C12BE" w14:textId="77777777" w:rsidR="00765C5E" w:rsidRPr="00300A73" w:rsidRDefault="00765C5E" w:rsidP="00765C5E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Crossley &amp; McNamara 2014</w:t>
            </w:r>
          </w:p>
          <w:p w14:paraId="2B18BBB2" w14:textId="77777777" w:rsidR="00765C5E" w:rsidRDefault="00765C5E" w:rsidP="00765C5E"/>
        </w:tc>
        <w:tc>
          <w:tcPr>
            <w:tcW w:w="2790" w:type="dxa"/>
          </w:tcPr>
          <w:p w14:paraId="73C7C49E" w14:textId="0547CA03" w:rsidR="00765C5E" w:rsidRDefault="00765C5E" w:rsidP="00765C5E">
            <w:pPr>
              <w:pStyle w:val="ListParagraph"/>
              <w:numPr>
                <w:ilvl w:val="0"/>
                <w:numId w:val="3"/>
              </w:numPr>
              <w:spacing w:after="0" w:line="240" w:lineRule="auto"/>
            </w:pPr>
            <w:r>
              <w:t>N</w:t>
            </w:r>
            <w:r w:rsidRPr="00300A73">
              <w:t xml:space="preserve">on-significant </w:t>
            </w:r>
            <w:r>
              <w:t>increase over time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300A73">
              <w:t xml:space="preserve"> </w:t>
            </w:r>
            <w:r>
              <w:t>=.04).</w:t>
            </w:r>
          </w:p>
          <w:p w14:paraId="6EE56936" w14:textId="5831052A" w:rsidR="00765C5E" w:rsidRPr="00490C5E" w:rsidRDefault="00765C5E" w:rsidP="00765C5E">
            <w:pPr>
              <w:pStyle w:val="ListParagraph"/>
              <w:numPr>
                <w:ilvl w:val="0"/>
                <w:numId w:val="3"/>
              </w:numPr>
              <w:spacing w:after="0" w:line="240" w:lineRule="auto"/>
            </w:pPr>
            <w:r w:rsidRPr="00490C5E">
              <w:t>Non-significant positive correlation with language use score (</w:t>
            </w:r>
            <w:r>
              <w:t>r</w:t>
            </w:r>
            <w:r w:rsidRPr="00490C5E">
              <w:rPr>
                <w:rFonts w:eastAsiaTheme="minorEastAsia"/>
              </w:rPr>
              <w:t>=.08) and combined essay score (r=.</w:t>
            </w:r>
            <w:r>
              <w:rPr>
                <w:rFonts w:eastAsiaTheme="minorEastAsia"/>
              </w:rPr>
              <w:t>10</w:t>
            </w:r>
            <w:r w:rsidRPr="00490C5E">
              <w:rPr>
                <w:rFonts w:eastAsiaTheme="minorEastAsia"/>
              </w:rPr>
              <w:t>).</w:t>
            </w:r>
          </w:p>
        </w:tc>
      </w:tr>
      <w:tr w:rsidR="00765C5E" w:rsidRPr="00300A73" w14:paraId="5A14765C" w14:textId="77777777" w:rsidTr="00356F34">
        <w:trPr>
          <w:trHeight w:val="549"/>
        </w:trPr>
        <w:tc>
          <w:tcPr>
            <w:tcW w:w="2789" w:type="dxa"/>
            <w:vMerge w:val="restart"/>
          </w:tcPr>
          <w:p w14:paraId="7485E25F" w14:textId="77777777" w:rsidR="00765C5E" w:rsidRPr="00300A73" w:rsidRDefault="00765C5E" w:rsidP="00765C5E">
            <w:pPr>
              <w:rPr>
                <w:iCs/>
              </w:rPr>
            </w:pPr>
            <w:r w:rsidRPr="00300A73">
              <w:rPr>
                <w:iCs/>
              </w:rPr>
              <w:t xml:space="preserve">Finite complement clauses </w:t>
            </w:r>
          </w:p>
        </w:tc>
        <w:tc>
          <w:tcPr>
            <w:tcW w:w="2789" w:type="dxa"/>
            <w:vMerge w:val="restart"/>
          </w:tcPr>
          <w:p w14:paraId="4F4A4EB2" w14:textId="4E6D4879" w:rsidR="00765C5E" w:rsidRDefault="00765C5E" w:rsidP="00765C5E">
            <w:r>
              <w:t># N</w:t>
            </w:r>
            <w:r w:rsidRPr="00300A73">
              <w:t>oun + that clause</w:t>
            </w:r>
            <w:r>
              <w:t>s</w:t>
            </w:r>
          </w:p>
        </w:tc>
        <w:tc>
          <w:tcPr>
            <w:tcW w:w="2790" w:type="dxa"/>
          </w:tcPr>
          <w:p w14:paraId="70B9E9FD" w14:textId="2B43D9EB" w:rsidR="00765C5E" w:rsidRPr="00300A73" w:rsidRDefault="00765C5E" w:rsidP="00765C5E">
            <w:pPr>
              <w:rPr>
                <w:rFonts w:cstheme="minorHAnsi"/>
              </w:rPr>
            </w:pPr>
            <w:r>
              <w:rPr>
                <w:rFonts w:cstheme="minorHAnsi"/>
              </w:rPr>
              <w:t>per noun phrase</w:t>
            </w:r>
          </w:p>
        </w:tc>
        <w:tc>
          <w:tcPr>
            <w:tcW w:w="2790" w:type="dxa"/>
          </w:tcPr>
          <w:p w14:paraId="27527B42" w14:textId="77777777" w:rsidR="00765C5E" w:rsidRDefault="00765C5E" w:rsidP="00765C5E">
            <w:r>
              <w:t>Parkinson &amp; Musgrave 2014</w:t>
            </w:r>
          </w:p>
        </w:tc>
        <w:tc>
          <w:tcPr>
            <w:tcW w:w="2790" w:type="dxa"/>
          </w:tcPr>
          <w:p w14:paraId="224F5FA1" w14:textId="51821E53" w:rsidR="00765C5E" w:rsidRDefault="00765C5E" w:rsidP="00765C5E">
            <w:r>
              <w:rPr>
                <w:rFonts w:cstheme="minorHAnsi"/>
              </w:rPr>
              <w:t>No significant difference between MA level and EAP groups.</w:t>
            </w:r>
          </w:p>
        </w:tc>
      </w:tr>
      <w:tr w:rsidR="00765C5E" w:rsidRPr="00300A73" w14:paraId="73C1B715" w14:textId="77777777" w:rsidTr="00356F34">
        <w:trPr>
          <w:trHeight w:val="549"/>
        </w:trPr>
        <w:tc>
          <w:tcPr>
            <w:tcW w:w="2789" w:type="dxa"/>
            <w:vMerge/>
          </w:tcPr>
          <w:p w14:paraId="5E0D7D37" w14:textId="77777777" w:rsidR="00765C5E" w:rsidRPr="00300A73" w:rsidRDefault="00765C5E" w:rsidP="00765C5E">
            <w:pPr>
              <w:rPr>
                <w:iCs/>
              </w:rPr>
            </w:pPr>
          </w:p>
        </w:tc>
        <w:tc>
          <w:tcPr>
            <w:tcW w:w="2789" w:type="dxa"/>
            <w:vMerge/>
          </w:tcPr>
          <w:p w14:paraId="46897FFF" w14:textId="77777777" w:rsidR="00765C5E" w:rsidRPr="00300A73" w:rsidRDefault="00765C5E" w:rsidP="00765C5E"/>
        </w:tc>
        <w:tc>
          <w:tcPr>
            <w:tcW w:w="2790" w:type="dxa"/>
          </w:tcPr>
          <w:p w14:paraId="24002B63" w14:textId="77777777" w:rsidR="00765C5E" w:rsidRPr="00300A73" w:rsidRDefault="00765C5E" w:rsidP="00765C5E">
            <w:pPr>
              <w:rPr>
                <w:i/>
                <w:iCs/>
              </w:rPr>
            </w:pPr>
            <w:r w:rsidRPr="00300A73">
              <w:rPr>
                <w:rFonts w:cstheme="minorHAnsi"/>
              </w:rPr>
              <w:t>Normed # per 100,000 words</w:t>
            </w:r>
          </w:p>
        </w:tc>
        <w:tc>
          <w:tcPr>
            <w:tcW w:w="2790" w:type="dxa"/>
          </w:tcPr>
          <w:p w14:paraId="358D2EF6" w14:textId="77777777" w:rsidR="00765C5E" w:rsidRPr="00300A73" w:rsidRDefault="00765C5E" w:rsidP="00765C5E">
            <w:pPr>
              <w:rPr>
                <w:rFonts w:ascii="Calibri" w:hAnsi="Calibri" w:cs="Calibri"/>
              </w:rPr>
            </w:pPr>
            <w:r>
              <w:t xml:space="preserve">Staples &amp; </w:t>
            </w:r>
            <w:proofErr w:type="spellStart"/>
            <w:r>
              <w:t>Reppen</w:t>
            </w:r>
            <w:proofErr w:type="spellEnd"/>
            <w:r>
              <w:t xml:space="preserve"> 2016</w:t>
            </w:r>
          </w:p>
        </w:tc>
        <w:tc>
          <w:tcPr>
            <w:tcW w:w="2790" w:type="dxa"/>
          </w:tcPr>
          <w:p w14:paraId="044F5D7A" w14:textId="43640349" w:rsidR="00765C5E" w:rsidRPr="00B91439" w:rsidRDefault="00765C5E" w:rsidP="00765C5E">
            <w:r>
              <w:t>No significant correlation with language rating for L1 Chinese or L1 Arabic writers.</w:t>
            </w:r>
          </w:p>
        </w:tc>
      </w:tr>
      <w:tr w:rsidR="00765C5E" w:rsidRPr="00300A73" w14:paraId="426C7B45" w14:textId="77777777" w:rsidTr="00356F34">
        <w:trPr>
          <w:trHeight w:val="270"/>
        </w:trPr>
        <w:tc>
          <w:tcPr>
            <w:tcW w:w="2789" w:type="dxa"/>
            <w:vMerge/>
          </w:tcPr>
          <w:p w14:paraId="69998F72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4320FB21" w14:textId="77777777" w:rsidR="00765C5E" w:rsidRPr="00300A73" w:rsidRDefault="00765C5E" w:rsidP="00765C5E"/>
        </w:tc>
        <w:tc>
          <w:tcPr>
            <w:tcW w:w="2790" w:type="dxa"/>
          </w:tcPr>
          <w:p w14:paraId="634EFE59" w14:textId="77777777" w:rsidR="00765C5E" w:rsidRPr="00300A73" w:rsidRDefault="00765C5E" w:rsidP="00765C5E">
            <w:pPr>
              <w:rPr>
                <w:rFonts w:cstheme="minorHAnsi"/>
              </w:rPr>
            </w:pPr>
            <w:r w:rsidRPr="009B0375">
              <w:t>Normed frequency counts per 10,000 words</w:t>
            </w:r>
          </w:p>
        </w:tc>
        <w:tc>
          <w:tcPr>
            <w:tcW w:w="2790" w:type="dxa"/>
          </w:tcPr>
          <w:p w14:paraId="6880829B" w14:textId="77777777" w:rsidR="00765C5E" w:rsidRDefault="00765C5E" w:rsidP="00765C5E">
            <w:r>
              <w:t>Taguchi, Crawford &amp; Wetzel 2013*</w:t>
            </w:r>
          </w:p>
        </w:tc>
        <w:tc>
          <w:tcPr>
            <w:tcW w:w="2790" w:type="dxa"/>
          </w:tcPr>
          <w:p w14:paraId="251F7231" w14:textId="2C323617" w:rsidR="00765C5E" w:rsidRPr="00D03C0D" w:rsidRDefault="00765C5E" w:rsidP="00765C5E">
            <w:r>
              <w:t>Slightly more clauses used in higher rated essays.</w:t>
            </w:r>
          </w:p>
        </w:tc>
      </w:tr>
      <w:tr w:rsidR="00765C5E" w:rsidRPr="00300A73" w14:paraId="5E8ACF00" w14:textId="77777777" w:rsidTr="00356F34">
        <w:trPr>
          <w:trHeight w:val="270"/>
        </w:trPr>
        <w:tc>
          <w:tcPr>
            <w:tcW w:w="2789" w:type="dxa"/>
            <w:vMerge/>
          </w:tcPr>
          <w:p w14:paraId="5132718B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173AD27E" w14:textId="77777777" w:rsidR="00765C5E" w:rsidRPr="00300A73" w:rsidRDefault="00765C5E" w:rsidP="00765C5E"/>
        </w:tc>
        <w:tc>
          <w:tcPr>
            <w:tcW w:w="2790" w:type="dxa"/>
          </w:tcPr>
          <w:p w14:paraId="46A9DBF4" w14:textId="0F277FC8" w:rsidR="00765C5E" w:rsidRPr="007B55A5" w:rsidRDefault="00765C5E" w:rsidP="00765C5E">
            <w:r w:rsidRPr="007B55A5">
              <w:rPr>
                <w:rFonts w:eastAsiaTheme="minorEastAsia"/>
              </w:rPr>
              <w:t>Normed count per 200 words</w:t>
            </w:r>
          </w:p>
        </w:tc>
        <w:tc>
          <w:tcPr>
            <w:tcW w:w="2790" w:type="dxa"/>
          </w:tcPr>
          <w:p w14:paraId="7D67F19C" w14:textId="795DD93E" w:rsidR="00765C5E" w:rsidRPr="007B55A5" w:rsidRDefault="00765C5E" w:rsidP="00765C5E">
            <w:r w:rsidRPr="007B55A5">
              <w:rPr>
                <w:rFonts w:ascii="Calibri" w:eastAsia="Calibri" w:hAnsi="Calibri" w:cs="Calibri"/>
                <w:color w:val="000000" w:themeColor="text1"/>
              </w:rPr>
              <w:t>Shaw &amp; Liu 1998</w:t>
            </w:r>
          </w:p>
        </w:tc>
        <w:tc>
          <w:tcPr>
            <w:tcW w:w="2790" w:type="dxa"/>
          </w:tcPr>
          <w:p w14:paraId="17ACE2F0" w14:textId="782520B0" w:rsidR="00765C5E" w:rsidRPr="007B55A5" w:rsidRDefault="00765C5E" w:rsidP="00765C5E">
            <w:r w:rsidRPr="007B55A5">
              <w:t>Significant increase over time.</w:t>
            </w:r>
          </w:p>
        </w:tc>
      </w:tr>
      <w:tr w:rsidR="00765C5E" w:rsidRPr="00300A73" w14:paraId="40133889" w14:textId="77777777" w:rsidTr="00356F34">
        <w:trPr>
          <w:trHeight w:val="270"/>
        </w:trPr>
        <w:tc>
          <w:tcPr>
            <w:tcW w:w="2789" w:type="dxa"/>
            <w:vMerge/>
          </w:tcPr>
          <w:p w14:paraId="56C1EC1E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</w:tcPr>
          <w:p w14:paraId="688C23DF" w14:textId="239D324F" w:rsidR="00765C5E" w:rsidRPr="00300A73" w:rsidRDefault="00765C5E" w:rsidP="00765C5E">
            <w:r>
              <w:t xml:space="preserve"># ‘Of + </w:t>
            </w:r>
            <w:proofErr w:type="spellStart"/>
            <w:r>
              <w:t>ing</w:t>
            </w:r>
            <w:proofErr w:type="spellEnd"/>
            <w:r>
              <w:t>’ noun complement clauses</w:t>
            </w:r>
          </w:p>
        </w:tc>
        <w:tc>
          <w:tcPr>
            <w:tcW w:w="2790" w:type="dxa"/>
          </w:tcPr>
          <w:p w14:paraId="63490E35" w14:textId="2DDDC057" w:rsidR="00765C5E" w:rsidRPr="009B0375" w:rsidRDefault="00765C5E" w:rsidP="00765C5E">
            <w:r>
              <w:t># per noun phrase</w:t>
            </w:r>
          </w:p>
        </w:tc>
        <w:tc>
          <w:tcPr>
            <w:tcW w:w="2790" w:type="dxa"/>
          </w:tcPr>
          <w:p w14:paraId="04B2EC30" w14:textId="77777777" w:rsidR="00765C5E" w:rsidRDefault="00765C5E" w:rsidP="00765C5E">
            <w:r>
              <w:t>Parkinson &amp; Musgrave 2014</w:t>
            </w:r>
          </w:p>
        </w:tc>
        <w:tc>
          <w:tcPr>
            <w:tcW w:w="2790" w:type="dxa"/>
          </w:tcPr>
          <w:p w14:paraId="5F1B9440" w14:textId="609FD4B1" w:rsidR="00765C5E" w:rsidRDefault="00765C5E" w:rsidP="00765C5E">
            <w:r>
              <w:rPr>
                <w:rFonts w:cstheme="minorHAnsi"/>
              </w:rPr>
              <w:t>No significant difference between MA level and EAP groups.</w:t>
            </w:r>
          </w:p>
        </w:tc>
      </w:tr>
      <w:tr w:rsidR="00765C5E" w:rsidRPr="00300A73" w14:paraId="0F836E9A" w14:textId="77777777" w:rsidTr="00356F34">
        <w:trPr>
          <w:trHeight w:val="270"/>
        </w:trPr>
        <w:tc>
          <w:tcPr>
            <w:tcW w:w="2789" w:type="dxa"/>
            <w:vMerge/>
          </w:tcPr>
          <w:p w14:paraId="3C6CBF14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 w:val="restart"/>
          </w:tcPr>
          <w:p w14:paraId="577B9774" w14:textId="5D30C1C1" w:rsidR="00765C5E" w:rsidRDefault="00765C5E" w:rsidP="00765C5E">
            <w:r>
              <w:t># V</w:t>
            </w:r>
            <w:r w:rsidRPr="00300A73">
              <w:t>erb + that clause</w:t>
            </w:r>
            <w:r>
              <w:t>s</w:t>
            </w:r>
          </w:p>
          <w:p w14:paraId="32EB3DE7" w14:textId="3285E08E" w:rsidR="00765C5E" w:rsidRPr="00300A73" w:rsidRDefault="00765C5E" w:rsidP="00765C5E">
            <w:pPr>
              <w:rPr>
                <w:i/>
                <w:iCs/>
              </w:rPr>
            </w:pPr>
          </w:p>
        </w:tc>
        <w:tc>
          <w:tcPr>
            <w:tcW w:w="2790" w:type="dxa"/>
          </w:tcPr>
          <w:p w14:paraId="05B2A661" w14:textId="77777777" w:rsidR="00765C5E" w:rsidRPr="00300A73" w:rsidRDefault="00765C5E" w:rsidP="00765C5E">
            <w:pPr>
              <w:rPr>
                <w:i/>
              </w:rPr>
            </w:pPr>
            <w:r w:rsidRPr="00300A73">
              <w:rPr>
                <w:rFonts w:cstheme="minorHAnsi"/>
              </w:rPr>
              <w:t>Normed # per 100,000 words</w:t>
            </w:r>
          </w:p>
        </w:tc>
        <w:tc>
          <w:tcPr>
            <w:tcW w:w="2790" w:type="dxa"/>
          </w:tcPr>
          <w:p w14:paraId="31A59A73" w14:textId="77777777" w:rsidR="00765C5E" w:rsidRPr="00300A73" w:rsidRDefault="00765C5E" w:rsidP="00765C5E">
            <w:r>
              <w:t xml:space="preserve">Staples &amp; </w:t>
            </w:r>
            <w:proofErr w:type="spellStart"/>
            <w:r>
              <w:t>Reppen</w:t>
            </w:r>
            <w:proofErr w:type="spellEnd"/>
            <w:r>
              <w:t xml:space="preserve"> 2016</w:t>
            </w:r>
          </w:p>
        </w:tc>
        <w:tc>
          <w:tcPr>
            <w:tcW w:w="2790" w:type="dxa"/>
          </w:tcPr>
          <w:p w14:paraId="392304FF" w14:textId="7627B88E" w:rsidR="00765C5E" w:rsidRPr="00B91439" w:rsidRDefault="00765C5E" w:rsidP="00765C5E">
            <w:r>
              <w:t>No significant correlation with language rating for L1 Chinese or L1 Arabic writers</w:t>
            </w:r>
          </w:p>
        </w:tc>
      </w:tr>
      <w:tr w:rsidR="00765C5E" w:rsidRPr="00300A73" w14:paraId="2807396E" w14:textId="77777777" w:rsidTr="00B73F66">
        <w:trPr>
          <w:trHeight w:val="622"/>
        </w:trPr>
        <w:tc>
          <w:tcPr>
            <w:tcW w:w="2789" w:type="dxa"/>
            <w:vMerge/>
          </w:tcPr>
          <w:p w14:paraId="4036B3C1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0D9ADA98" w14:textId="77777777" w:rsidR="00765C5E" w:rsidRPr="00300A73" w:rsidRDefault="00765C5E" w:rsidP="00765C5E"/>
        </w:tc>
        <w:tc>
          <w:tcPr>
            <w:tcW w:w="2790" w:type="dxa"/>
          </w:tcPr>
          <w:p w14:paraId="08C0A6C7" w14:textId="77777777" w:rsidR="00765C5E" w:rsidRPr="00300A73" w:rsidRDefault="00765C5E" w:rsidP="00765C5E">
            <w:pPr>
              <w:rPr>
                <w:rFonts w:cstheme="minorHAnsi"/>
              </w:rPr>
            </w:pPr>
            <w:r w:rsidRPr="009B0375">
              <w:t>Normed frequency counts per 10,000 words</w:t>
            </w:r>
          </w:p>
        </w:tc>
        <w:tc>
          <w:tcPr>
            <w:tcW w:w="2790" w:type="dxa"/>
          </w:tcPr>
          <w:p w14:paraId="61CAE48D" w14:textId="77777777" w:rsidR="00765C5E" w:rsidRDefault="00765C5E" w:rsidP="00765C5E">
            <w:r>
              <w:t>Taguchi, Crawford &amp; Wetzel 2013*</w:t>
            </w:r>
          </w:p>
        </w:tc>
        <w:tc>
          <w:tcPr>
            <w:tcW w:w="2790" w:type="dxa"/>
          </w:tcPr>
          <w:p w14:paraId="31FBE830" w14:textId="0EEE7754" w:rsidR="00765C5E" w:rsidRPr="00354017" w:rsidRDefault="00765C5E" w:rsidP="00765C5E">
            <w:r>
              <w:t>More clauses used in higher rated essays.</w:t>
            </w:r>
          </w:p>
        </w:tc>
      </w:tr>
      <w:tr w:rsidR="00765C5E" w:rsidRPr="00300A73" w14:paraId="06DCF817" w14:textId="77777777" w:rsidTr="00356F34">
        <w:trPr>
          <w:trHeight w:val="135"/>
        </w:trPr>
        <w:tc>
          <w:tcPr>
            <w:tcW w:w="2789" w:type="dxa"/>
          </w:tcPr>
          <w:p w14:paraId="1D3BCAB1" w14:textId="60AAF01F" w:rsidR="00765C5E" w:rsidRPr="00300A73" w:rsidRDefault="00765C5E" w:rsidP="00765C5E">
            <w:pPr>
              <w:rPr>
                <w:iCs/>
              </w:rPr>
            </w:pPr>
            <w:r>
              <w:rPr>
                <w:iCs/>
              </w:rPr>
              <w:t>That clause adjective complements</w:t>
            </w:r>
          </w:p>
        </w:tc>
        <w:tc>
          <w:tcPr>
            <w:tcW w:w="2789" w:type="dxa"/>
          </w:tcPr>
          <w:p w14:paraId="19DBB422" w14:textId="28C0A5F4" w:rsidR="00765C5E" w:rsidRPr="00AD5C4E" w:rsidRDefault="00765C5E" w:rsidP="00765C5E">
            <w:pPr>
              <w:rPr>
                <w:iCs/>
              </w:rPr>
            </w:pPr>
            <w:r>
              <w:rPr>
                <w:iCs/>
              </w:rPr>
              <w:t># That clause adjective complements (m</w:t>
            </w:r>
            <w:r w:rsidRPr="00AD5C4E">
              <w:rPr>
                <w:iCs/>
              </w:rPr>
              <w:t>anual counts</w:t>
            </w:r>
            <w:r>
              <w:rPr>
                <w:iCs/>
              </w:rPr>
              <w:t>)</w:t>
            </w:r>
          </w:p>
        </w:tc>
        <w:tc>
          <w:tcPr>
            <w:tcW w:w="2790" w:type="dxa"/>
          </w:tcPr>
          <w:p w14:paraId="1C9A28F0" w14:textId="1E51F5CA" w:rsidR="00765C5E" w:rsidRDefault="00765C5E" w:rsidP="00765C5E">
            <w:pPr>
              <w:rPr>
                <w:iCs/>
              </w:rPr>
            </w:pPr>
            <w:r w:rsidRPr="009B0375">
              <w:t>Normed frequency counts per 10,000 words</w:t>
            </w:r>
          </w:p>
        </w:tc>
        <w:tc>
          <w:tcPr>
            <w:tcW w:w="2790" w:type="dxa"/>
          </w:tcPr>
          <w:p w14:paraId="61213595" w14:textId="494F06BF" w:rsidR="00765C5E" w:rsidRPr="0081708D" w:rsidRDefault="00765C5E" w:rsidP="00765C5E">
            <w:r>
              <w:t>Taguchi, Crawford &amp; Wetzel 2013*</w:t>
            </w:r>
          </w:p>
        </w:tc>
        <w:tc>
          <w:tcPr>
            <w:tcW w:w="2790" w:type="dxa"/>
          </w:tcPr>
          <w:p w14:paraId="52119063" w14:textId="6210004F" w:rsidR="00765C5E" w:rsidRPr="0081708D" w:rsidRDefault="00765C5E" w:rsidP="00765C5E">
            <w:r>
              <w:t>More clauses used in lower rated essays.</w:t>
            </w:r>
          </w:p>
        </w:tc>
      </w:tr>
      <w:tr w:rsidR="00765C5E" w:rsidRPr="00300A73" w14:paraId="3EAF4900" w14:textId="77777777" w:rsidTr="00356F34">
        <w:trPr>
          <w:trHeight w:val="135"/>
        </w:trPr>
        <w:tc>
          <w:tcPr>
            <w:tcW w:w="2789" w:type="dxa"/>
            <w:vMerge w:val="restart"/>
          </w:tcPr>
          <w:p w14:paraId="1A8FB96B" w14:textId="418468B4" w:rsidR="00765C5E" w:rsidRPr="00300A73" w:rsidRDefault="00765C5E" w:rsidP="00765C5E">
            <w:pPr>
              <w:rPr>
                <w:i/>
              </w:rPr>
            </w:pPr>
            <w:r w:rsidRPr="00300A73">
              <w:rPr>
                <w:iCs/>
              </w:rPr>
              <w:t>A</w:t>
            </w:r>
            <w:r>
              <w:rPr>
                <w:iCs/>
              </w:rPr>
              <w:t>djectival</w:t>
            </w:r>
            <w:r w:rsidRPr="00300A73">
              <w:rPr>
                <w:iCs/>
              </w:rPr>
              <w:t xml:space="preserve"> clauses</w:t>
            </w:r>
            <w:r>
              <w:rPr>
                <w:iCs/>
              </w:rPr>
              <w:t xml:space="preserve"> = relative clauses)</w:t>
            </w:r>
          </w:p>
        </w:tc>
        <w:tc>
          <w:tcPr>
            <w:tcW w:w="2789" w:type="dxa"/>
            <w:vMerge w:val="restart"/>
          </w:tcPr>
          <w:p w14:paraId="16C90701" w14:textId="2257D818" w:rsidR="00765C5E" w:rsidRPr="00AD5C4E" w:rsidRDefault="00765C5E" w:rsidP="00765C5E">
            <w:pPr>
              <w:rPr>
                <w:iCs/>
              </w:rPr>
            </w:pPr>
            <w:r>
              <w:rPr>
                <w:iCs/>
              </w:rPr>
              <w:t># Adjectival clauses (</w:t>
            </w:r>
            <w:proofErr w:type="gramStart"/>
            <w:r>
              <w:rPr>
                <w:iCs/>
              </w:rPr>
              <w:t>m</w:t>
            </w:r>
            <w:r w:rsidRPr="00AD5C4E">
              <w:rPr>
                <w:iCs/>
              </w:rPr>
              <w:t>anual  counts</w:t>
            </w:r>
            <w:proofErr w:type="gramEnd"/>
            <w:r>
              <w:rPr>
                <w:iCs/>
              </w:rPr>
              <w:t>)</w:t>
            </w:r>
          </w:p>
        </w:tc>
        <w:tc>
          <w:tcPr>
            <w:tcW w:w="2790" w:type="dxa"/>
          </w:tcPr>
          <w:p w14:paraId="391E6FA1" w14:textId="1FE41AD3" w:rsidR="00765C5E" w:rsidRDefault="00765C5E" w:rsidP="00765C5E">
            <w:r>
              <w:rPr>
                <w:iCs/>
              </w:rPr>
              <w:t># adjectival</w:t>
            </w:r>
            <w:r w:rsidRPr="00300A73">
              <w:rPr>
                <w:iCs/>
              </w:rPr>
              <w:t xml:space="preserve"> clauses</w:t>
            </w:r>
            <w:r>
              <w:rPr>
                <w:iCs/>
              </w:rPr>
              <w:t xml:space="preserve"> (manual counts)</w:t>
            </w:r>
          </w:p>
        </w:tc>
        <w:tc>
          <w:tcPr>
            <w:tcW w:w="2790" w:type="dxa"/>
          </w:tcPr>
          <w:p w14:paraId="5FAD4B27" w14:textId="34077861" w:rsidR="00765C5E" w:rsidRPr="00496866" w:rsidRDefault="00765C5E" w:rsidP="00765C5E">
            <w:proofErr w:type="spellStart"/>
            <w:r w:rsidRPr="0081708D">
              <w:t>Kameen</w:t>
            </w:r>
            <w:proofErr w:type="spellEnd"/>
            <w:r w:rsidRPr="0081708D">
              <w:t xml:space="preserve"> 1979</w:t>
            </w:r>
          </w:p>
        </w:tc>
        <w:tc>
          <w:tcPr>
            <w:tcW w:w="2790" w:type="dxa"/>
          </w:tcPr>
          <w:p w14:paraId="162904F1" w14:textId="1F09E3E5" w:rsidR="00765C5E" w:rsidRPr="00496866" w:rsidRDefault="00765C5E" w:rsidP="00765C5E">
            <w:r w:rsidRPr="0081708D">
              <w:t xml:space="preserve">Non-significant differences between ‘good’ and ‘poor’ </w:t>
            </w:r>
            <w:r>
              <w:t>writers.</w:t>
            </w:r>
          </w:p>
        </w:tc>
      </w:tr>
      <w:tr w:rsidR="00765C5E" w:rsidRPr="00300A73" w14:paraId="6D3FE802" w14:textId="77777777" w:rsidTr="00356F34">
        <w:trPr>
          <w:trHeight w:val="135"/>
        </w:trPr>
        <w:tc>
          <w:tcPr>
            <w:tcW w:w="2789" w:type="dxa"/>
            <w:vMerge/>
          </w:tcPr>
          <w:p w14:paraId="3C9704F4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  <w:vMerge/>
          </w:tcPr>
          <w:p w14:paraId="08A5DE42" w14:textId="77777777" w:rsidR="00765C5E" w:rsidRPr="00300A73" w:rsidRDefault="00765C5E" w:rsidP="00765C5E">
            <w:pPr>
              <w:rPr>
                <w:iCs/>
              </w:rPr>
            </w:pPr>
          </w:p>
        </w:tc>
        <w:tc>
          <w:tcPr>
            <w:tcW w:w="2790" w:type="dxa"/>
          </w:tcPr>
          <w:p w14:paraId="5E4C46BE" w14:textId="2F304D16" w:rsidR="00765C5E" w:rsidRDefault="00765C5E" w:rsidP="00765C5E">
            <w:r>
              <w:t>ratio of adjectival clauses to secondary clauses (manual counts)</w:t>
            </w:r>
          </w:p>
        </w:tc>
        <w:tc>
          <w:tcPr>
            <w:tcW w:w="2790" w:type="dxa"/>
          </w:tcPr>
          <w:p w14:paraId="2F42CCC7" w14:textId="7E01FE78" w:rsidR="00765C5E" w:rsidRPr="00496866" w:rsidRDefault="00765C5E" w:rsidP="00765C5E">
            <w:proofErr w:type="spellStart"/>
            <w:r w:rsidRPr="00496866">
              <w:t>Kameen</w:t>
            </w:r>
            <w:proofErr w:type="spellEnd"/>
            <w:r w:rsidRPr="00496866">
              <w:t xml:space="preserve"> 1979</w:t>
            </w:r>
          </w:p>
        </w:tc>
        <w:tc>
          <w:tcPr>
            <w:tcW w:w="2790" w:type="dxa"/>
          </w:tcPr>
          <w:p w14:paraId="30B6BB65" w14:textId="59788422" w:rsidR="00765C5E" w:rsidRPr="00496866" w:rsidRDefault="00765C5E" w:rsidP="00765C5E">
            <w:r w:rsidRPr="00496866">
              <w:t xml:space="preserve">Non-significant differences between ‘good’ and ‘poor’ </w:t>
            </w:r>
            <w:r>
              <w:t>writers</w:t>
            </w:r>
            <w:r w:rsidRPr="00496866">
              <w:t>.</w:t>
            </w:r>
          </w:p>
        </w:tc>
      </w:tr>
      <w:tr w:rsidR="00765C5E" w:rsidRPr="00300A73" w14:paraId="10588493" w14:textId="77777777" w:rsidTr="00EC2B7C">
        <w:trPr>
          <w:trHeight w:val="808"/>
        </w:trPr>
        <w:tc>
          <w:tcPr>
            <w:tcW w:w="2789" w:type="dxa"/>
            <w:vMerge w:val="restart"/>
          </w:tcPr>
          <w:p w14:paraId="28675EDB" w14:textId="6AA6AE3E" w:rsidR="00765C5E" w:rsidRPr="00300A73" w:rsidRDefault="00765C5E" w:rsidP="00765C5E">
            <w:r w:rsidRPr="00300A73">
              <w:t xml:space="preserve">Non-finite clauses </w:t>
            </w:r>
          </w:p>
        </w:tc>
        <w:tc>
          <w:tcPr>
            <w:tcW w:w="2789" w:type="dxa"/>
          </w:tcPr>
          <w:p w14:paraId="20AEB8C0" w14:textId="5164A2C8" w:rsidR="00765C5E" w:rsidRPr="00300A73" w:rsidRDefault="00765C5E" w:rsidP="00765C5E">
            <w:r>
              <w:t># N</w:t>
            </w:r>
            <w:r w:rsidRPr="00300A73">
              <w:t>on-finite clauses</w:t>
            </w:r>
          </w:p>
        </w:tc>
        <w:tc>
          <w:tcPr>
            <w:tcW w:w="2790" w:type="dxa"/>
          </w:tcPr>
          <w:p w14:paraId="69F25246" w14:textId="77777777" w:rsidR="00765C5E" w:rsidRPr="00300A73" w:rsidRDefault="00765C5E" w:rsidP="00765C5E">
            <w:pPr>
              <w:rPr>
                <w:i/>
              </w:rPr>
            </w:pPr>
            <w:r w:rsidRPr="00300A73">
              <w:rPr>
                <w:rFonts w:eastAsiaTheme="minorEastAsia"/>
              </w:rPr>
              <w:t># non-finite clauses</w:t>
            </w:r>
          </w:p>
        </w:tc>
        <w:tc>
          <w:tcPr>
            <w:tcW w:w="2790" w:type="dxa"/>
          </w:tcPr>
          <w:p w14:paraId="104B2DEF" w14:textId="30D39FAC" w:rsidR="00765C5E" w:rsidRPr="00486B75" w:rsidRDefault="00765C5E" w:rsidP="00765C5E">
            <w:pPr>
              <w:rPr>
                <w:rFonts w:ascii="Calibri" w:hAnsi="Calibri"/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</w:rPr>
              <w:t>Verspoor</w:t>
            </w:r>
            <w:proofErr w:type="spellEnd"/>
            <w:r>
              <w:rPr>
                <w:rFonts w:ascii="Calibri" w:eastAsia="Calibri" w:hAnsi="Calibri" w:cs="Calibri"/>
              </w:rPr>
              <w:t>, Schmid &amp; Xu 2012</w:t>
            </w:r>
            <w:r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2790" w:type="dxa"/>
          </w:tcPr>
          <w:p w14:paraId="2F2DEFE2" w14:textId="77777777" w:rsidR="00765C5E" w:rsidRPr="00300A73" w:rsidRDefault="00765C5E" w:rsidP="00765C5E">
            <w:r>
              <w:t>Significant positive correlation with essay score (r=.41).</w:t>
            </w:r>
          </w:p>
        </w:tc>
      </w:tr>
      <w:tr w:rsidR="00765C5E" w:rsidRPr="00300A73" w14:paraId="12AD9CA8" w14:textId="77777777" w:rsidTr="00356F34">
        <w:trPr>
          <w:trHeight w:val="547"/>
        </w:trPr>
        <w:tc>
          <w:tcPr>
            <w:tcW w:w="2789" w:type="dxa"/>
            <w:vMerge/>
          </w:tcPr>
          <w:p w14:paraId="2EE2BC37" w14:textId="77777777" w:rsidR="00765C5E" w:rsidRPr="00300A73" w:rsidRDefault="00765C5E" w:rsidP="00765C5E"/>
        </w:tc>
        <w:tc>
          <w:tcPr>
            <w:tcW w:w="2789" w:type="dxa"/>
          </w:tcPr>
          <w:p w14:paraId="4B5B6864" w14:textId="6557E2BD" w:rsidR="00765C5E" w:rsidRPr="00300A73" w:rsidRDefault="00765C5E" w:rsidP="00765C5E">
            <w:r>
              <w:t xml:space="preserve"># Non-finite elements per clause </w:t>
            </w:r>
          </w:p>
        </w:tc>
        <w:tc>
          <w:tcPr>
            <w:tcW w:w="2790" w:type="dxa"/>
          </w:tcPr>
          <w:p w14:paraId="0CC09913" w14:textId="77777777" w:rsidR="00765C5E" w:rsidRPr="00300A73" w:rsidRDefault="00765C5E" w:rsidP="00765C5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# non-finite elements </w:t>
            </w:r>
            <w:r>
              <w:rPr>
                <w:rFonts w:eastAsiaTheme="minorEastAsia" w:cstheme="minorHAnsi"/>
              </w:rPr>
              <w:t>÷ # clauses</w:t>
            </w:r>
          </w:p>
        </w:tc>
        <w:tc>
          <w:tcPr>
            <w:tcW w:w="2790" w:type="dxa"/>
          </w:tcPr>
          <w:p w14:paraId="53BD3216" w14:textId="77777777" w:rsidR="00765C5E" w:rsidRPr="00300A73" w:rsidRDefault="00765C5E" w:rsidP="00765C5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Yang, Lu &amp; </w:t>
            </w:r>
            <w:proofErr w:type="spellStart"/>
            <w:r>
              <w:rPr>
                <w:rFonts w:ascii="Calibri" w:hAnsi="Calibri"/>
              </w:rPr>
              <w:t>Weigle</w:t>
            </w:r>
            <w:proofErr w:type="spellEnd"/>
            <w:r>
              <w:rPr>
                <w:rFonts w:ascii="Calibri" w:hAnsi="Calibri"/>
              </w:rPr>
              <w:t xml:space="preserve"> 2015</w:t>
            </w:r>
          </w:p>
        </w:tc>
        <w:tc>
          <w:tcPr>
            <w:tcW w:w="2790" w:type="dxa"/>
          </w:tcPr>
          <w:p w14:paraId="1C375B13" w14:textId="55383DF7" w:rsidR="00765C5E" w:rsidRPr="00374916" w:rsidRDefault="00765C5E" w:rsidP="00765C5E">
            <w:r>
              <w:t>Non-significant positive correlation with writing quality scores for ‘appearance’ topic (r=.03) and significant positive correlation with writing quality score for ‘future’ topic (r=.20).</w:t>
            </w:r>
          </w:p>
        </w:tc>
      </w:tr>
      <w:tr w:rsidR="00765C5E" w:rsidRPr="00300A73" w14:paraId="3ECBC758" w14:textId="77777777" w:rsidTr="00356F34">
        <w:trPr>
          <w:trHeight w:val="547"/>
        </w:trPr>
        <w:tc>
          <w:tcPr>
            <w:tcW w:w="2789" w:type="dxa"/>
            <w:vMerge/>
          </w:tcPr>
          <w:p w14:paraId="295F87B7" w14:textId="77777777" w:rsidR="00765C5E" w:rsidRPr="00300A73" w:rsidRDefault="00765C5E" w:rsidP="00765C5E"/>
        </w:tc>
        <w:tc>
          <w:tcPr>
            <w:tcW w:w="2789" w:type="dxa"/>
          </w:tcPr>
          <w:p w14:paraId="50E6312D" w14:textId="2BAA7DCE" w:rsidR="00765C5E" w:rsidRPr="00300A73" w:rsidRDefault="00765C5E" w:rsidP="00765C5E">
            <w:r>
              <w:t># N</w:t>
            </w:r>
            <w:r w:rsidRPr="00300A73">
              <w:t>on-finite constructions</w:t>
            </w:r>
          </w:p>
        </w:tc>
        <w:tc>
          <w:tcPr>
            <w:tcW w:w="2790" w:type="dxa"/>
          </w:tcPr>
          <w:p w14:paraId="29F95FF2" w14:textId="1D4145CD" w:rsidR="00765C5E" w:rsidRPr="00300A73" w:rsidRDefault="00765C5E" w:rsidP="00765C5E">
            <w:pPr>
              <w:rPr>
                <w:rFonts w:eastAsiaTheme="minorEastAsia"/>
              </w:rPr>
            </w:pPr>
            <w:r w:rsidRPr="00AD5C4E">
              <w:rPr>
                <w:rFonts w:eastAsiaTheme="minorEastAsia"/>
              </w:rPr>
              <w:t xml:space="preserve">Manual frequency counts </w:t>
            </w:r>
          </w:p>
        </w:tc>
        <w:tc>
          <w:tcPr>
            <w:tcW w:w="2790" w:type="dxa"/>
          </w:tcPr>
          <w:p w14:paraId="5EE27D29" w14:textId="723A6D4B" w:rsidR="00765C5E" w:rsidRPr="00300A73" w:rsidRDefault="00765C5E" w:rsidP="00765C5E">
            <w:pPr>
              <w:rPr>
                <w:rFonts w:ascii="Calibri" w:hAnsi="Calibri"/>
              </w:rPr>
            </w:pPr>
            <w:proofErr w:type="spellStart"/>
            <w:r w:rsidRPr="00017BD2">
              <w:t>Verspoor</w:t>
            </w:r>
            <w:proofErr w:type="spellEnd"/>
            <w:r w:rsidRPr="00017BD2">
              <w:t>, Lowie</w:t>
            </w:r>
            <w:r>
              <w:t xml:space="preserve">, Chan &amp; </w:t>
            </w:r>
            <w:proofErr w:type="spellStart"/>
            <w:r>
              <w:t>Vahtrick</w:t>
            </w:r>
            <w:proofErr w:type="spellEnd"/>
            <w:r>
              <w:t xml:space="preserve"> (2017, study 1</w:t>
            </w:r>
            <w:r w:rsidRPr="00017BD2">
              <w:t>)</w:t>
            </w:r>
          </w:p>
        </w:tc>
        <w:tc>
          <w:tcPr>
            <w:tcW w:w="2790" w:type="dxa"/>
          </w:tcPr>
          <w:p w14:paraId="31E87B37" w14:textId="77777777" w:rsidR="00765C5E" w:rsidRPr="00300A73" w:rsidRDefault="00765C5E" w:rsidP="00765C5E">
            <w:pPr>
              <w:rPr>
                <w:i/>
              </w:rPr>
            </w:pPr>
            <w:r>
              <w:t>Non-significant positive correlation with holistic essay score (r=.13)</w:t>
            </w:r>
          </w:p>
        </w:tc>
      </w:tr>
      <w:tr w:rsidR="00765C5E" w:rsidRPr="00300A73" w14:paraId="263224A7" w14:textId="77777777" w:rsidTr="00356F34">
        <w:tc>
          <w:tcPr>
            <w:tcW w:w="2789" w:type="dxa"/>
            <w:vMerge w:val="restart"/>
          </w:tcPr>
          <w:p w14:paraId="53358D73" w14:textId="77777777" w:rsidR="00765C5E" w:rsidRPr="00300A73" w:rsidRDefault="00765C5E" w:rsidP="00765C5E">
            <w:bookmarkStart w:id="2" w:name="_Hlk523454522"/>
            <w:r>
              <w:t>Participial clauses</w:t>
            </w:r>
          </w:p>
        </w:tc>
        <w:tc>
          <w:tcPr>
            <w:tcW w:w="2789" w:type="dxa"/>
          </w:tcPr>
          <w:p w14:paraId="488053B6" w14:textId="77777777" w:rsidR="00765C5E" w:rsidRPr="00300A73" w:rsidRDefault="00765C5E" w:rsidP="00765C5E">
            <w:pPr>
              <w:rPr>
                <w:rFonts w:eastAsiaTheme="minorEastAsia"/>
              </w:rPr>
            </w:pPr>
            <w:proofErr w:type="gramStart"/>
            <w:r>
              <w:rPr>
                <w:rFonts w:eastAsiaTheme="minorEastAsia"/>
              </w:rPr>
              <w:t>-‘</w:t>
            </w:r>
            <w:proofErr w:type="spellStart"/>
            <w:proofErr w:type="gramEnd"/>
            <w:r>
              <w:rPr>
                <w:rFonts w:eastAsiaTheme="minorEastAsia"/>
              </w:rPr>
              <w:t>ed</w:t>
            </w:r>
            <w:proofErr w:type="spellEnd"/>
            <w:r>
              <w:rPr>
                <w:rFonts w:eastAsiaTheme="minorEastAsia"/>
              </w:rPr>
              <w:t xml:space="preserve">’ </w:t>
            </w:r>
            <w:r>
              <w:t>participial clauses as post-modifiers</w:t>
            </w:r>
          </w:p>
        </w:tc>
        <w:tc>
          <w:tcPr>
            <w:tcW w:w="2790" w:type="dxa"/>
          </w:tcPr>
          <w:p w14:paraId="7E184C46" w14:textId="672B2D3A" w:rsidR="00765C5E" w:rsidRPr="00300A73" w:rsidRDefault="00765C5E" w:rsidP="00765C5E">
            <w:r>
              <w:t># per noun phrase</w:t>
            </w:r>
          </w:p>
        </w:tc>
        <w:tc>
          <w:tcPr>
            <w:tcW w:w="2790" w:type="dxa"/>
          </w:tcPr>
          <w:p w14:paraId="05330D7F" w14:textId="77777777" w:rsidR="00765C5E" w:rsidRPr="00300A73" w:rsidRDefault="00765C5E" w:rsidP="00765C5E">
            <w:r>
              <w:t>Parkinson &amp; Musgrave 2014</w:t>
            </w:r>
          </w:p>
        </w:tc>
        <w:tc>
          <w:tcPr>
            <w:tcW w:w="2790" w:type="dxa"/>
          </w:tcPr>
          <w:p w14:paraId="1299828D" w14:textId="55280134" w:rsidR="00765C5E" w:rsidRPr="00A6529D" w:rsidRDefault="00765C5E" w:rsidP="00765C5E">
            <w:r>
              <w:t>Significantly more clauses used by MA group than EAP group.</w:t>
            </w:r>
          </w:p>
        </w:tc>
      </w:tr>
      <w:tr w:rsidR="00765C5E" w:rsidRPr="00300A73" w14:paraId="2D48BF27" w14:textId="77777777" w:rsidTr="00356F34">
        <w:trPr>
          <w:trHeight w:val="1084"/>
        </w:trPr>
        <w:tc>
          <w:tcPr>
            <w:tcW w:w="2789" w:type="dxa"/>
            <w:vMerge/>
          </w:tcPr>
          <w:p w14:paraId="6CB4F4CE" w14:textId="77777777" w:rsidR="00765C5E" w:rsidRPr="00300A73" w:rsidRDefault="00765C5E" w:rsidP="00765C5E">
            <w:pPr>
              <w:rPr>
                <w:i/>
              </w:rPr>
            </w:pPr>
          </w:p>
        </w:tc>
        <w:tc>
          <w:tcPr>
            <w:tcW w:w="2789" w:type="dxa"/>
          </w:tcPr>
          <w:p w14:paraId="75207061" w14:textId="77777777" w:rsidR="00765C5E" w:rsidRPr="00300A73" w:rsidRDefault="00765C5E" w:rsidP="00765C5E">
            <w:pPr>
              <w:rPr>
                <w:rFonts w:eastAsiaTheme="minorEastAsia"/>
              </w:rPr>
            </w:pPr>
            <w:r>
              <w:t>‘</w:t>
            </w:r>
            <w:proofErr w:type="spellStart"/>
            <w:r>
              <w:t>ing</w:t>
            </w:r>
            <w:proofErr w:type="spellEnd"/>
            <w:r>
              <w:t>’ participial clauses as post-modifiers</w:t>
            </w:r>
          </w:p>
        </w:tc>
        <w:tc>
          <w:tcPr>
            <w:tcW w:w="2790" w:type="dxa"/>
          </w:tcPr>
          <w:p w14:paraId="788428A7" w14:textId="077AF8CF" w:rsidR="00765C5E" w:rsidRPr="00300A73" w:rsidRDefault="00765C5E" w:rsidP="00765C5E">
            <w:r>
              <w:t># per noun phrase</w:t>
            </w:r>
          </w:p>
        </w:tc>
        <w:tc>
          <w:tcPr>
            <w:tcW w:w="2790" w:type="dxa"/>
          </w:tcPr>
          <w:p w14:paraId="011892C5" w14:textId="77777777" w:rsidR="00765C5E" w:rsidRPr="00300A73" w:rsidRDefault="00765C5E" w:rsidP="00765C5E">
            <w:r>
              <w:t>Parkinson &amp; Musgrave 2014</w:t>
            </w:r>
          </w:p>
        </w:tc>
        <w:tc>
          <w:tcPr>
            <w:tcW w:w="2790" w:type="dxa"/>
          </w:tcPr>
          <w:p w14:paraId="26C34C09" w14:textId="24C4A484" w:rsidR="00765C5E" w:rsidRPr="003E08D7" w:rsidRDefault="00765C5E" w:rsidP="00765C5E">
            <w:r>
              <w:rPr>
                <w:rFonts w:cstheme="minorHAnsi"/>
              </w:rPr>
              <w:t xml:space="preserve">No significant difference between </w:t>
            </w:r>
            <w:proofErr w:type="gramStart"/>
            <w:r>
              <w:rPr>
                <w:rFonts w:cstheme="minorHAnsi"/>
              </w:rPr>
              <w:t>MA  and</w:t>
            </w:r>
            <w:proofErr w:type="gramEnd"/>
            <w:r>
              <w:rPr>
                <w:rFonts w:cstheme="minorHAnsi"/>
              </w:rPr>
              <w:t xml:space="preserve"> EAP group.</w:t>
            </w:r>
          </w:p>
        </w:tc>
      </w:tr>
    </w:tbl>
    <w:bookmarkEnd w:id="2"/>
    <w:p w14:paraId="2741272F" w14:textId="77777777" w:rsidR="007556C3" w:rsidRPr="00713B0D" w:rsidRDefault="007556C3" w:rsidP="007556C3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144BA08D" w14:textId="3E5E8471" w:rsidR="00DC2857" w:rsidRDefault="00DC2857">
      <w:pPr>
        <w:rPr>
          <w:b/>
        </w:rPr>
      </w:pPr>
    </w:p>
    <w:p w14:paraId="4B0BC2BC" w14:textId="1D3A7E6A" w:rsidR="00DC2857" w:rsidRDefault="00DC2857">
      <w:pPr>
        <w:rPr>
          <w:b/>
        </w:rPr>
      </w:pPr>
    </w:p>
    <w:p w14:paraId="6810735C" w14:textId="5A267BDE" w:rsidR="00DC2857" w:rsidRDefault="00DC2857">
      <w:pPr>
        <w:rPr>
          <w:b/>
        </w:rPr>
      </w:pPr>
    </w:p>
    <w:p w14:paraId="0F4B340F" w14:textId="77777777" w:rsidR="00730089" w:rsidRDefault="00730089">
      <w:pPr>
        <w:rPr>
          <w:b/>
        </w:rPr>
      </w:pPr>
      <w:r>
        <w:rPr>
          <w:b/>
        </w:rPr>
        <w:br w:type="page"/>
      </w:r>
    </w:p>
    <w:p w14:paraId="116ADFA0" w14:textId="5318E7E5" w:rsidR="00DC2857" w:rsidRDefault="00DC2857">
      <w:pPr>
        <w:rPr>
          <w:b/>
        </w:rPr>
      </w:pPr>
      <w:r>
        <w:rPr>
          <w:b/>
        </w:rPr>
        <w:lastRenderedPageBreak/>
        <w:t>Table 4: Coordination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1"/>
        <w:gridCol w:w="2441"/>
        <w:gridCol w:w="3230"/>
        <w:gridCol w:w="1862"/>
        <w:gridCol w:w="4826"/>
      </w:tblGrid>
      <w:tr w:rsidR="00730089" w:rsidRPr="00300A73" w14:paraId="2F067677" w14:textId="77777777" w:rsidTr="006F3AF4">
        <w:tc>
          <w:tcPr>
            <w:tcW w:w="0" w:type="auto"/>
          </w:tcPr>
          <w:p w14:paraId="7EFB34EB" w14:textId="77777777" w:rsidR="00730089" w:rsidRPr="00300A73" w:rsidRDefault="00730089" w:rsidP="00356F34">
            <w:pPr>
              <w:jc w:val="center"/>
            </w:pPr>
            <w:r w:rsidRPr="00300A73">
              <w:rPr>
                <w:b/>
                <w:bCs/>
              </w:rPr>
              <w:t>Sub-category</w:t>
            </w:r>
          </w:p>
        </w:tc>
        <w:tc>
          <w:tcPr>
            <w:tcW w:w="0" w:type="auto"/>
          </w:tcPr>
          <w:p w14:paraId="062A18CE" w14:textId="77777777" w:rsidR="00730089" w:rsidRPr="00300A73" w:rsidRDefault="00730089" w:rsidP="00356F34">
            <w:pPr>
              <w:jc w:val="center"/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18064D03" w14:textId="77777777" w:rsidR="00730089" w:rsidRPr="00300A73" w:rsidRDefault="00730089" w:rsidP="00356F34">
            <w:pPr>
              <w:jc w:val="center"/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44C52C14" w14:textId="77777777" w:rsidR="00730089" w:rsidRPr="00300A73" w:rsidRDefault="00730089" w:rsidP="00356F34">
            <w:pPr>
              <w:jc w:val="center"/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5B38D9C0" w14:textId="77777777" w:rsidR="00730089" w:rsidRPr="00300A73" w:rsidRDefault="00730089" w:rsidP="00356F34">
            <w:pPr>
              <w:jc w:val="center"/>
            </w:pPr>
            <w:r w:rsidRPr="00300A73">
              <w:rPr>
                <w:b/>
                <w:bCs/>
              </w:rPr>
              <w:t>Findings</w:t>
            </w:r>
          </w:p>
        </w:tc>
      </w:tr>
      <w:tr w:rsidR="00730089" w:rsidRPr="00300A73" w14:paraId="027A39E0" w14:textId="77777777" w:rsidTr="006F3AF4">
        <w:trPr>
          <w:trHeight w:val="204"/>
        </w:trPr>
        <w:tc>
          <w:tcPr>
            <w:tcW w:w="0" w:type="auto"/>
            <w:vMerge w:val="restart"/>
          </w:tcPr>
          <w:p w14:paraId="25FB734C" w14:textId="77777777" w:rsidR="00730089" w:rsidRPr="00300A73" w:rsidRDefault="00730089" w:rsidP="00356F34">
            <w:r w:rsidRPr="00300A73">
              <w:t>Indices of coordination</w:t>
            </w:r>
          </w:p>
        </w:tc>
        <w:tc>
          <w:tcPr>
            <w:tcW w:w="0" w:type="auto"/>
            <w:vMerge w:val="restart"/>
          </w:tcPr>
          <w:p w14:paraId="3A82E9B3" w14:textId="77777777" w:rsidR="00730089" w:rsidRPr="00300A73" w:rsidRDefault="00730089" w:rsidP="00356F34">
            <w:r w:rsidRPr="00300A73">
              <w:t>Coordination index</w:t>
            </w:r>
          </w:p>
        </w:tc>
        <w:tc>
          <w:tcPr>
            <w:tcW w:w="0" w:type="auto"/>
            <w:vMerge w:val="restart"/>
          </w:tcPr>
          <w:p w14:paraId="4B4C4F9E" w14:textId="77777777" w:rsidR="00730089" w:rsidRPr="00300A73" w:rsidRDefault="00730089" w:rsidP="00356F34">
            <w:r w:rsidRPr="00300A73">
              <w:t># of independent clauses ÷ # of combined clauses</w:t>
            </w:r>
          </w:p>
        </w:tc>
        <w:tc>
          <w:tcPr>
            <w:tcW w:w="0" w:type="auto"/>
          </w:tcPr>
          <w:p w14:paraId="49974733" w14:textId="738A53D8" w:rsidR="00730089" w:rsidRPr="00300A73" w:rsidRDefault="00730089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Bardovi-Harlig</w:t>
            </w:r>
            <w:proofErr w:type="spellEnd"/>
            <w:r w:rsidR="00345E3E">
              <w:rPr>
                <w:rFonts w:ascii="Calibri" w:eastAsia="Calibri" w:hAnsi="Calibri" w:cs="Calibri"/>
                <w:color w:val="000000" w:themeColor="text1"/>
              </w:rPr>
              <w:t xml:space="preserve"> 1992</w:t>
            </w:r>
            <w:r>
              <w:rPr>
                <w:rFonts w:ascii="Calibri" w:eastAsia="Calibri" w:hAnsi="Calibri" w:cs="Calibri"/>
                <w:color w:val="000000" w:themeColor="text1"/>
              </w:rPr>
              <w:t>*</w:t>
            </w:r>
          </w:p>
          <w:p w14:paraId="4B935175" w14:textId="77777777" w:rsidR="00730089" w:rsidRPr="00300A73" w:rsidRDefault="00730089" w:rsidP="00356F34"/>
        </w:tc>
        <w:tc>
          <w:tcPr>
            <w:tcW w:w="0" w:type="auto"/>
          </w:tcPr>
          <w:p w14:paraId="6DA8DEDA" w14:textId="77777777" w:rsidR="00730089" w:rsidRPr="00300A73" w:rsidRDefault="00730089" w:rsidP="00356F34">
            <w:r>
              <w:t>Decreases as proficiency level increases.</w:t>
            </w:r>
          </w:p>
        </w:tc>
      </w:tr>
      <w:tr w:rsidR="00730089" w:rsidRPr="00300A73" w14:paraId="235C9BDD" w14:textId="77777777" w:rsidTr="006F3AF4">
        <w:trPr>
          <w:trHeight w:val="547"/>
        </w:trPr>
        <w:tc>
          <w:tcPr>
            <w:tcW w:w="0" w:type="auto"/>
            <w:vMerge/>
          </w:tcPr>
          <w:p w14:paraId="260AF069" w14:textId="77777777" w:rsidR="00730089" w:rsidRPr="00300A73" w:rsidRDefault="00730089" w:rsidP="00356F34"/>
        </w:tc>
        <w:tc>
          <w:tcPr>
            <w:tcW w:w="0" w:type="auto"/>
            <w:vMerge/>
          </w:tcPr>
          <w:p w14:paraId="0CB5C22B" w14:textId="77777777" w:rsidR="00730089" w:rsidRPr="00300A73" w:rsidRDefault="00730089" w:rsidP="00356F34"/>
        </w:tc>
        <w:tc>
          <w:tcPr>
            <w:tcW w:w="0" w:type="auto"/>
            <w:vMerge/>
          </w:tcPr>
          <w:p w14:paraId="33E6A3D2" w14:textId="77777777" w:rsidR="00730089" w:rsidRPr="00300A73" w:rsidRDefault="00730089" w:rsidP="00356F34"/>
        </w:tc>
        <w:tc>
          <w:tcPr>
            <w:tcW w:w="0" w:type="auto"/>
          </w:tcPr>
          <w:p w14:paraId="32276B9C" w14:textId="77777777" w:rsidR="00730089" w:rsidRPr="00D71737" w:rsidRDefault="00730089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D71737">
              <w:rPr>
                <w:rFonts w:ascii="Calibri" w:eastAsia="Calibri" w:hAnsi="Calibri" w:cs="Calibri"/>
                <w:color w:val="000000" w:themeColor="text1"/>
              </w:rPr>
              <w:t>Casanave</w:t>
            </w:r>
            <w:proofErr w:type="spellEnd"/>
            <w:r w:rsidRPr="00D71737">
              <w:rPr>
                <w:rFonts w:ascii="Calibri" w:eastAsia="Calibri" w:hAnsi="Calibri" w:cs="Calibri"/>
                <w:color w:val="000000" w:themeColor="text1"/>
              </w:rPr>
              <w:t xml:space="preserve"> 1994</w:t>
            </w:r>
          </w:p>
        </w:tc>
        <w:tc>
          <w:tcPr>
            <w:tcW w:w="0" w:type="auto"/>
          </w:tcPr>
          <w:p w14:paraId="2D57FB9E" w14:textId="77777777" w:rsidR="00730089" w:rsidRPr="00D71737" w:rsidRDefault="00730089" w:rsidP="00356F34">
            <w:r w:rsidRPr="00D71737">
              <w:t>Non-linear increase over time</w:t>
            </w:r>
          </w:p>
        </w:tc>
      </w:tr>
      <w:tr w:rsidR="00730089" w:rsidRPr="00300A73" w14:paraId="79009884" w14:textId="77777777" w:rsidTr="006F3AF4">
        <w:trPr>
          <w:trHeight w:val="1165"/>
        </w:trPr>
        <w:tc>
          <w:tcPr>
            <w:tcW w:w="0" w:type="auto"/>
            <w:vMerge/>
          </w:tcPr>
          <w:p w14:paraId="32D4415B" w14:textId="77777777" w:rsidR="00730089" w:rsidRPr="00300A73" w:rsidRDefault="00730089" w:rsidP="00356F34"/>
        </w:tc>
        <w:tc>
          <w:tcPr>
            <w:tcW w:w="0" w:type="auto"/>
            <w:vMerge/>
          </w:tcPr>
          <w:p w14:paraId="13DC1242" w14:textId="77777777" w:rsidR="00730089" w:rsidRPr="00300A73" w:rsidRDefault="00730089" w:rsidP="00356F34"/>
        </w:tc>
        <w:tc>
          <w:tcPr>
            <w:tcW w:w="0" w:type="auto"/>
            <w:vMerge/>
          </w:tcPr>
          <w:p w14:paraId="7CB52B6A" w14:textId="77777777" w:rsidR="00730089" w:rsidRPr="00300A73" w:rsidRDefault="00730089" w:rsidP="00356F34"/>
        </w:tc>
        <w:tc>
          <w:tcPr>
            <w:tcW w:w="0" w:type="auto"/>
          </w:tcPr>
          <w:p w14:paraId="4D4F7F9D" w14:textId="77777777" w:rsidR="00730089" w:rsidRPr="00050BE6" w:rsidRDefault="00730089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050BE6">
              <w:rPr>
                <w:rFonts w:ascii="Calibri" w:eastAsia="Calibri" w:hAnsi="Calibri" w:cs="Calibri"/>
                <w:color w:val="000000" w:themeColor="text1"/>
              </w:rPr>
              <w:t>Gene-Gil, Juan-</w:t>
            </w:r>
            <w:proofErr w:type="spellStart"/>
            <w:r w:rsidRPr="00050BE6">
              <w:rPr>
                <w:rFonts w:ascii="Calibri" w:eastAsia="Calibri" w:hAnsi="Calibri" w:cs="Calibri"/>
                <w:color w:val="000000" w:themeColor="text1"/>
              </w:rPr>
              <w:t>Garau</w:t>
            </w:r>
            <w:proofErr w:type="spellEnd"/>
            <w:r w:rsidRPr="00050BE6">
              <w:rPr>
                <w:rFonts w:ascii="Calibri" w:eastAsia="Calibri" w:hAnsi="Calibri" w:cs="Calibri"/>
                <w:color w:val="000000" w:themeColor="text1"/>
              </w:rPr>
              <w:t xml:space="preserve"> &amp; Salazar-</w:t>
            </w:r>
            <w:proofErr w:type="spellStart"/>
            <w:r w:rsidRPr="00050BE6">
              <w:rPr>
                <w:rFonts w:ascii="Calibri" w:eastAsia="Calibri" w:hAnsi="Calibri" w:cs="Calibri"/>
                <w:color w:val="000000" w:themeColor="text1"/>
              </w:rPr>
              <w:t>Noguera</w:t>
            </w:r>
            <w:proofErr w:type="spellEnd"/>
            <w:r w:rsidRPr="00050BE6"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  <w:p w14:paraId="7DDF787B" w14:textId="77777777" w:rsidR="00730089" w:rsidRPr="00050BE6" w:rsidRDefault="00730089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011E0DB5" w14:textId="1B6E0DD7" w:rsidR="00730089" w:rsidRPr="00050BE6" w:rsidRDefault="00730089" w:rsidP="00356F34">
            <w:r w:rsidRPr="00050BE6">
              <w:t>Significant increase for CLIL group</w:t>
            </w:r>
            <w:r>
              <w:t xml:space="preserve"> (p=0.01)</w:t>
            </w:r>
            <w:r w:rsidRPr="00050BE6">
              <w:t xml:space="preserve"> but not for the non-CLIL group over 3 school years.</w:t>
            </w:r>
          </w:p>
        </w:tc>
      </w:tr>
      <w:tr w:rsidR="006D0C25" w:rsidRPr="00300A73" w14:paraId="2384522A" w14:textId="77777777" w:rsidTr="006F3AF4">
        <w:trPr>
          <w:trHeight w:val="1353"/>
        </w:trPr>
        <w:tc>
          <w:tcPr>
            <w:tcW w:w="0" w:type="auto"/>
            <w:vMerge w:val="restart"/>
          </w:tcPr>
          <w:p w14:paraId="26E7EFE6" w14:textId="4EA4219A" w:rsidR="006D0C25" w:rsidRPr="00300A73" w:rsidRDefault="006D0C25" w:rsidP="00356F34">
            <w:r>
              <w:t>All Coordination</w:t>
            </w:r>
          </w:p>
        </w:tc>
        <w:tc>
          <w:tcPr>
            <w:tcW w:w="0" w:type="auto"/>
            <w:vMerge w:val="restart"/>
          </w:tcPr>
          <w:p w14:paraId="2AEB17CF" w14:textId="49213935" w:rsidR="006D0C25" w:rsidRPr="00300A73" w:rsidRDefault="006D0C25" w:rsidP="00356F34">
            <w:r>
              <w:t>Implies coordination combines phrasal and clausal coordination</w:t>
            </w:r>
          </w:p>
        </w:tc>
        <w:tc>
          <w:tcPr>
            <w:tcW w:w="0" w:type="auto"/>
          </w:tcPr>
          <w:p w14:paraId="17FD1E18" w14:textId="108C0B4C" w:rsidR="006D0C25" w:rsidRPr="002A0E32" w:rsidRDefault="00461C65" w:rsidP="00356F34">
            <w:r>
              <w:t xml:space="preserve"># clauses and phrases that indicate coordination (tagged with the </w:t>
            </w:r>
            <w:proofErr w:type="spellStart"/>
            <w:r>
              <w:t>Biber</w:t>
            </w:r>
            <w:proofErr w:type="spellEnd"/>
            <w:r>
              <w:t xml:space="preserve"> tagger)</w:t>
            </w:r>
          </w:p>
        </w:tc>
        <w:tc>
          <w:tcPr>
            <w:tcW w:w="0" w:type="auto"/>
          </w:tcPr>
          <w:p w14:paraId="6478338B" w14:textId="57575047" w:rsidR="006D0C25" w:rsidRPr="00AD5C4E" w:rsidRDefault="006D0C25" w:rsidP="00356F34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r w:rsidRPr="00AD5C4E">
              <w:rPr>
                <w:rFonts w:ascii="Calibri" w:eastAsia="Calibri" w:hAnsi="Calibri" w:cs="Calibri"/>
                <w:color w:val="000000" w:themeColor="text1"/>
              </w:rPr>
              <w:t>Ferris 1994</w:t>
            </w:r>
            <w:r w:rsidRPr="00AD5C4E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725E3781" w14:textId="77777777" w:rsidR="006D0C25" w:rsidRPr="00AD5C4E" w:rsidRDefault="006D0C25" w:rsidP="00356F34">
            <w:r w:rsidRPr="00AD5C4E">
              <w:t>No significant differences across proficiency levels</w:t>
            </w:r>
          </w:p>
        </w:tc>
      </w:tr>
      <w:tr w:rsidR="006D0C25" w:rsidRPr="00300A73" w14:paraId="084CF124" w14:textId="77777777" w:rsidTr="006F3AF4">
        <w:trPr>
          <w:trHeight w:val="1353"/>
        </w:trPr>
        <w:tc>
          <w:tcPr>
            <w:tcW w:w="0" w:type="auto"/>
            <w:vMerge/>
          </w:tcPr>
          <w:p w14:paraId="2650EA4E" w14:textId="77777777" w:rsidR="006D0C25" w:rsidRDefault="006D0C25" w:rsidP="00356F34"/>
        </w:tc>
        <w:tc>
          <w:tcPr>
            <w:tcW w:w="0" w:type="auto"/>
            <w:vMerge/>
          </w:tcPr>
          <w:p w14:paraId="09396C09" w14:textId="77777777" w:rsidR="006D0C25" w:rsidRDefault="006D0C25" w:rsidP="00356F34"/>
        </w:tc>
        <w:tc>
          <w:tcPr>
            <w:tcW w:w="0" w:type="auto"/>
          </w:tcPr>
          <w:p w14:paraId="7AF2437F" w14:textId="096857B6" w:rsidR="006D0C25" w:rsidRDefault="00461C65" w:rsidP="00356F34">
            <w:r>
              <w:t># clauses and phrases that indicate coordination (tagged with the ICE tagger)</w:t>
            </w:r>
          </w:p>
        </w:tc>
        <w:tc>
          <w:tcPr>
            <w:tcW w:w="0" w:type="auto"/>
          </w:tcPr>
          <w:p w14:paraId="3B14621D" w14:textId="0CFCB511" w:rsidR="006D0C25" w:rsidRPr="00315B00" w:rsidRDefault="006D0C25" w:rsidP="00356F34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>, 2011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1804B97F" w14:textId="06D7062B" w:rsidR="006D0C25" w:rsidRDefault="006D0C25" w:rsidP="00356F34">
            <w:r>
              <w:t>Significant increase across proficiency levels</w:t>
            </w:r>
          </w:p>
        </w:tc>
      </w:tr>
      <w:tr w:rsidR="00884F74" w:rsidRPr="00300A73" w14:paraId="55081B29" w14:textId="77777777" w:rsidTr="006F3AF4">
        <w:trPr>
          <w:trHeight w:val="1353"/>
        </w:trPr>
        <w:tc>
          <w:tcPr>
            <w:tcW w:w="0" w:type="auto"/>
            <w:vMerge w:val="restart"/>
          </w:tcPr>
          <w:p w14:paraId="3D005C1D" w14:textId="2B0F6D43" w:rsidR="00884F74" w:rsidRDefault="00884F74" w:rsidP="00647943">
            <w:r>
              <w:t>Sentence coordination</w:t>
            </w:r>
          </w:p>
        </w:tc>
        <w:tc>
          <w:tcPr>
            <w:tcW w:w="0" w:type="auto"/>
          </w:tcPr>
          <w:p w14:paraId="51DAA9C3" w14:textId="39EF00DB" w:rsidR="00884F74" w:rsidRDefault="00884F74" w:rsidP="00647943">
            <w:r>
              <w:t>Ratio of sentences containing coordination</w:t>
            </w:r>
          </w:p>
        </w:tc>
        <w:tc>
          <w:tcPr>
            <w:tcW w:w="0" w:type="auto"/>
          </w:tcPr>
          <w:p w14:paraId="4CAF86E4" w14:textId="2B43618A" w:rsidR="00884F74" w:rsidRDefault="00884F74" w:rsidP="00647943">
            <w:r>
              <w:t>Ratio of sentences beginning with ‘and’, ‘but’, ‘or’ to all sentences</w:t>
            </w:r>
            <w:r w:rsidR="00AD5C4E">
              <w:t xml:space="preserve"> (manual counts)</w:t>
            </w:r>
          </w:p>
        </w:tc>
        <w:tc>
          <w:tcPr>
            <w:tcW w:w="0" w:type="auto"/>
          </w:tcPr>
          <w:p w14:paraId="04D6A5A2" w14:textId="331DC9D2" w:rsidR="00884F74" w:rsidRDefault="00884F74" w:rsidP="00647943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0" w:type="auto"/>
          </w:tcPr>
          <w:p w14:paraId="399CF24C" w14:textId="6815A7E0" w:rsidR="00884F74" w:rsidRDefault="00884F74" w:rsidP="00647943">
            <w:r w:rsidRPr="00496866">
              <w:t xml:space="preserve">Non-significant differences between ‘good’ and ‘poor’ </w:t>
            </w:r>
            <w:r w:rsidR="00EB518D">
              <w:t>writers</w:t>
            </w:r>
            <w:r w:rsidRPr="00496866">
              <w:t>.</w:t>
            </w:r>
          </w:p>
        </w:tc>
      </w:tr>
      <w:tr w:rsidR="00884F74" w:rsidRPr="00300A73" w14:paraId="2423C804" w14:textId="77777777" w:rsidTr="006F3AF4">
        <w:trPr>
          <w:trHeight w:val="1353"/>
        </w:trPr>
        <w:tc>
          <w:tcPr>
            <w:tcW w:w="0" w:type="auto"/>
            <w:vMerge/>
          </w:tcPr>
          <w:p w14:paraId="63203925" w14:textId="77777777" w:rsidR="00884F74" w:rsidRDefault="00884F74" w:rsidP="00647943"/>
        </w:tc>
        <w:tc>
          <w:tcPr>
            <w:tcW w:w="0" w:type="auto"/>
          </w:tcPr>
          <w:p w14:paraId="663D1F73" w14:textId="21D6341D" w:rsidR="00884F74" w:rsidRDefault="00884F74" w:rsidP="00647943">
            <w:r>
              <w:t xml:space="preserve"># </w:t>
            </w:r>
            <w:r w:rsidR="00EB518D">
              <w:t>S</w:t>
            </w:r>
            <w:r>
              <w:t>entences containing coordination</w:t>
            </w:r>
          </w:p>
        </w:tc>
        <w:tc>
          <w:tcPr>
            <w:tcW w:w="0" w:type="auto"/>
          </w:tcPr>
          <w:p w14:paraId="51EC64E7" w14:textId="2B208235" w:rsidR="00884F74" w:rsidRDefault="00AD5C4E" w:rsidP="00647943">
            <w:r>
              <w:t># sentences containing coordination (manual counts)</w:t>
            </w:r>
          </w:p>
        </w:tc>
        <w:tc>
          <w:tcPr>
            <w:tcW w:w="0" w:type="auto"/>
          </w:tcPr>
          <w:p w14:paraId="74E7E1DC" w14:textId="174FAFEE" w:rsidR="00884F74" w:rsidRDefault="00884F74" w:rsidP="00647943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0" w:type="auto"/>
          </w:tcPr>
          <w:p w14:paraId="7ED09CFE" w14:textId="3199FA0D" w:rsidR="00884F74" w:rsidRDefault="00884F74" w:rsidP="00647943">
            <w:r w:rsidRPr="00496866">
              <w:t xml:space="preserve">Non-significant differences between ‘good’ and ‘poor’ </w:t>
            </w:r>
            <w:r w:rsidR="00EB518D">
              <w:t>writers</w:t>
            </w:r>
            <w:r w:rsidRPr="00496866">
              <w:t>.</w:t>
            </w:r>
          </w:p>
        </w:tc>
      </w:tr>
      <w:tr w:rsidR="00233446" w:rsidRPr="00300A73" w14:paraId="27118089" w14:textId="77777777" w:rsidTr="006F3AF4">
        <w:trPr>
          <w:trHeight w:val="3392"/>
        </w:trPr>
        <w:tc>
          <w:tcPr>
            <w:tcW w:w="0" w:type="auto"/>
            <w:vMerge w:val="restart"/>
          </w:tcPr>
          <w:p w14:paraId="0ACBA7CE" w14:textId="77777777" w:rsidR="00233446" w:rsidRPr="00300A73" w:rsidRDefault="00233446" w:rsidP="00647943">
            <w:r w:rsidRPr="00300A73">
              <w:lastRenderedPageBreak/>
              <w:t>Phrasal coordination</w:t>
            </w:r>
          </w:p>
          <w:p w14:paraId="41F14661" w14:textId="77777777" w:rsidR="00233446" w:rsidRPr="00300A73" w:rsidRDefault="00233446" w:rsidP="00647943"/>
        </w:tc>
        <w:tc>
          <w:tcPr>
            <w:tcW w:w="0" w:type="auto"/>
            <w:vMerge w:val="restart"/>
          </w:tcPr>
          <w:p w14:paraId="6025C816" w14:textId="47FCA394" w:rsidR="00233446" w:rsidRPr="00300A73" w:rsidRDefault="005F1F1E" w:rsidP="00647943">
            <w:r>
              <w:t>#</w:t>
            </w:r>
            <w:r w:rsidR="00233446">
              <w:t xml:space="preserve"> </w:t>
            </w:r>
            <w:r>
              <w:t>C</w:t>
            </w:r>
            <w:r w:rsidR="00233446" w:rsidRPr="00300A73">
              <w:t>oordinate phrases per clause</w:t>
            </w:r>
          </w:p>
        </w:tc>
        <w:tc>
          <w:tcPr>
            <w:tcW w:w="0" w:type="auto"/>
            <w:vMerge w:val="restart"/>
          </w:tcPr>
          <w:p w14:paraId="2479CD75" w14:textId="6DA5D8D1" w:rsidR="00233446" w:rsidRPr="00300A73" w:rsidRDefault="00233446" w:rsidP="00647943">
            <w:r w:rsidRPr="00861575">
              <w:t xml:space="preserve">SCA index </w:t>
            </w:r>
          </w:p>
        </w:tc>
        <w:tc>
          <w:tcPr>
            <w:tcW w:w="0" w:type="auto"/>
          </w:tcPr>
          <w:p w14:paraId="6FCBD6B2" w14:textId="77777777" w:rsidR="00233446" w:rsidRPr="00EA5A1A" w:rsidRDefault="00233446" w:rsidP="00647943">
            <w:pPr>
              <w:rPr>
                <w:highlight w:val="yellow"/>
              </w:rPr>
            </w:pPr>
            <w:proofErr w:type="spellStart"/>
            <w:r>
              <w:t>Hou</w:t>
            </w:r>
            <w:proofErr w:type="spellEnd"/>
            <w:r>
              <w:t xml:space="preserve">, </w:t>
            </w:r>
            <w:proofErr w:type="spellStart"/>
            <w:r>
              <w:t>Verspoor</w:t>
            </w:r>
            <w:proofErr w:type="spellEnd"/>
            <w:r>
              <w:t xml:space="preserve"> &amp; </w:t>
            </w:r>
            <w:proofErr w:type="spellStart"/>
            <w:r>
              <w:t>Loerts</w:t>
            </w:r>
            <w:proofErr w:type="spellEnd"/>
            <w:r>
              <w:t xml:space="preserve"> 2016</w:t>
            </w:r>
          </w:p>
        </w:tc>
        <w:tc>
          <w:tcPr>
            <w:tcW w:w="0" w:type="auto"/>
          </w:tcPr>
          <w:p w14:paraId="79F858A8" w14:textId="358E6D5D" w:rsidR="00233446" w:rsidRPr="00D61B40" w:rsidRDefault="00233446" w:rsidP="00C90685">
            <w:pPr>
              <w:pStyle w:val="ListParagraph"/>
              <w:numPr>
                <w:ilvl w:val="0"/>
                <w:numId w:val="17"/>
              </w:numPr>
              <w:spacing w:after="0" w:line="240" w:lineRule="auto"/>
            </w:pPr>
            <w:r w:rsidRPr="00D61B40">
              <w:t>Significant increase over ti</w:t>
            </w:r>
            <w:r>
              <w:t>m</w:t>
            </w:r>
            <w:r w:rsidRPr="00D61B40">
              <w:t xml:space="preserve">e for senior high school group. </w:t>
            </w:r>
          </w:p>
          <w:p w14:paraId="2806E3BF" w14:textId="77777777" w:rsidR="00233446" w:rsidRDefault="00233446" w:rsidP="00C90685">
            <w:pPr>
              <w:pStyle w:val="ListParagraph"/>
              <w:numPr>
                <w:ilvl w:val="0"/>
                <w:numId w:val="17"/>
              </w:numPr>
              <w:spacing w:after="0" w:line="240" w:lineRule="auto"/>
            </w:pPr>
            <w:r w:rsidRPr="00D61B40">
              <w:t xml:space="preserve">No </w:t>
            </w:r>
            <w:r>
              <w:t>significant change over time</w:t>
            </w:r>
            <w:r w:rsidRPr="00D61B40">
              <w:t xml:space="preserve"> for lower proficiency university group.</w:t>
            </w:r>
          </w:p>
          <w:p w14:paraId="6591D7D2" w14:textId="2B5BD900" w:rsidR="00233446" w:rsidRPr="007A3669" w:rsidRDefault="00233446" w:rsidP="00C90685">
            <w:pPr>
              <w:pStyle w:val="ListParagraph"/>
              <w:numPr>
                <w:ilvl w:val="0"/>
                <w:numId w:val="17"/>
              </w:numPr>
              <w:spacing w:after="0" w:line="240" w:lineRule="auto"/>
            </w:pPr>
            <w:r w:rsidRPr="007A3669">
              <w:t>Significant increase over time for higher proficiency university group.</w:t>
            </w:r>
          </w:p>
        </w:tc>
      </w:tr>
      <w:tr w:rsidR="00233446" w:rsidRPr="00300A73" w14:paraId="22DAEEDF" w14:textId="77777777" w:rsidTr="006F3AF4">
        <w:trPr>
          <w:trHeight w:val="704"/>
        </w:trPr>
        <w:tc>
          <w:tcPr>
            <w:tcW w:w="0" w:type="auto"/>
            <w:vMerge/>
          </w:tcPr>
          <w:p w14:paraId="2883EA7F" w14:textId="77777777" w:rsidR="00233446" w:rsidRPr="00300A73" w:rsidRDefault="00233446" w:rsidP="00424035"/>
        </w:tc>
        <w:tc>
          <w:tcPr>
            <w:tcW w:w="0" w:type="auto"/>
            <w:vMerge/>
          </w:tcPr>
          <w:p w14:paraId="67C7D836" w14:textId="77777777" w:rsidR="00233446" w:rsidRDefault="00233446" w:rsidP="00424035"/>
        </w:tc>
        <w:tc>
          <w:tcPr>
            <w:tcW w:w="0" w:type="auto"/>
            <w:vMerge/>
          </w:tcPr>
          <w:p w14:paraId="78BE73CB" w14:textId="77777777" w:rsidR="00233446" w:rsidRPr="00300A73" w:rsidRDefault="00233446" w:rsidP="00424035"/>
        </w:tc>
        <w:tc>
          <w:tcPr>
            <w:tcW w:w="0" w:type="auto"/>
          </w:tcPr>
          <w:p w14:paraId="3D6D2D54" w14:textId="480AEBBA" w:rsidR="00233446" w:rsidRDefault="00233446" w:rsidP="00424035">
            <w:r>
              <w:t>Kim 2014</w:t>
            </w:r>
          </w:p>
        </w:tc>
        <w:tc>
          <w:tcPr>
            <w:tcW w:w="0" w:type="auto"/>
          </w:tcPr>
          <w:p w14:paraId="2070CFA7" w14:textId="5B52493F" w:rsidR="00233446" w:rsidRPr="00D61B40" w:rsidRDefault="00233446" w:rsidP="00424035">
            <w:r>
              <w:t>No significant difference across proficiency levels.</w:t>
            </w:r>
          </w:p>
        </w:tc>
      </w:tr>
      <w:tr w:rsidR="00233446" w:rsidRPr="00300A73" w14:paraId="6A0F7267" w14:textId="77777777" w:rsidTr="006F3AF4">
        <w:trPr>
          <w:trHeight w:val="547"/>
        </w:trPr>
        <w:tc>
          <w:tcPr>
            <w:tcW w:w="0" w:type="auto"/>
            <w:vMerge/>
          </w:tcPr>
          <w:p w14:paraId="657CDB2A" w14:textId="77777777" w:rsidR="00233446" w:rsidRPr="00300A73" w:rsidRDefault="00233446" w:rsidP="00424035"/>
        </w:tc>
        <w:tc>
          <w:tcPr>
            <w:tcW w:w="0" w:type="auto"/>
            <w:vMerge/>
          </w:tcPr>
          <w:p w14:paraId="01F0BA78" w14:textId="77777777" w:rsidR="00233446" w:rsidRPr="00300A73" w:rsidRDefault="00233446" w:rsidP="00424035"/>
        </w:tc>
        <w:tc>
          <w:tcPr>
            <w:tcW w:w="0" w:type="auto"/>
            <w:vMerge/>
          </w:tcPr>
          <w:p w14:paraId="0B2E49C4" w14:textId="77777777" w:rsidR="00233446" w:rsidRPr="00300A73" w:rsidRDefault="00233446" w:rsidP="00424035"/>
        </w:tc>
        <w:tc>
          <w:tcPr>
            <w:tcW w:w="0" w:type="auto"/>
          </w:tcPr>
          <w:p w14:paraId="09D09237" w14:textId="77777777" w:rsidR="00233446" w:rsidRPr="00300A73" w:rsidRDefault="00233446" w:rsidP="00424035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300A73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21860052" w14:textId="77777777" w:rsidR="00233446" w:rsidRPr="005F1F1E" w:rsidRDefault="00233446" w:rsidP="00486B75">
            <w:pPr>
              <w:pStyle w:val="ListParagraph"/>
              <w:numPr>
                <w:ilvl w:val="0"/>
                <w:numId w:val="71"/>
              </w:numPr>
            </w:pPr>
            <w:r w:rsidRPr="005F1F1E">
              <w:t>Non-significant positive correlation with source-based essay scores (</w:t>
            </w:r>
            <w:proofErr w:type="spellStart"/>
            <w:r w:rsidRPr="005F1F1E">
              <w:t>r</w:t>
            </w:r>
            <w:r w:rsidRPr="005F1F1E">
              <w:rPr>
                <w:vertAlign w:val="subscript"/>
              </w:rPr>
              <w:t>s</w:t>
            </w:r>
            <w:proofErr w:type="spellEnd"/>
            <w:r w:rsidRPr="005F1F1E">
              <w:t>=.03).</w:t>
            </w:r>
          </w:p>
          <w:p w14:paraId="2CC704CA" w14:textId="707AFA86" w:rsidR="00233446" w:rsidRPr="005F1F1E" w:rsidRDefault="00233446" w:rsidP="00486B75">
            <w:pPr>
              <w:pStyle w:val="ListParagraph"/>
              <w:numPr>
                <w:ilvl w:val="0"/>
                <w:numId w:val="71"/>
              </w:numPr>
            </w:pPr>
            <w:r w:rsidRPr="005F1F1E">
              <w:t>Significant positive correlation with independent essay scores (</w:t>
            </w:r>
            <w:proofErr w:type="spellStart"/>
            <w:r w:rsidRPr="005F1F1E">
              <w:t>r</w:t>
            </w:r>
            <w:r w:rsidRPr="005F1F1E">
              <w:rPr>
                <w:vertAlign w:val="subscript"/>
              </w:rPr>
              <w:t>s</w:t>
            </w:r>
            <w:proofErr w:type="spellEnd"/>
            <w:r w:rsidRPr="005F1F1E">
              <w:t>=.19)</w:t>
            </w:r>
            <w:r w:rsidR="005F1F1E" w:rsidRPr="005F1F1E">
              <w:t>.</w:t>
            </w:r>
          </w:p>
        </w:tc>
      </w:tr>
      <w:tr w:rsidR="00233446" w:rsidRPr="00300A73" w14:paraId="0565052F" w14:textId="77777777" w:rsidTr="006F3AF4">
        <w:trPr>
          <w:trHeight w:val="547"/>
        </w:trPr>
        <w:tc>
          <w:tcPr>
            <w:tcW w:w="0" w:type="auto"/>
            <w:vMerge/>
          </w:tcPr>
          <w:p w14:paraId="6DA4BC05" w14:textId="77777777" w:rsidR="00233446" w:rsidRPr="00300A73" w:rsidRDefault="00233446" w:rsidP="00424035"/>
        </w:tc>
        <w:tc>
          <w:tcPr>
            <w:tcW w:w="0" w:type="auto"/>
            <w:vMerge/>
          </w:tcPr>
          <w:p w14:paraId="63CE0D84" w14:textId="77777777" w:rsidR="00233446" w:rsidRPr="00300A73" w:rsidRDefault="00233446" w:rsidP="00424035"/>
        </w:tc>
        <w:tc>
          <w:tcPr>
            <w:tcW w:w="0" w:type="auto"/>
            <w:vMerge/>
          </w:tcPr>
          <w:p w14:paraId="72E96AF9" w14:textId="77777777" w:rsidR="00233446" w:rsidRPr="00300A73" w:rsidRDefault="00233446" w:rsidP="00424035"/>
        </w:tc>
        <w:tc>
          <w:tcPr>
            <w:tcW w:w="0" w:type="auto"/>
          </w:tcPr>
          <w:p w14:paraId="7FB9D37B" w14:textId="77777777" w:rsidR="00233446" w:rsidRPr="00300A73" w:rsidRDefault="00233446" w:rsidP="00424035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>Kyle &amp; Crossley 2017</w:t>
            </w:r>
          </w:p>
        </w:tc>
        <w:tc>
          <w:tcPr>
            <w:tcW w:w="0" w:type="auto"/>
          </w:tcPr>
          <w:p w14:paraId="16F30DCC" w14:textId="77777777" w:rsidR="00233446" w:rsidRPr="00300A73" w:rsidRDefault="00233446" w:rsidP="00424035">
            <w:r w:rsidRPr="00300A73">
              <w:t>Significant positive correlation with holistic essay score (r=.19)</w:t>
            </w:r>
          </w:p>
        </w:tc>
      </w:tr>
      <w:tr w:rsidR="00233446" w:rsidRPr="00300A73" w14:paraId="5C99D27C" w14:textId="77777777" w:rsidTr="006F3AF4">
        <w:trPr>
          <w:trHeight w:val="547"/>
        </w:trPr>
        <w:tc>
          <w:tcPr>
            <w:tcW w:w="0" w:type="auto"/>
            <w:vMerge/>
          </w:tcPr>
          <w:p w14:paraId="0F8486C9" w14:textId="77777777" w:rsidR="00233446" w:rsidRPr="00300A73" w:rsidRDefault="00233446" w:rsidP="00424035"/>
        </w:tc>
        <w:tc>
          <w:tcPr>
            <w:tcW w:w="0" w:type="auto"/>
            <w:vMerge/>
          </w:tcPr>
          <w:p w14:paraId="6A339506" w14:textId="77777777" w:rsidR="00233446" w:rsidRPr="00300A73" w:rsidRDefault="00233446" w:rsidP="00424035"/>
        </w:tc>
        <w:tc>
          <w:tcPr>
            <w:tcW w:w="0" w:type="auto"/>
            <w:vMerge/>
          </w:tcPr>
          <w:p w14:paraId="57E8F65F" w14:textId="77777777" w:rsidR="00233446" w:rsidRPr="00300A73" w:rsidRDefault="00233446" w:rsidP="00424035"/>
        </w:tc>
        <w:tc>
          <w:tcPr>
            <w:tcW w:w="0" w:type="auto"/>
          </w:tcPr>
          <w:p w14:paraId="1F4089A2" w14:textId="77777777" w:rsidR="00233446" w:rsidRPr="00300A73" w:rsidRDefault="00233446" w:rsidP="00424035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>Kyle &amp; Crossley 2018</w:t>
            </w:r>
          </w:p>
        </w:tc>
        <w:tc>
          <w:tcPr>
            <w:tcW w:w="0" w:type="auto"/>
          </w:tcPr>
          <w:p w14:paraId="09ECCDA4" w14:textId="77777777" w:rsidR="00233446" w:rsidRPr="00300A73" w:rsidRDefault="00233446" w:rsidP="00424035">
            <w:r>
              <w:t>Significant positive correlation with holistic essay score (r=.19).</w:t>
            </w:r>
          </w:p>
        </w:tc>
      </w:tr>
      <w:tr w:rsidR="00233446" w:rsidRPr="00300A73" w14:paraId="4F485B45" w14:textId="77777777" w:rsidTr="006F3AF4">
        <w:trPr>
          <w:trHeight w:val="54"/>
        </w:trPr>
        <w:tc>
          <w:tcPr>
            <w:tcW w:w="0" w:type="auto"/>
            <w:vMerge/>
          </w:tcPr>
          <w:p w14:paraId="0D89E877" w14:textId="77777777" w:rsidR="00233446" w:rsidRPr="00300A73" w:rsidRDefault="00233446" w:rsidP="00424035"/>
        </w:tc>
        <w:tc>
          <w:tcPr>
            <w:tcW w:w="0" w:type="auto"/>
            <w:vMerge/>
          </w:tcPr>
          <w:p w14:paraId="7EA7E216" w14:textId="77777777" w:rsidR="00233446" w:rsidRPr="00300A73" w:rsidRDefault="00233446" w:rsidP="00424035"/>
        </w:tc>
        <w:tc>
          <w:tcPr>
            <w:tcW w:w="0" w:type="auto"/>
            <w:vMerge/>
          </w:tcPr>
          <w:p w14:paraId="0999636D" w14:textId="77777777" w:rsidR="00233446" w:rsidRPr="00300A73" w:rsidRDefault="00233446" w:rsidP="00424035"/>
        </w:tc>
        <w:tc>
          <w:tcPr>
            <w:tcW w:w="0" w:type="auto"/>
          </w:tcPr>
          <w:p w14:paraId="5C8802C5" w14:textId="77777777" w:rsidR="00233446" w:rsidRPr="00EA5A1A" w:rsidRDefault="00233446" w:rsidP="00424035">
            <w:pPr>
              <w:rPr>
                <w:highlight w:val="yellow"/>
              </w:rPr>
            </w:pPr>
            <w:r w:rsidRPr="00E97C11">
              <w:t>Lu 2011</w:t>
            </w:r>
          </w:p>
        </w:tc>
        <w:tc>
          <w:tcPr>
            <w:tcW w:w="0" w:type="auto"/>
          </w:tcPr>
          <w:p w14:paraId="53BE86DB" w14:textId="5904C6E5" w:rsidR="00233446" w:rsidRPr="00300A73" w:rsidRDefault="00233446" w:rsidP="00424035">
            <w:r>
              <w:t xml:space="preserve">Significant increase from year: 1-3; 1-4 </w:t>
            </w:r>
          </w:p>
        </w:tc>
      </w:tr>
      <w:tr w:rsidR="00233446" w:rsidRPr="00300A73" w14:paraId="203A7B66" w14:textId="77777777" w:rsidTr="006F3AF4">
        <w:trPr>
          <w:trHeight w:val="816"/>
        </w:trPr>
        <w:tc>
          <w:tcPr>
            <w:tcW w:w="0" w:type="auto"/>
            <w:vMerge/>
          </w:tcPr>
          <w:p w14:paraId="169CC7BC" w14:textId="77777777" w:rsidR="00233446" w:rsidRPr="00300A73" w:rsidRDefault="00233446" w:rsidP="00466939"/>
        </w:tc>
        <w:tc>
          <w:tcPr>
            <w:tcW w:w="0" w:type="auto"/>
            <w:vMerge/>
          </w:tcPr>
          <w:p w14:paraId="17A73830" w14:textId="77777777" w:rsidR="00233446" w:rsidRPr="00300A73" w:rsidRDefault="00233446" w:rsidP="00466939"/>
        </w:tc>
        <w:tc>
          <w:tcPr>
            <w:tcW w:w="0" w:type="auto"/>
            <w:vMerge/>
          </w:tcPr>
          <w:p w14:paraId="05234875" w14:textId="77777777" w:rsidR="00233446" w:rsidRPr="00300A73" w:rsidRDefault="00233446" w:rsidP="00466939"/>
        </w:tc>
        <w:tc>
          <w:tcPr>
            <w:tcW w:w="0" w:type="auto"/>
          </w:tcPr>
          <w:p w14:paraId="359F5AC4" w14:textId="0FD5C09B" w:rsidR="00233446" w:rsidRPr="00E97C11" w:rsidRDefault="00233446" w:rsidP="00466939">
            <w:proofErr w:type="spellStart"/>
            <w:r>
              <w:rPr>
                <w:rFonts w:ascii="Calibri" w:hAnsi="Calibri" w:cs="Calibri"/>
                <w:color w:val="000000"/>
              </w:rPr>
              <w:t>Paquot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3D69D5C3" w14:textId="164AC3E4" w:rsidR="00233446" w:rsidRDefault="00233446" w:rsidP="00466939">
            <w:r>
              <w:t>No significant differences across proficiency levels</w:t>
            </w:r>
          </w:p>
        </w:tc>
      </w:tr>
      <w:tr w:rsidR="00233446" w:rsidRPr="00300A73" w14:paraId="2696DB0E" w14:textId="77777777" w:rsidTr="006F3AF4">
        <w:trPr>
          <w:trHeight w:val="561"/>
        </w:trPr>
        <w:tc>
          <w:tcPr>
            <w:tcW w:w="0" w:type="auto"/>
            <w:vMerge/>
          </w:tcPr>
          <w:p w14:paraId="6A684F1E" w14:textId="77777777" w:rsidR="00233446" w:rsidRPr="00300A73" w:rsidRDefault="00233446" w:rsidP="00466939"/>
        </w:tc>
        <w:tc>
          <w:tcPr>
            <w:tcW w:w="0" w:type="auto"/>
            <w:vMerge/>
          </w:tcPr>
          <w:p w14:paraId="3EB012DB" w14:textId="77777777" w:rsidR="00233446" w:rsidRPr="00300A73" w:rsidRDefault="00233446" w:rsidP="00466939"/>
        </w:tc>
        <w:tc>
          <w:tcPr>
            <w:tcW w:w="0" w:type="auto"/>
            <w:vMerge/>
          </w:tcPr>
          <w:p w14:paraId="03D0370D" w14:textId="77777777" w:rsidR="00233446" w:rsidRPr="00300A73" w:rsidRDefault="00233446" w:rsidP="00466939"/>
        </w:tc>
        <w:tc>
          <w:tcPr>
            <w:tcW w:w="0" w:type="auto"/>
          </w:tcPr>
          <w:p w14:paraId="65DC98E1" w14:textId="77777777" w:rsidR="00233446" w:rsidRPr="00EA5A1A" w:rsidRDefault="00233446" w:rsidP="00466939">
            <w:pPr>
              <w:rPr>
                <w:rFonts w:ascii="Calibri" w:eastAsia="Calibri" w:hAnsi="Calibri" w:cs="Calibri"/>
                <w:color w:val="000000" w:themeColor="text1"/>
                <w:highlight w:val="yellow"/>
              </w:rPr>
            </w:pPr>
            <w:r w:rsidRPr="00E97C11">
              <w:rPr>
                <w:rFonts w:ascii="Calibri" w:eastAsia="Calibri" w:hAnsi="Calibri" w:cs="Calibri"/>
                <w:color w:val="000000" w:themeColor="text1"/>
              </w:rPr>
              <w:t xml:space="preserve">Yang, Lu &amp; </w:t>
            </w:r>
            <w:proofErr w:type="spellStart"/>
            <w:r w:rsidRPr="00E97C11">
              <w:rPr>
                <w:rFonts w:ascii="Calibri" w:eastAsia="Calibri" w:hAnsi="Calibri" w:cs="Calibri"/>
                <w:color w:val="000000" w:themeColor="text1"/>
              </w:rPr>
              <w:t>Weigle</w:t>
            </w:r>
            <w:proofErr w:type="spellEnd"/>
            <w:r w:rsidRPr="00E97C11"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</w:tc>
        <w:tc>
          <w:tcPr>
            <w:tcW w:w="0" w:type="auto"/>
          </w:tcPr>
          <w:p w14:paraId="5AE1E18E" w14:textId="0DF8CB24" w:rsidR="00233446" w:rsidRPr="00300A73" w:rsidRDefault="00233446" w:rsidP="00466939">
            <w:r>
              <w:t xml:space="preserve">Non-significant positive correlation with </w:t>
            </w:r>
            <w:r w:rsidR="005F1F1E">
              <w:t xml:space="preserve">essay </w:t>
            </w:r>
            <w:r>
              <w:t xml:space="preserve">scores for ‘appearance’ topic (r=.03) and significant correlation with </w:t>
            </w:r>
            <w:r w:rsidR="005F1F1E">
              <w:t>essay</w:t>
            </w:r>
            <w:r>
              <w:t xml:space="preserve"> score</w:t>
            </w:r>
            <w:r w:rsidR="005F1F1E">
              <w:t>s</w:t>
            </w:r>
            <w:r>
              <w:t xml:space="preserve"> for ‘future’ topic (r=.21).</w:t>
            </w:r>
          </w:p>
        </w:tc>
      </w:tr>
      <w:tr w:rsidR="00233446" w:rsidRPr="00300A73" w14:paraId="0CB2A9D0" w14:textId="77777777" w:rsidTr="006F3AF4">
        <w:trPr>
          <w:trHeight w:val="270"/>
        </w:trPr>
        <w:tc>
          <w:tcPr>
            <w:tcW w:w="0" w:type="auto"/>
            <w:vMerge/>
          </w:tcPr>
          <w:p w14:paraId="045E7318" w14:textId="77777777" w:rsidR="00233446" w:rsidRPr="00300A73" w:rsidRDefault="00233446" w:rsidP="00466939"/>
        </w:tc>
        <w:tc>
          <w:tcPr>
            <w:tcW w:w="0" w:type="auto"/>
            <w:vMerge/>
          </w:tcPr>
          <w:p w14:paraId="36720C60" w14:textId="77777777" w:rsidR="00233446" w:rsidRPr="00300A73" w:rsidRDefault="00233446" w:rsidP="00466939"/>
        </w:tc>
        <w:tc>
          <w:tcPr>
            <w:tcW w:w="0" w:type="auto"/>
            <w:vMerge/>
          </w:tcPr>
          <w:p w14:paraId="5051A29B" w14:textId="77777777" w:rsidR="00233446" w:rsidRPr="00300A73" w:rsidRDefault="00233446" w:rsidP="00466939"/>
        </w:tc>
        <w:tc>
          <w:tcPr>
            <w:tcW w:w="0" w:type="auto"/>
          </w:tcPr>
          <w:p w14:paraId="66D7E514" w14:textId="77777777" w:rsidR="00233446" w:rsidRPr="00300A73" w:rsidRDefault="00233446" w:rsidP="00466939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Yoon &amp; Polio 2016</w:t>
            </w:r>
          </w:p>
          <w:p w14:paraId="037C2921" w14:textId="77777777" w:rsidR="00233446" w:rsidRPr="00300A73" w:rsidRDefault="00233446" w:rsidP="00466939"/>
        </w:tc>
        <w:tc>
          <w:tcPr>
            <w:tcW w:w="0" w:type="auto"/>
          </w:tcPr>
          <w:p w14:paraId="4D4289F0" w14:textId="77777777" w:rsidR="00233446" w:rsidRPr="00300A73" w:rsidRDefault="00233446" w:rsidP="00466939">
            <w:r>
              <w:t>No significant increase over a semester for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233446" w:rsidRPr="00300A73" w14:paraId="79D36291" w14:textId="77777777" w:rsidTr="006F3AF4">
        <w:trPr>
          <w:trHeight w:val="270"/>
        </w:trPr>
        <w:tc>
          <w:tcPr>
            <w:tcW w:w="0" w:type="auto"/>
            <w:vMerge/>
          </w:tcPr>
          <w:p w14:paraId="3D293A13" w14:textId="77777777" w:rsidR="00233446" w:rsidRPr="00300A73" w:rsidRDefault="00233446" w:rsidP="00466939"/>
        </w:tc>
        <w:tc>
          <w:tcPr>
            <w:tcW w:w="0" w:type="auto"/>
            <w:vMerge/>
          </w:tcPr>
          <w:p w14:paraId="71A5B681" w14:textId="77777777" w:rsidR="00233446" w:rsidRPr="00300A73" w:rsidRDefault="00233446" w:rsidP="00466939"/>
        </w:tc>
        <w:tc>
          <w:tcPr>
            <w:tcW w:w="0" w:type="auto"/>
            <w:vMerge/>
          </w:tcPr>
          <w:p w14:paraId="7D575744" w14:textId="77777777" w:rsidR="00233446" w:rsidRPr="00300A73" w:rsidRDefault="00233446" w:rsidP="00466939"/>
        </w:tc>
        <w:tc>
          <w:tcPr>
            <w:tcW w:w="0" w:type="auto"/>
          </w:tcPr>
          <w:p w14:paraId="1ABBB4D5" w14:textId="77777777" w:rsidR="00233446" w:rsidRPr="00300A73" w:rsidRDefault="00233446" w:rsidP="00466939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7D4258">
              <w:rPr>
                <w:rFonts w:ascii="Calibri" w:eastAsia="Calibri" w:hAnsi="Calibri" w:cs="Calibri"/>
                <w:color w:val="000000" w:themeColor="text1"/>
              </w:rPr>
              <w:t>Yoon 2017</w:t>
            </w:r>
          </w:p>
          <w:p w14:paraId="2E14FCDD" w14:textId="77777777" w:rsidR="00233446" w:rsidRPr="00300A73" w:rsidRDefault="00233446" w:rsidP="0046693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76356793" w14:textId="252F809D" w:rsidR="00233446" w:rsidRPr="00300A73" w:rsidRDefault="00233446" w:rsidP="00466939">
            <w:r>
              <w:t>Significant differences between proficiency levels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=0.02)</w:t>
            </w:r>
          </w:p>
        </w:tc>
      </w:tr>
      <w:tr w:rsidR="00233446" w:rsidRPr="00300A73" w14:paraId="4996E726" w14:textId="77777777" w:rsidTr="006F3AF4">
        <w:trPr>
          <w:trHeight w:val="270"/>
        </w:trPr>
        <w:tc>
          <w:tcPr>
            <w:tcW w:w="0" w:type="auto"/>
            <w:vMerge/>
          </w:tcPr>
          <w:p w14:paraId="2546900A" w14:textId="77777777" w:rsidR="00233446" w:rsidRPr="00300A73" w:rsidRDefault="00233446" w:rsidP="00FD5DFA"/>
        </w:tc>
        <w:tc>
          <w:tcPr>
            <w:tcW w:w="0" w:type="auto"/>
            <w:vMerge/>
          </w:tcPr>
          <w:p w14:paraId="1F109D69" w14:textId="77777777" w:rsidR="00233446" w:rsidRPr="00300A73" w:rsidRDefault="00233446" w:rsidP="00FD5DFA"/>
        </w:tc>
        <w:tc>
          <w:tcPr>
            <w:tcW w:w="0" w:type="auto"/>
          </w:tcPr>
          <w:p w14:paraId="5B738D73" w14:textId="1C95CD71" w:rsidR="00233446" w:rsidRPr="00300A73" w:rsidRDefault="005F1F1E" w:rsidP="00FD5DFA">
            <w:r>
              <w:t>#</w:t>
            </w:r>
            <w:r w:rsidR="00233446">
              <w:t xml:space="preserve"> </w:t>
            </w:r>
            <w:r w:rsidR="00233446" w:rsidRPr="00300A73">
              <w:t>coordinate phrases per clause</w:t>
            </w:r>
            <w:r w:rsidR="00233446">
              <w:t xml:space="preserve"> (manual counts)</w:t>
            </w:r>
          </w:p>
        </w:tc>
        <w:tc>
          <w:tcPr>
            <w:tcW w:w="0" w:type="auto"/>
          </w:tcPr>
          <w:p w14:paraId="7B06597A" w14:textId="3021875B" w:rsidR="00233446" w:rsidRPr="00FD5DFA" w:rsidRDefault="00233446" w:rsidP="00FD5DFA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FD5DFA">
              <w:t>Shih &amp; Ma 2012</w:t>
            </w:r>
          </w:p>
        </w:tc>
        <w:tc>
          <w:tcPr>
            <w:tcW w:w="0" w:type="auto"/>
          </w:tcPr>
          <w:p w14:paraId="3DA3A252" w14:textId="11528C52" w:rsidR="00233446" w:rsidRPr="00FD5DFA" w:rsidRDefault="00233446" w:rsidP="00FD5DFA">
            <w:r w:rsidRPr="00FD5DFA">
              <w:t xml:space="preserve">Significant differences between grades 7-10, 8-7 and 10-7. </w:t>
            </w:r>
          </w:p>
        </w:tc>
      </w:tr>
      <w:tr w:rsidR="00B45889" w:rsidRPr="00300A73" w14:paraId="7A17F43E" w14:textId="77777777" w:rsidTr="006F3AF4">
        <w:trPr>
          <w:trHeight w:val="547"/>
        </w:trPr>
        <w:tc>
          <w:tcPr>
            <w:tcW w:w="0" w:type="auto"/>
            <w:vMerge/>
          </w:tcPr>
          <w:p w14:paraId="3D7951BB" w14:textId="77777777" w:rsidR="00B45889" w:rsidRPr="00300A73" w:rsidRDefault="00B45889" w:rsidP="00FD5DFA"/>
        </w:tc>
        <w:tc>
          <w:tcPr>
            <w:tcW w:w="0" w:type="auto"/>
            <w:vMerge w:val="restart"/>
          </w:tcPr>
          <w:p w14:paraId="724152EA" w14:textId="596ECA20" w:rsidR="00B45889" w:rsidRDefault="005F1F1E" w:rsidP="00FD5DFA">
            <w:r>
              <w:t>#</w:t>
            </w:r>
            <w:r w:rsidR="00B45889">
              <w:t xml:space="preserve"> </w:t>
            </w:r>
            <w:r>
              <w:t>C</w:t>
            </w:r>
            <w:r w:rsidR="00B45889" w:rsidRPr="00300A73">
              <w:t>oordinate phrases per T-unit</w:t>
            </w:r>
          </w:p>
        </w:tc>
        <w:tc>
          <w:tcPr>
            <w:tcW w:w="0" w:type="auto"/>
            <w:vMerge w:val="restart"/>
          </w:tcPr>
          <w:p w14:paraId="4F16CEFF" w14:textId="2ADFFB3B" w:rsidR="00B45889" w:rsidRDefault="00B45889" w:rsidP="00FD5DFA">
            <w:r>
              <w:t xml:space="preserve"># coordinate phrases </w:t>
            </w:r>
            <w:r>
              <w:rPr>
                <w:rFonts w:cstheme="minorHAnsi"/>
              </w:rPr>
              <w:t>÷</w:t>
            </w:r>
            <w:r>
              <w:t xml:space="preserve"> # t-units (SCA index)</w:t>
            </w:r>
          </w:p>
        </w:tc>
        <w:tc>
          <w:tcPr>
            <w:tcW w:w="0" w:type="auto"/>
          </w:tcPr>
          <w:p w14:paraId="390FED5F" w14:textId="77777777" w:rsidR="00B45889" w:rsidRDefault="00B45889" w:rsidP="00FD5DFA">
            <w:proofErr w:type="spellStart"/>
            <w:r>
              <w:t>Hou</w:t>
            </w:r>
            <w:proofErr w:type="spellEnd"/>
            <w:r>
              <w:t xml:space="preserve">, </w:t>
            </w:r>
            <w:proofErr w:type="spellStart"/>
            <w:r>
              <w:t>Verspoor</w:t>
            </w:r>
            <w:proofErr w:type="spellEnd"/>
            <w:r>
              <w:t xml:space="preserve"> &amp; </w:t>
            </w:r>
            <w:proofErr w:type="spellStart"/>
            <w:r>
              <w:t>Loerts</w:t>
            </w:r>
            <w:proofErr w:type="spellEnd"/>
            <w:r>
              <w:t xml:space="preserve"> 2016</w:t>
            </w:r>
          </w:p>
        </w:tc>
        <w:tc>
          <w:tcPr>
            <w:tcW w:w="0" w:type="auto"/>
          </w:tcPr>
          <w:p w14:paraId="33121C18" w14:textId="7DA09AD4" w:rsidR="00B45889" w:rsidRDefault="00B45889" w:rsidP="00FD5DFA">
            <w:pPr>
              <w:pStyle w:val="ListParagraph"/>
              <w:numPr>
                <w:ilvl w:val="0"/>
                <w:numId w:val="14"/>
              </w:numPr>
              <w:spacing w:after="0" w:line="240" w:lineRule="auto"/>
            </w:pPr>
            <w:r>
              <w:t>Significant increase over time for senior high school group.</w:t>
            </w:r>
          </w:p>
          <w:p w14:paraId="58CCA29A" w14:textId="3C0B1DF3" w:rsidR="00B45889" w:rsidRDefault="00B45889" w:rsidP="00FD5DFA">
            <w:pPr>
              <w:pStyle w:val="ListParagraph"/>
              <w:numPr>
                <w:ilvl w:val="0"/>
                <w:numId w:val="14"/>
              </w:numPr>
              <w:spacing w:after="0" w:line="240" w:lineRule="auto"/>
            </w:pPr>
            <w:r>
              <w:t>No significant change over time for lower proficiency university group.</w:t>
            </w:r>
          </w:p>
          <w:p w14:paraId="3D86DEA3" w14:textId="1188D789" w:rsidR="00B45889" w:rsidRDefault="00B45889" w:rsidP="00FD5DFA">
            <w:pPr>
              <w:pStyle w:val="ListParagraph"/>
              <w:numPr>
                <w:ilvl w:val="0"/>
                <w:numId w:val="14"/>
              </w:numPr>
              <w:spacing w:after="0" w:line="240" w:lineRule="auto"/>
            </w:pPr>
            <w:r>
              <w:t>Significant increase over time for higher proficiency university group.</w:t>
            </w:r>
          </w:p>
        </w:tc>
      </w:tr>
      <w:tr w:rsidR="00B45889" w:rsidRPr="00300A73" w14:paraId="1520BFB0" w14:textId="77777777" w:rsidTr="006F3AF4">
        <w:trPr>
          <w:trHeight w:val="275"/>
        </w:trPr>
        <w:tc>
          <w:tcPr>
            <w:tcW w:w="0" w:type="auto"/>
            <w:vMerge/>
          </w:tcPr>
          <w:p w14:paraId="1BF85722" w14:textId="77777777" w:rsidR="00B45889" w:rsidRPr="00300A73" w:rsidRDefault="00B45889" w:rsidP="00FD5DFA"/>
        </w:tc>
        <w:tc>
          <w:tcPr>
            <w:tcW w:w="0" w:type="auto"/>
            <w:vMerge/>
          </w:tcPr>
          <w:p w14:paraId="21336C00" w14:textId="77777777" w:rsidR="00B45889" w:rsidRPr="00300A73" w:rsidRDefault="00B45889" w:rsidP="00FD5DFA"/>
        </w:tc>
        <w:tc>
          <w:tcPr>
            <w:tcW w:w="0" w:type="auto"/>
            <w:vMerge/>
          </w:tcPr>
          <w:p w14:paraId="4CC2FBC3" w14:textId="77777777" w:rsidR="00B45889" w:rsidRPr="00300A73" w:rsidRDefault="00B45889" w:rsidP="00FD5DFA"/>
        </w:tc>
        <w:tc>
          <w:tcPr>
            <w:tcW w:w="0" w:type="auto"/>
          </w:tcPr>
          <w:p w14:paraId="6F4157C8" w14:textId="77777777" w:rsidR="00B45889" w:rsidRPr="00300A73" w:rsidRDefault="00B45889" w:rsidP="00FD5DFA">
            <w:r>
              <w:t>Lu 2011</w:t>
            </w:r>
          </w:p>
        </w:tc>
        <w:tc>
          <w:tcPr>
            <w:tcW w:w="0" w:type="auto"/>
          </w:tcPr>
          <w:p w14:paraId="57849A4F" w14:textId="75F8663E" w:rsidR="00B45889" w:rsidRPr="00300A73" w:rsidRDefault="00B45889" w:rsidP="00FD5DFA">
            <w:r>
              <w:t>Significant increase from years: 1-3</w:t>
            </w:r>
            <w:r w:rsidR="005F1F1E">
              <w:t>.</w:t>
            </w:r>
          </w:p>
        </w:tc>
      </w:tr>
      <w:tr w:rsidR="00B45889" w:rsidRPr="00300A73" w14:paraId="304D03CF" w14:textId="77777777" w:rsidTr="006F3AF4">
        <w:trPr>
          <w:trHeight w:val="275"/>
        </w:trPr>
        <w:tc>
          <w:tcPr>
            <w:tcW w:w="0" w:type="auto"/>
            <w:vMerge/>
          </w:tcPr>
          <w:p w14:paraId="24668780" w14:textId="77777777" w:rsidR="00B45889" w:rsidRPr="00300A73" w:rsidRDefault="00B45889" w:rsidP="00FD5DFA"/>
        </w:tc>
        <w:tc>
          <w:tcPr>
            <w:tcW w:w="0" w:type="auto"/>
            <w:vMerge/>
          </w:tcPr>
          <w:p w14:paraId="0C68F4B2" w14:textId="77777777" w:rsidR="00B45889" w:rsidRPr="00300A73" w:rsidRDefault="00B45889" w:rsidP="00FD5DFA"/>
        </w:tc>
        <w:tc>
          <w:tcPr>
            <w:tcW w:w="0" w:type="auto"/>
            <w:vMerge/>
          </w:tcPr>
          <w:p w14:paraId="3180172C" w14:textId="77777777" w:rsidR="00B45889" w:rsidRPr="00300A73" w:rsidRDefault="00B45889" w:rsidP="00FD5DFA"/>
        </w:tc>
        <w:tc>
          <w:tcPr>
            <w:tcW w:w="0" w:type="auto"/>
          </w:tcPr>
          <w:p w14:paraId="1A05C9E7" w14:textId="77777777" w:rsidR="00B45889" w:rsidRDefault="00B45889" w:rsidP="00FD5DFA">
            <w:r>
              <w:t>Kim 2014</w:t>
            </w:r>
          </w:p>
        </w:tc>
        <w:tc>
          <w:tcPr>
            <w:tcW w:w="0" w:type="auto"/>
          </w:tcPr>
          <w:p w14:paraId="6B1F715E" w14:textId="55775FFE" w:rsidR="00B45889" w:rsidRPr="00300A73" w:rsidRDefault="00B45889" w:rsidP="00FD5DFA">
            <w:r>
              <w:t>Significant increase with proficiency level</w:t>
            </w:r>
            <w:r w:rsidR="005F1F1E">
              <w:t>.</w:t>
            </w:r>
          </w:p>
        </w:tc>
      </w:tr>
      <w:tr w:rsidR="00B45889" w:rsidRPr="00300A73" w14:paraId="3DDB49AD" w14:textId="77777777" w:rsidTr="006F3AF4">
        <w:trPr>
          <w:trHeight w:val="60"/>
        </w:trPr>
        <w:tc>
          <w:tcPr>
            <w:tcW w:w="0" w:type="auto"/>
            <w:vMerge/>
          </w:tcPr>
          <w:p w14:paraId="1597DBF7" w14:textId="77777777" w:rsidR="00B45889" w:rsidRPr="00300A73" w:rsidRDefault="00B45889" w:rsidP="00FD5DFA"/>
        </w:tc>
        <w:tc>
          <w:tcPr>
            <w:tcW w:w="0" w:type="auto"/>
            <w:vMerge/>
          </w:tcPr>
          <w:p w14:paraId="7DDE5C4E" w14:textId="77777777" w:rsidR="00B45889" w:rsidRPr="00300A73" w:rsidRDefault="00B45889" w:rsidP="00FD5DFA"/>
        </w:tc>
        <w:tc>
          <w:tcPr>
            <w:tcW w:w="0" w:type="auto"/>
            <w:vMerge/>
          </w:tcPr>
          <w:p w14:paraId="56882AC6" w14:textId="77777777" w:rsidR="00B45889" w:rsidRPr="00300A73" w:rsidRDefault="00B45889" w:rsidP="00FD5DFA"/>
        </w:tc>
        <w:tc>
          <w:tcPr>
            <w:tcW w:w="0" w:type="auto"/>
          </w:tcPr>
          <w:p w14:paraId="40DDD34F" w14:textId="77777777" w:rsidR="00B45889" w:rsidRPr="00300A73" w:rsidRDefault="00B45889" w:rsidP="00FD5DFA">
            <w:r w:rsidRPr="00300A73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19004E53" w14:textId="77777777" w:rsidR="00B45889" w:rsidRPr="00300A73" w:rsidRDefault="00B45889" w:rsidP="00FD5DFA">
            <w:r>
              <w:t>Non-significant positive correlation with independent essay scores (</w:t>
            </w:r>
            <w:proofErr w:type="spellStart"/>
            <w:r>
              <w:t>r</w:t>
            </w:r>
            <w:r w:rsidRPr="3FBA6BC0">
              <w:rPr>
                <w:vertAlign w:val="subscript"/>
              </w:rPr>
              <w:t>s</w:t>
            </w:r>
            <w:proofErr w:type="spellEnd"/>
            <w:r>
              <w:t xml:space="preserve"> =.12).</w:t>
            </w:r>
          </w:p>
          <w:p w14:paraId="3BC98AB6" w14:textId="0A4D1601" w:rsidR="00B45889" w:rsidRPr="00300A73" w:rsidRDefault="00B45889" w:rsidP="00FD5DFA">
            <w:r>
              <w:t>Non-significant negative correlation with source-based essay</w:t>
            </w:r>
            <w:r w:rsidR="005F1F1E">
              <w:t xml:space="preserve"> scores</w:t>
            </w:r>
            <w:r>
              <w:t xml:space="preserve"> (</w:t>
            </w:r>
            <w:proofErr w:type="spellStart"/>
            <w:r>
              <w:t>r</w:t>
            </w:r>
            <w:r w:rsidRPr="3FBA6BC0">
              <w:rPr>
                <w:vertAlign w:val="subscript"/>
              </w:rPr>
              <w:t>s</w:t>
            </w:r>
            <w:proofErr w:type="spellEnd"/>
            <w:r>
              <w:t>= -.03).</w:t>
            </w:r>
          </w:p>
        </w:tc>
      </w:tr>
      <w:tr w:rsidR="00B45889" w:rsidRPr="00300A73" w14:paraId="6175D914" w14:textId="77777777" w:rsidTr="006F3AF4">
        <w:trPr>
          <w:trHeight w:val="60"/>
        </w:trPr>
        <w:tc>
          <w:tcPr>
            <w:tcW w:w="0" w:type="auto"/>
            <w:vMerge/>
          </w:tcPr>
          <w:p w14:paraId="20A6385B" w14:textId="77777777" w:rsidR="00B45889" w:rsidRPr="00300A73" w:rsidRDefault="00B45889" w:rsidP="00FD5DFA"/>
        </w:tc>
        <w:tc>
          <w:tcPr>
            <w:tcW w:w="0" w:type="auto"/>
            <w:vMerge/>
          </w:tcPr>
          <w:p w14:paraId="23CCD1FA" w14:textId="77777777" w:rsidR="00B45889" w:rsidRPr="00300A73" w:rsidRDefault="00B45889" w:rsidP="00FD5DFA"/>
        </w:tc>
        <w:tc>
          <w:tcPr>
            <w:tcW w:w="0" w:type="auto"/>
            <w:vMerge/>
          </w:tcPr>
          <w:p w14:paraId="03A03246" w14:textId="77777777" w:rsidR="00B45889" w:rsidRPr="00300A73" w:rsidRDefault="00B45889" w:rsidP="00FD5DFA"/>
        </w:tc>
        <w:tc>
          <w:tcPr>
            <w:tcW w:w="0" w:type="auto"/>
          </w:tcPr>
          <w:p w14:paraId="33B561BA" w14:textId="77777777" w:rsidR="00B45889" w:rsidRPr="00300A73" w:rsidRDefault="00B45889" w:rsidP="00FD5DFA">
            <w:pPr>
              <w:rPr>
                <w:rFonts w:ascii="Calibri" w:eastAsia="Calibri" w:hAnsi="Calibri" w:cs="Calibri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>Kyle &amp; Crossley 2017</w:t>
            </w:r>
          </w:p>
        </w:tc>
        <w:tc>
          <w:tcPr>
            <w:tcW w:w="0" w:type="auto"/>
          </w:tcPr>
          <w:p w14:paraId="5072DC2F" w14:textId="77777777" w:rsidR="00B45889" w:rsidRPr="00300A73" w:rsidRDefault="00B45889" w:rsidP="00FD5DFA">
            <w:r>
              <w:t>Measure either did not meet normality assumption or its effect size did not meet the minimum ‘small’ effect size required for further analysis.</w:t>
            </w:r>
          </w:p>
        </w:tc>
      </w:tr>
      <w:tr w:rsidR="00B45889" w:rsidRPr="00300A73" w14:paraId="3B8FA934" w14:textId="77777777" w:rsidTr="006F3AF4">
        <w:trPr>
          <w:trHeight w:val="60"/>
        </w:trPr>
        <w:tc>
          <w:tcPr>
            <w:tcW w:w="0" w:type="auto"/>
            <w:vMerge/>
          </w:tcPr>
          <w:p w14:paraId="0115C496" w14:textId="77777777" w:rsidR="00B45889" w:rsidRPr="00300A73" w:rsidRDefault="00B45889" w:rsidP="00FD5DFA"/>
        </w:tc>
        <w:tc>
          <w:tcPr>
            <w:tcW w:w="0" w:type="auto"/>
            <w:vMerge/>
          </w:tcPr>
          <w:p w14:paraId="3B236CAF" w14:textId="77777777" w:rsidR="00B45889" w:rsidRPr="00300A73" w:rsidRDefault="00B45889" w:rsidP="00FD5DFA"/>
        </w:tc>
        <w:tc>
          <w:tcPr>
            <w:tcW w:w="0" w:type="auto"/>
            <w:vMerge/>
          </w:tcPr>
          <w:p w14:paraId="590D4646" w14:textId="77777777" w:rsidR="00B45889" w:rsidRPr="00300A73" w:rsidRDefault="00B45889" w:rsidP="00FD5DFA"/>
        </w:tc>
        <w:tc>
          <w:tcPr>
            <w:tcW w:w="0" w:type="auto"/>
          </w:tcPr>
          <w:p w14:paraId="6D4DC26B" w14:textId="77777777" w:rsidR="00B45889" w:rsidRPr="00300A73" w:rsidRDefault="00B45889" w:rsidP="00FD5DFA">
            <w:pPr>
              <w:rPr>
                <w:rFonts w:ascii="Calibri" w:eastAsia="Calibri" w:hAnsi="Calibri" w:cs="Calibri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>Kyle &amp; Crossley 2018</w:t>
            </w:r>
          </w:p>
        </w:tc>
        <w:tc>
          <w:tcPr>
            <w:tcW w:w="0" w:type="auto"/>
          </w:tcPr>
          <w:p w14:paraId="5B287EA7" w14:textId="77777777" w:rsidR="00B45889" w:rsidRPr="00300A73" w:rsidRDefault="00B45889" w:rsidP="00FD5DFA">
            <w:r>
              <w:t>Measure either did not meet normality assumption or its effect size did not meet the minimum ‘small’ effect size required for further analysis.</w:t>
            </w:r>
          </w:p>
        </w:tc>
      </w:tr>
      <w:tr w:rsidR="00B45889" w:rsidRPr="00300A73" w14:paraId="566ADB45" w14:textId="77777777" w:rsidTr="006F3AF4">
        <w:trPr>
          <w:trHeight w:val="816"/>
        </w:trPr>
        <w:tc>
          <w:tcPr>
            <w:tcW w:w="0" w:type="auto"/>
            <w:vMerge/>
          </w:tcPr>
          <w:p w14:paraId="50A7BE83" w14:textId="77777777" w:rsidR="00B45889" w:rsidRPr="00300A73" w:rsidRDefault="00B45889" w:rsidP="00FD5DFA"/>
        </w:tc>
        <w:tc>
          <w:tcPr>
            <w:tcW w:w="0" w:type="auto"/>
            <w:vMerge/>
          </w:tcPr>
          <w:p w14:paraId="4E449A28" w14:textId="77777777" w:rsidR="00B45889" w:rsidRPr="00300A73" w:rsidRDefault="00B45889" w:rsidP="00FD5DFA"/>
        </w:tc>
        <w:tc>
          <w:tcPr>
            <w:tcW w:w="0" w:type="auto"/>
            <w:vMerge/>
          </w:tcPr>
          <w:p w14:paraId="38DABFF5" w14:textId="77777777" w:rsidR="00B45889" w:rsidRPr="00300A73" w:rsidRDefault="00B45889" w:rsidP="00FD5DFA"/>
        </w:tc>
        <w:tc>
          <w:tcPr>
            <w:tcW w:w="0" w:type="auto"/>
          </w:tcPr>
          <w:p w14:paraId="3B02E229" w14:textId="729B43CA" w:rsidR="00B45889" w:rsidRPr="00300A73" w:rsidRDefault="00B45889" w:rsidP="00FD5DFA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Paquot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78AB15A9" w14:textId="498489A1" w:rsidR="00B45889" w:rsidRDefault="00B45889" w:rsidP="00FD5DFA">
            <w:r>
              <w:t>No significant differences across proficiency levels</w:t>
            </w:r>
          </w:p>
        </w:tc>
      </w:tr>
      <w:tr w:rsidR="00B45889" w:rsidRPr="00300A73" w14:paraId="61AEEC18" w14:textId="77777777" w:rsidTr="006F3AF4">
        <w:trPr>
          <w:trHeight w:val="135"/>
        </w:trPr>
        <w:tc>
          <w:tcPr>
            <w:tcW w:w="0" w:type="auto"/>
            <w:vMerge/>
          </w:tcPr>
          <w:p w14:paraId="40ED612F" w14:textId="77777777" w:rsidR="00B45889" w:rsidRPr="00300A73" w:rsidRDefault="00B45889" w:rsidP="00FD5DFA"/>
        </w:tc>
        <w:tc>
          <w:tcPr>
            <w:tcW w:w="0" w:type="auto"/>
            <w:vMerge/>
          </w:tcPr>
          <w:p w14:paraId="6DB62FEC" w14:textId="77777777" w:rsidR="00B45889" w:rsidRPr="00300A73" w:rsidRDefault="00B45889" w:rsidP="00FD5DFA"/>
        </w:tc>
        <w:tc>
          <w:tcPr>
            <w:tcW w:w="0" w:type="auto"/>
            <w:vMerge/>
          </w:tcPr>
          <w:p w14:paraId="01596780" w14:textId="77777777" w:rsidR="00B45889" w:rsidRPr="00300A73" w:rsidRDefault="00B45889" w:rsidP="00FD5DFA"/>
        </w:tc>
        <w:tc>
          <w:tcPr>
            <w:tcW w:w="0" w:type="auto"/>
          </w:tcPr>
          <w:p w14:paraId="5DE4493A" w14:textId="77777777" w:rsidR="00B45889" w:rsidRPr="00300A73" w:rsidRDefault="00B45889" w:rsidP="00FD5DFA">
            <w:r>
              <w:t>Yoon &amp; Polio 2016</w:t>
            </w:r>
          </w:p>
        </w:tc>
        <w:tc>
          <w:tcPr>
            <w:tcW w:w="0" w:type="auto"/>
          </w:tcPr>
          <w:p w14:paraId="19DA2AF6" w14:textId="4A51D8D0" w:rsidR="00B45889" w:rsidRPr="00300A73" w:rsidRDefault="00B45889" w:rsidP="00FD5DFA">
            <w:r>
              <w:t xml:space="preserve">No significant increase over </w:t>
            </w:r>
            <w:r w:rsidR="005F1F1E">
              <w:t>time</w:t>
            </w:r>
            <w:r>
              <w:t xml:space="preserve"> for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B45889" w:rsidRPr="00300A73" w14:paraId="735948FF" w14:textId="77777777" w:rsidTr="006F3AF4">
        <w:trPr>
          <w:trHeight w:val="135"/>
        </w:trPr>
        <w:tc>
          <w:tcPr>
            <w:tcW w:w="0" w:type="auto"/>
            <w:vMerge/>
          </w:tcPr>
          <w:p w14:paraId="4B51AE23" w14:textId="77777777" w:rsidR="00B45889" w:rsidRPr="00300A73" w:rsidRDefault="00B45889" w:rsidP="00B45889"/>
        </w:tc>
        <w:tc>
          <w:tcPr>
            <w:tcW w:w="0" w:type="auto"/>
            <w:vMerge/>
          </w:tcPr>
          <w:p w14:paraId="1792426B" w14:textId="77777777" w:rsidR="00B45889" w:rsidRPr="00300A73" w:rsidRDefault="00B45889" w:rsidP="00B45889"/>
        </w:tc>
        <w:tc>
          <w:tcPr>
            <w:tcW w:w="0" w:type="auto"/>
          </w:tcPr>
          <w:p w14:paraId="610AC435" w14:textId="28B144C9" w:rsidR="00B45889" w:rsidRPr="00300A73" w:rsidRDefault="00B45889" w:rsidP="00B45889">
            <w:r>
              <w:t xml:space="preserve"># coordinate phrases </w:t>
            </w:r>
            <w:r>
              <w:rPr>
                <w:rFonts w:cstheme="minorHAnsi"/>
              </w:rPr>
              <w:t>÷</w:t>
            </w:r>
            <w:r>
              <w:t xml:space="preserve"> # t-units (manual counts)</w:t>
            </w:r>
          </w:p>
        </w:tc>
        <w:tc>
          <w:tcPr>
            <w:tcW w:w="0" w:type="auto"/>
          </w:tcPr>
          <w:p w14:paraId="75160E13" w14:textId="5E1AC149" w:rsidR="00B45889" w:rsidRDefault="00B45889" w:rsidP="00B45889">
            <w:r>
              <w:t>Shih &amp; Ma 2012</w:t>
            </w:r>
          </w:p>
        </w:tc>
        <w:tc>
          <w:tcPr>
            <w:tcW w:w="0" w:type="auto"/>
          </w:tcPr>
          <w:p w14:paraId="6A26F386" w14:textId="43760900" w:rsidR="00B45889" w:rsidRDefault="00B45889" w:rsidP="00B45889">
            <w:r>
              <w:t xml:space="preserve">Significant differences between grades 7-10, 8-7 and 10-7. </w:t>
            </w:r>
          </w:p>
        </w:tc>
      </w:tr>
      <w:tr w:rsidR="00165032" w:rsidRPr="00300A73" w14:paraId="71BE1377" w14:textId="77777777" w:rsidTr="006F3AF4">
        <w:trPr>
          <w:trHeight w:val="135"/>
        </w:trPr>
        <w:tc>
          <w:tcPr>
            <w:tcW w:w="0" w:type="auto"/>
            <w:vMerge/>
          </w:tcPr>
          <w:p w14:paraId="0EA42E90" w14:textId="77777777" w:rsidR="00165032" w:rsidRPr="00300A73" w:rsidRDefault="00165032" w:rsidP="00165032"/>
        </w:tc>
        <w:tc>
          <w:tcPr>
            <w:tcW w:w="0" w:type="auto"/>
          </w:tcPr>
          <w:p w14:paraId="4B9AF59F" w14:textId="726D2042" w:rsidR="00165032" w:rsidRPr="00300A73" w:rsidRDefault="005F1F1E" w:rsidP="00165032">
            <w:r>
              <w:t>#</w:t>
            </w:r>
            <w:r w:rsidR="00165032">
              <w:t xml:space="preserve"> </w:t>
            </w:r>
            <w:r>
              <w:t>C</w:t>
            </w:r>
            <w:r w:rsidR="00165032">
              <w:t xml:space="preserve">oordinate phrases </w:t>
            </w:r>
          </w:p>
        </w:tc>
        <w:tc>
          <w:tcPr>
            <w:tcW w:w="0" w:type="auto"/>
          </w:tcPr>
          <w:p w14:paraId="12CDAE27" w14:textId="77777777" w:rsidR="00165032" w:rsidRPr="00300A73" w:rsidRDefault="00165032" w:rsidP="00165032">
            <w:r>
              <w:t># coordinate phrases (SCA index)</w:t>
            </w:r>
          </w:p>
        </w:tc>
        <w:tc>
          <w:tcPr>
            <w:tcW w:w="0" w:type="auto"/>
          </w:tcPr>
          <w:p w14:paraId="779EDC64" w14:textId="037CB669" w:rsidR="00165032" w:rsidRDefault="00165032" w:rsidP="00165032">
            <w:r>
              <w:t>Lorenzo &amp; Rodriguez 2014</w:t>
            </w:r>
          </w:p>
        </w:tc>
        <w:tc>
          <w:tcPr>
            <w:tcW w:w="0" w:type="auto"/>
          </w:tcPr>
          <w:p w14:paraId="4458F429" w14:textId="5F7B7D6F" w:rsidR="00165032" w:rsidRDefault="00165032" w:rsidP="00165032">
            <w:pPr>
              <w:pStyle w:val="ListParagraph"/>
              <w:numPr>
                <w:ilvl w:val="0"/>
                <w:numId w:val="18"/>
              </w:numPr>
              <w:spacing w:after="0" w:line="240" w:lineRule="auto"/>
            </w:pPr>
            <w:r>
              <w:t>Non-significant decrease from grade 9-10 (</w:t>
            </w:r>
            <w:r w:rsidR="009D5CF5">
              <w:t>H</w:t>
            </w:r>
            <w:r>
              <w:t>edge’s g=.-.09).</w:t>
            </w:r>
          </w:p>
          <w:p w14:paraId="6644CB07" w14:textId="1F87F619" w:rsidR="00165032" w:rsidRDefault="00165032" w:rsidP="00165032">
            <w:pPr>
              <w:pStyle w:val="ListParagraph"/>
              <w:numPr>
                <w:ilvl w:val="0"/>
                <w:numId w:val="18"/>
              </w:numPr>
              <w:spacing w:after="0" w:line="240" w:lineRule="auto"/>
            </w:pPr>
            <w:r>
              <w:t>Non-significant decrease from grade 10-11 (</w:t>
            </w:r>
            <w:r w:rsidR="009D5CF5">
              <w:t>H</w:t>
            </w:r>
            <w:r>
              <w:t>edge’s g=.-.10).</w:t>
            </w:r>
          </w:p>
          <w:p w14:paraId="2479DA72" w14:textId="3DF8F0B4" w:rsidR="00165032" w:rsidRPr="00165032" w:rsidRDefault="00165032" w:rsidP="00165032">
            <w:pPr>
              <w:pStyle w:val="ListParagraph"/>
              <w:numPr>
                <w:ilvl w:val="0"/>
                <w:numId w:val="18"/>
              </w:numPr>
              <w:spacing w:after="0" w:line="240" w:lineRule="auto"/>
            </w:pPr>
            <w:r w:rsidRPr="00165032">
              <w:t>Significant increase from grade 11-12 (</w:t>
            </w:r>
            <w:r w:rsidR="009D5CF5">
              <w:t>H</w:t>
            </w:r>
            <w:r w:rsidRPr="00165032">
              <w:t>edge’s g=.37).</w:t>
            </w:r>
          </w:p>
        </w:tc>
      </w:tr>
      <w:tr w:rsidR="00B45889" w:rsidRPr="00300A73" w14:paraId="24F97AAB" w14:textId="77777777" w:rsidTr="006F3AF4">
        <w:trPr>
          <w:trHeight w:val="547"/>
        </w:trPr>
        <w:tc>
          <w:tcPr>
            <w:tcW w:w="0" w:type="auto"/>
            <w:vMerge w:val="restart"/>
          </w:tcPr>
          <w:p w14:paraId="43684B87" w14:textId="77777777" w:rsidR="00B45889" w:rsidRPr="00300A73" w:rsidRDefault="00B45889" w:rsidP="00B45889">
            <w:r w:rsidRPr="00300A73">
              <w:t xml:space="preserve">Clausal coordination </w:t>
            </w:r>
          </w:p>
        </w:tc>
        <w:tc>
          <w:tcPr>
            <w:tcW w:w="0" w:type="auto"/>
          </w:tcPr>
          <w:p w14:paraId="13265EC0" w14:textId="61DA533E" w:rsidR="00B45889" w:rsidRPr="00300A73" w:rsidRDefault="005F1F1E" w:rsidP="00B45889">
            <w:r>
              <w:t>#</w:t>
            </w:r>
            <w:r w:rsidR="00B45889" w:rsidRPr="00300A73">
              <w:t xml:space="preserve"> </w:t>
            </w:r>
            <w:r>
              <w:t>C</w:t>
            </w:r>
            <w:r w:rsidR="00B45889" w:rsidRPr="00300A73">
              <w:t>oordinate clauses</w:t>
            </w:r>
          </w:p>
        </w:tc>
        <w:tc>
          <w:tcPr>
            <w:tcW w:w="0" w:type="auto"/>
          </w:tcPr>
          <w:p w14:paraId="205A3D78" w14:textId="10EAA369" w:rsidR="00B45889" w:rsidRPr="00300A73" w:rsidRDefault="00B45889" w:rsidP="00B45889">
            <w:r w:rsidRPr="00300A73">
              <w:t xml:space="preserve"># coordinate clauses </w:t>
            </w:r>
          </w:p>
        </w:tc>
        <w:tc>
          <w:tcPr>
            <w:tcW w:w="0" w:type="auto"/>
          </w:tcPr>
          <w:p w14:paraId="40F4DC6A" w14:textId="3615F612" w:rsidR="00B45889" w:rsidRPr="00300A73" w:rsidRDefault="00B45889" w:rsidP="00B45889">
            <w:proofErr w:type="spellStart"/>
            <w:r>
              <w:t>Torras</w:t>
            </w:r>
            <w:proofErr w:type="spellEnd"/>
            <w:r>
              <w:t xml:space="preserve"> and Celaya 2001*</w:t>
            </w:r>
          </w:p>
        </w:tc>
        <w:tc>
          <w:tcPr>
            <w:tcW w:w="0" w:type="auto"/>
          </w:tcPr>
          <w:p w14:paraId="0CB8B4B7" w14:textId="21DC717C" w:rsidR="00B45889" w:rsidRPr="00300A73" w:rsidRDefault="00B45889" w:rsidP="00B45889">
            <w:r>
              <w:t>Increases over time</w:t>
            </w:r>
            <w:r w:rsidR="005F1F1E">
              <w:t>.</w:t>
            </w:r>
            <w:r>
              <w:t xml:space="preserve"> </w:t>
            </w:r>
          </w:p>
        </w:tc>
      </w:tr>
      <w:tr w:rsidR="00B45889" w:rsidRPr="00300A73" w14:paraId="5A24597A" w14:textId="77777777" w:rsidTr="006F3AF4">
        <w:tc>
          <w:tcPr>
            <w:tcW w:w="0" w:type="auto"/>
            <w:vMerge/>
          </w:tcPr>
          <w:p w14:paraId="3E0E98C8" w14:textId="77777777" w:rsidR="00B45889" w:rsidRPr="00300A73" w:rsidRDefault="00B45889" w:rsidP="00B45889"/>
        </w:tc>
        <w:tc>
          <w:tcPr>
            <w:tcW w:w="0" w:type="auto"/>
            <w:vMerge w:val="restart"/>
          </w:tcPr>
          <w:p w14:paraId="5107FE5B" w14:textId="77777777" w:rsidR="00B45889" w:rsidRPr="00300A73" w:rsidRDefault="00B45889" w:rsidP="00B45889">
            <w:r w:rsidRPr="00300A73">
              <w:t xml:space="preserve">coordinate clause ratio </w:t>
            </w:r>
          </w:p>
        </w:tc>
        <w:tc>
          <w:tcPr>
            <w:tcW w:w="0" w:type="auto"/>
            <w:vMerge w:val="restart"/>
          </w:tcPr>
          <w:p w14:paraId="3AB5D0C3" w14:textId="77777777" w:rsidR="00B45889" w:rsidRPr="00300A73" w:rsidRDefault="00B45889" w:rsidP="00B45889">
            <w:r w:rsidRPr="00300A73">
              <w:t># of coordinate clauses ÷ # sentences</w:t>
            </w:r>
          </w:p>
        </w:tc>
        <w:tc>
          <w:tcPr>
            <w:tcW w:w="0" w:type="auto"/>
          </w:tcPr>
          <w:p w14:paraId="76EEF2AA" w14:textId="77777777" w:rsidR="00B45889" w:rsidRPr="00300A73" w:rsidRDefault="00B45889" w:rsidP="00B45889">
            <w:pPr>
              <w:rPr>
                <w:rFonts w:ascii="Calibri" w:eastAsia="Calibri" w:hAnsi="Calibri" w:cs="Calibri"/>
              </w:rPr>
            </w:pPr>
            <w:proofErr w:type="spellStart"/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4FFDDD36">
              <w:rPr>
                <w:rFonts w:ascii="Calibri" w:eastAsia="Calibri" w:hAnsi="Calibri" w:cs="Calibri"/>
              </w:rPr>
              <w:t>Housen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2014</w:t>
            </w:r>
          </w:p>
          <w:p w14:paraId="6C168B4D" w14:textId="0164110E" w:rsidR="00B45889" w:rsidRPr="00300A73" w:rsidRDefault="00B45889" w:rsidP="00B45889"/>
        </w:tc>
        <w:tc>
          <w:tcPr>
            <w:tcW w:w="0" w:type="auto"/>
          </w:tcPr>
          <w:p w14:paraId="37EAE73C" w14:textId="0FB86D62" w:rsidR="00B45889" w:rsidRPr="00261418" w:rsidRDefault="00B45889" w:rsidP="00B45889">
            <w:pPr>
              <w:pStyle w:val="ListParagraph"/>
              <w:numPr>
                <w:ilvl w:val="0"/>
                <w:numId w:val="57"/>
              </w:numPr>
            </w:pPr>
            <w:r w:rsidRPr="00261418">
              <w:t>Significant increase over a semester (</w:t>
            </w:r>
            <w:r w:rsidR="005F1F1E">
              <w:t>C</w:t>
            </w:r>
            <w:r w:rsidRPr="00261418">
              <w:t>ohen’s d=.31).</w:t>
            </w:r>
          </w:p>
          <w:p w14:paraId="49B5AFC1" w14:textId="77777777" w:rsidR="00B45889" w:rsidRPr="00261418" w:rsidRDefault="00B45889" w:rsidP="00B45889">
            <w:pPr>
              <w:pStyle w:val="ListParagraph"/>
              <w:numPr>
                <w:ilvl w:val="0"/>
                <w:numId w:val="57"/>
              </w:numPr>
            </w:pPr>
            <w:r w:rsidRPr="00261418">
              <w:t>Non-significant positive correlation with overall essay score (r=.11) and language use score (r=.09).</w:t>
            </w:r>
          </w:p>
        </w:tc>
      </w:tr>
      <w:tr w:rsidR="00B45889" w:rsidRPr="00300A73" w14:paraId="33813D5D" w14:textId="77777777" w:rsidTr="006F3AF4">
        <w:tc>
          <w:tcPr>
            <w:tcW w:w="0" w:type="auto"/>
            <w:vMerge/>
          </w:tcPr>
          <w:p w14:paraId="21396065" w14:textId="77777777" w:rsidR="00B45889" w:rsidRPr="00300A73" w:rsidRDefault="00B45889" w:rsidP="00B45889"/>
        </w:tc>
        <w:tc>
          <w:tcPr>
            <w:tcW w:w="0" w:type="auto"/>
            <w:vMerge/>
          </w:tcPr>
          <w:p w14:paraId="3133C827" w14:textId="77777777" w:rsidR="00B45889" w:rsidRPr="00300A73" w:rsidRDefault="00B45889" w:rsidP="00B45889"/>
        </w:tc>
        <w:tc>
          <w:tcPr>
            <w:tcW w:w="0" w:type="auto"/>
            <w:vMerge/>
          </w:tcPr>
          <w:p w14:paraId="2A924242" w14:textId="77777777" w:rsidR="00B45889" w:rsidRPr="00300A73" w:rsidRDefault="00B45889" w:rsidP="00B45889"/>
        </w:tc>
        <w:tc>
          <w:tcPr>
            <w:tcW w:w="0" w:type="auto"/>
          </w:tcPr>
          <w:p w14:paraId="48049965" w14:textId="5D8C9E81" w:rsidR="00B45889" w:rsidRPr="00034E43" w:rsidRDefault="00B45889" w:rsidP="00B45889">
            <w:proofErr w:type="spellStart"/>
            <w:r w:rsidRPr="00034E43">
              <w:t>Lahuerta</w:t>
            </w:r>
            <w:proofErr w:type="spellEnd"/>
            <w:r w:rsidRPr="00034E43">
              <w:t>-Martinez 2018</w:t>
            </w:r>
          </w:p>
        </w:tc>
        <w:tc>
          <w:tcPr>
            <w:tcW w:w="0" w:type="auto"/>
          </w:tcPr>
          <w:p w14:paraId="0FC3B0DB" w14:textId="5CBA5D2F" w:rsidR="00B45889" w:rsidRPr="00034E43" w:rsidRDefault="00B45889" w:rsidP="00B45889">
            <w:pPr>
              <w:pStyle w:val="ListParagraph"/>
              <w:numPr>
                <w:ilvl w:val="0"/>
                <w:numId w:val="56"/>
              </w:numPr>
            </w:pPr>
            <w:r w:rsidRPr="00034E43">
              <w:t>Significant positive correlation with holistic essay scores (r=.38).</w:t>
            </w:r>
          </w:p>
          <w:p w14:paraId="737D931A" w14:textId="2948C737" w:rsidR="00B45889" w:rsidRPr="00034E43" w:rsidRDefault="00B45889" w:rsidP="00B45889">
            <w:pPr>
              <w:pStyle w:val="ListParagraph"/>
              <w:numPr>
                <w:ilvl w:val="0"/>
                <w:numId w:val="56"/>
              </w:numPr>
            </w:pPr>
            <w:r w:rsidRPr="00034E43">
              <w:t xml:space="preserve">Significantly more clausal coordination in year 4 than year 3 texts (p=&lt;0.001). </w:t>
            </w:r>
          </w:p>
        </w:tc>
      </w:tr>
    </w:tbl>
    <w:p w14:paraId="427AD831" w14:textId="77777777" w:rsidR="007556C3" w:rsidRPr="00713B0D" w:rsidRDefault="007556C3" w:rsidP="007556C3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7D852679" w14:textId="77777777" w:rsidR="00730089" w:rsidRDefault="00730089">
      <w:pPr>
        <w:rPr>
          <w:b/>
        </w:rPr>
      </w:pPr>
    </w:p>
    <w:p w14:paraId="449EDDBC" w14:textId="1DAD41CD" w:rsidR="00DC2857" w:rsidRDefault="00DC2857">
      <w:pPr>
        <w:rPr>
          <w:b/>
        </w:rPr>
      </w:pPr>
    </w:p>
    <w:p w14:paraId="4805AC46" w14:textId="77777777" w:rsidR="00647943" w:rsidRDefault="00647943">
      <w:pPr>
        <w:rPr>
          <w:b/>
        </w:rPr>
      </w:pPr>
      <w:r>
        <w:rPr>
          <w:b/>
        </w:rPr>
        <w:br w:type="page"/>
      </w:r>
    </w:p>
    <w:p w14:paraId="42BBEE2C" w14:textId="5F704C8A" w:rsidR="00DC2857" w:rsidRDefault="00DC2857">
      <w:pPr>
        <w:rPr>
          <w:b/>
        </w:rPr>
      </w:pPr>
      <w:r>
        <w:rPr>
          <w:b/>
        </w:rPr>
        <w:lastRenderedPageBreak/>
        <w:t>Table 5: Subordination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1"/>
        <w:gridCol w:w="3550"/>
        <w:gridCol w:w="2264"/>
        <w:gridCol w:w="6085"/>
      </w:tblGrid>
      <w:tr w:rsidR="002E53CB" w:rsidRPr="00300A73" w14:paraId="67D6ED73" w14:textId="77777777" w:rsidTr="000E6886">
        <w:tc>
          <w:tcPr>
            <w:tcW w:w="0" w:type="auto"/>
          </w:tcPr>
          <w:p w14:paraId="6445DDCC" w14:textId="77777777" w:rsidR="002E53CB" w:rsidRPr="00300A73" w:rsidRDefault="002E53CB" w:rsidP="00356F34">
            <w:pPr>
              <w:jc w:val="center"/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675AD2EB" w14:textId="77777777" w:rsidR="002E53CB" w:rsidRPr="00300A73" w:rsidRDefault="002E53CB" w:rsidP="00356F34">
            <w:pPr>
              <w:jc w:val="center"/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225A6C39" w14:textId="77777777" w:rsidR="002E53CB" w:rsidRPr="00300A73" w:rsidRDefault="002E53CB" w:rsidP="00356F34">
            <w:pPr>
              <w:jc w:val="center"/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01F67AF0" w14:textId="77777777" w:rsidR="002E53CB" w:rsidRPr="00300A73" w:rsidRDefault="002E53CB" w:rsidP="00356F34">
            <w:pPr>
              <w:jc w:val="center"/>
            </w:pPr>
            <w:r w:rsidRPr="00300A73">
              <w:rPr>
                <w:b/>
                <w:bCs/>
              </w:rPr>
              <w:t>Findings</w:t>
            </w:r>
          </w:p>
        </w:tc>
      </w:tr>
      <w:tr w:rsidR="00093253" w:rsidRPr="00300A73" w14:paraId="51E9D6B4" w14:textId="77777777" w:rsidTr="000E6886">
        <w:trPr>
          <w:trHeight w:val="270"/>
        </w:trPr>
        <w:tc>
          <w:tcPr>
            <w:tcW w:w="0" w:type="auto"/>
            <w:vMerge w:val="restart"/>
          </w:tcPr>
          <w:p w14:paraId="3B6051B0" w14:textId="50FAE3F0" w:rsidR="00093253" w:rsidRPr="00300A73" w:rsidRDefault="00093253" w:rsidP="00356F34">
            <w:r w:rsidRPr="00300A73">
              <w:t>Subordinate clause ratio</w:t>
            </w:r>
            <w:r>
              <w:t>s</w:t>
            </w:r>
          </w:p>
        </w:tc>
        <w:tc>
          <w:tcPr>
            <w:tcW w:w="0" w:type="auto"/>
            <w:vMerge w:val="restart"/>
          </w:tcPr>
          <w:p w14:paraId="792A8F8C" w14:textId="314905BF" w:rsidR="00093253" w:rsidRDefault="00093253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# </w:t>
            </w:r>
            <w:r w:rsidR="00157A67">
              <w:rPr>
                <w:rFonts w:ascii="Calibri" w:eastAsia="Calibri" w:hAnsi="Calibri" w:cs="Calibri"/>
                <w:color w:val="000000" w:themeColor="text1"/>
              </w:rPr>
              <w:t>D</w:t>
            </w:r>
            <w:r>
              <w:rPr>
                <w:rFonts w:ascii="Calibri" w:eastAsia="Calibri" w:hAnsi="Calibri" w:cs="Calibri"/>
                <w:color w:val="000000" w:themeColor="text1"/>
              </w:rPr>
              <w:t>ependent</w:t>
            </w:r>
            <w:r w:rsidRPr="00300A73">
              <w:rPr>
                <w:rFonts w:ascii="Calibri" w:eastAsia="Calibri" w:hAnsi="Calibri" w:cs="Calibri"/>
                <w:color w:val="000000" w:themeColor="text1"/>
              </w:rPr>
              <w:t xml:space="preserve"> clauses ÷ # clauses</w:t>
            </w:r>
            <w:r>
              <w:rPr>
                <w:rFonts w:ascii="Calibri" w:eastAsia="Calibri" w:hAnsi="Calibri" w:cs="Calibri"/>
                <w:color w:val="000000" w:themeColor="text1"/>
              </w:rPr>
              <w:t xml:space="preserve"> (manual counts)</w:t>
            </w:r>
          </w:p>
        </w:tc>
        <w:tc>
          <w:tcPr>
            <w:tcW w:w="0" w:type="auto"/>
          </w:tcPr>
          <w:p w14:paraId="70D1DA0E" w14:textId="6E92BFDC" w:rsidR="00093253" w:rsidRDefault="00093253" w:rsidP="00356F34">
            <w:r w:rsidRPr="005253A9">
              <w:t xml:space="preserve">Banerjee, </w:t>
            </w:r>
            <w:proofErr w:type="spellStart"/>
            <w:r w:rsidRPr="005253A9">
              <w:t>Franceschina</w:t>
            </w:r>
            <w:proofErr w:type="spellEnd"/>
            <w:r w:rsidRPr="005253A9">
              <w:t xml:space="preserve"> &amp; Smith, 2007</w:t>
            </w:r>
            <w:r>
              <w:t>*</w:t>
            </w:r>
          </w:p>
        </w:tc>
        <w:tc>
          <w:tcPr>
            <w:tcW w:w="0" w:type="auto"/>
          </w:tcPr>
          <w:p w14:paraId="3DA73004" w14:textId="065BE919" w:rsidR="00093253" w:rsidRPr="005253A9" w:rsidRDefault="00093253" w:rsidP="00356F34">
            <w:pPr>
              <w:tabs>
                <w:tab w:val="left" w:pos="526"/>
              </w:tabs>
            </w:pPr>
            <w:r w:rsidRPr="005253A9">
              <w:t>Non-linear increase with proficienc</w:t>
            </w:r>
            <w:r>
              <w:t>y</w:t>
            </w:r>
            <w:r w:rsidR="005F1F1E">
              <w:t xml:space="preserve"> level.</w:t>
            </w:r>
          </w:p>
        </w:tc>
      </w:tr>
      <w:tr w:rsidR="00093253" w:rsidRPr="00300A73" w14:paraId="7AAC989E" w14:textId="77777777" w:rsidTr="000E6886">
        <w:trPr>
          <w:trHeight w:val="270"/>
        </w:trPr>
        <w:tc>
          <w:tcPr>
            <w:tcW w:w="0" w:type="auto"/>
            <w:vMerge/>
          </w:tcPr>
          <w:p w14:paraId="12DE9BA6" w14:textId="77777777" w:rsidR="00093253" w:rsidRPr="00300A73" w:rsidRDefault="00093253" w:rsidP="00356F34"/>
        </w:tc>
        <w:tc>
          <w:tcPr>
            <w:tcW w:w="0" w:type="auto"/>
            <w:vMerge/>
          </w:tcPr>
          <w:p w14:paraId="0105E422" w14:textId="77777777" w:rsidR="00093253" w:rsidRPr="00300A73" w:rsidRDefault="00093253" w:rsidP="00356F34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5A0DA200" w14:textId="596E2C41" w:rsidR="00093253" w:rsidRDefault="00093253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 xml:space="preserve">Santos, </w:t>
            </w:r>
            <w:proofErr w:type="spellStart"/>
            <w:r>
              <w:t>Nerbonne</w:t>
            </w:r>
            <w:proofErr w:type="spellEnd"/>
            <w:r>
              <w:t xml:space="preserve"> &amp; </w:t>
            </w:r>
            <w:proofErr w:type="spellStart"/>
            <w:r>
              <w:t>Verspoor</w:t>
            </w:r>
            <w:proofErr w:type="spellEnd"/>
            <w:r>
              <w:t xml:space="preserve"> 201</w:t>
            </w:r>
            <w:r w:rsidR="005F1F1E">
              <w:t>2</w:t>
            </w:r>
          </w:p>
        </w:tc>
        <w:tc>
          <w:tcPr>
            <w:tcW w:w="0" w:type="auto"/>
          </w:tcPr>
          <w:p w14:paraId="580CB5F0" w14:textId="77777777" w:rsidR="00093253" w:rsidRDefault="00093253" w:rsidP="00356F34">
            <w:r>
              <w:t>Amongst the strongest correlates of essay score (Ranked 4</w:t>
            </w:r>
            <w:r w:rsidRPr="00947966">
              <w:rPr>
                <w:vertAlign w:val="superscript"/>
              </w:rPr>
              <w:t>th</w:t>
            </w:r>
            <w:r>
              <w:t xml:space="preserve"> out of 8 strongest correlates in pooled prediction model).</w:t>
            </w:r>
          </w:p>
        </w:tc>
      </w:tr>
      <w:tr w:rsidR="00093253" w:rsidRPr="00300A73" w14:paraId="46E1903C" w14:textId="77777777" w:rsidTr="000E6886">
        <w:trPr>
          <w:trHeight w:val="914"/>
        </w:trPr>
        <w:tc>
          <w:tcPr>
            <w:tcW w:w="0" w:type="auto"/>
            <w:vMerge/>
          </w:tcPr>
          <w:p w14:paraId="4A67DCD5" w14:textId="77777777" w:rsidR="00093253" w:rsidRPr="00300A73" w:rsidRDefault="00093253" w:rsidP="00356F34"/>
        </w:tc>
        <w:tc>
          <w:tcPr>
            <w:tcW w:w="0" w:type="auto"/>
            <w:vMerge/>
          </w:tcPr>
          <w:p w14:paraId="0D8FC5E7" w14:textId="77777777" w:rsidR="00093253" w:rsidRPr="00300A73" w:rsidRDefault="00093253" w:rsidP="00356F34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06D7CC8A" w14:textId="77777777" w:rsidR="00093253" w:rsidRPr="00300A73" w:rsidRDefault="00093253" w:rsidP="00CC1132">
            <w:pPr>
              <w:rPr>
                <w:rFonts w:ascii="Calibri" w:eastAsia="Calibri" w:hAnsi="Calibri" w:cs="Calibri"/>
              </w:rPr>
            </w:pPr>
            <w:proofErr w:type="spellStart"/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4FFDDD36">
              <w:rPr>
                <w:rFonts w:ascii="Calibri" w:eastAsia="Calibri" w:hAnsi="Calibri" w:cs="Calibri"/>
              </w:rPr>
              <w:t>Housen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2014</w:t>
            </w:r>
          </w:p>
          <w:p w14:paraId="23500159" w14:textId="47E066E2" w:rsidR="00093253" w:rsidRDefault="00093253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6C1CA982" w14:textId="72A49878" w:rsidR="00093253" w:rsidRDefault="00093253" w:rsidP="00C90685">
            <w:pPr>
              <w:pStyle w:val="ListParagraph"/>
              <w:numPr>
                <w:ilvl w:val="0"/>
                <w:numId w:val="19"/>
              </w:numPr>
              <w:spacing w:after="0" w:line="240" w:lineRule="auto"/>
            </w:pPr>
            <w:r>
              <w:t>Non-significant increase over time (</w:t>
            </w:r>
            <w:r w:rsidR="005F1F1E">
              <w:t>C</w:t>
            </w:r>
            <w:r>
              <w:t>ohen’s d=.04)</w:t>
            </w:r>
          </w:p>
          <w:p w14:paraId="5B9038D8" w14:textId="113CFF59" w:rsidR="00093253" w:rsidRPr="00EA059A" w:rsidRDefault="00093253" w:rsidP="00C90685">
            <w:pPr>
              <w:pStyle w:val="ListParagraph"/>
              <w:numPr>
                <w:ilvl w:val="0"/>
                <w:numId w:val="19"/>
              </w:numPr>
              <w:spacing w:after="0" w:line="240" w:lineRule="auto"/>
            </w:pPr>
            <w:r w:rsidRPr="00EA059A">
              <w:t>Significant positive correlation with holistic essay score (r=.24) and language use score (r=.29).</w:t>
            </w:r>
          </w:p>
        </w:tc>
      </w:tr>
      <w:tr w:rsidR="00093253" w:rsidRPr="00300A73" w14:paraId="0BD71F50" w14:textId="77777777" w:rsidTr="000E6886">
        <w:trPr>
          <w:trHeight w:val="270"/>
        </w:trPr>
        <w:tc>
          <w:tcPr>
            <w:tcW w:w="0" w:type="auto"/>
            <w:vMerge/>
          </w:tcPr>
          <w:p w14:paraId="4F108FCE" w14:textId="77777777" w:rsidR="00093253" w:rsidRPr="00300A73" w:rsidRDefault="00093253" w:rsidP="00356F34"/>
        </w:tc>
        <w:tc>
          <w:tcPr>
            <w:tcW w:w="0" w:type="auto"/>
            <w:vMerge/>
          </w:tcPr>
          <w:p w14:paraId="4969B7F7" w14:textId="77777777" w:rsidR="00093253" w:rsidRPr="00300A73" w:rsidRDefault="00093253" w:rsidP="00356F34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77C3484F" w14:textId="77777777" w:rsidR="00093253" w:rsidRDefault="00093253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Hirano 1991</w:t>
            </w:r>
          </w:p>
        </w:tc>
        <w:tc>
          <w:tcPr>
            <w:tcW w:w="0" w:type="auto"/>
          </w:tcPr>
          <w:p w14:paraId="19B9E6C7" w14:textId="0C7808C9" w:rsidR="00093253" w:rsidRPr="000458E3" w:rsidRDefault="00093253" w:rsidP="00356F34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Significant positive correlation with test scores: texts with specified audience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 xml:space="preserve"> (</w:t>
            </w:r>
            <w:r>
              <w:rPr>
                <w:rFonts w:ascii="Calibri" w:eastAsia="Calibri" w:hAnsi="Calibri" w:cs="Calibri"/>
                <w:color w:val="000000" w:themeColor="text1"/>
              </w:rPr>
              <w:t>r=.48</w:t>
            </w:r>
            <w:proofErr w:type="gramStart"/>
            <w:r w:rsidR="000170A4">
              <w:rPr>
                <w:rFonts w:ascii="Calibri" w:eastAsia="Calibri" w:hAnsi="Calibri" w:cs="Calibri"/>
                <w:color w:val="000000" w:themeColor="text1"/>
              </w:rPr>
              <w:t>)</w:t>
            </w:r>
            <w:r>
              <w:rPr>
                <w:rFonts w:ascii="Calibri" w:eastAsia="Calibri" w:hAnsi="Calibri" w:cs="Calibri"/>
                <w:color w:val="000000" w:themeColor="text1"/>
              </w:rPr>
              <w:t>;  texts</w:t>
            </w:r>
            <w:proofErr w:type="gramEnd"/>
            <w:r>
              <w:rPr>
                <w:rFonts w:ascii="Calibri" w:eastAsia="Calibri" w:hAnsi="Calibri" w:cs="Calibri"/>
                <w:color w:val="000000" w:themeColor="text1"/>
              </w:rPr>
              <w:t xml:space="preserve"> with no specified audience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 xml:space="preserve"> (</w:t>
            </w:r>
            <w:r>
              <w:rPr>
                <w:rFonts w:ascii="Calibri" w:eastAsia="Calibri" w:hAnsi="Calibri" w:cs="Calibri"/>
                <w:color w:val="000000" w:themeColor="text1"/>
              </w:rPr>
              <w:t>r=.32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)</w:t>
            </w:r>
            <w:r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</w:tc>
      </w:tr>
      <w:tr w:rsidR="00093253" w:rsidRPr="00300A73" w14:paraId="26D4E076" w14:textId="77777777" w:rsidTr="000E6886">
        <w:trPr>
          <w:trHeight w:val="270"/>
        </w:trPr>
        <w:tc>
          <w:tcPr>
            <w:tcW w:w="0" w:type="auto"/>
            <w:vMerge/>
          </w:tcPr>
          <w:p w14:paraId="4F310AFA" w14:textId="77777777" w:rsidR="00093253" w:rsidRPr="00300A73" w:rsidRDefault="00093253" w:rsidP="00690A81"/>
        </w:tc>
        <w:tc>
          <w:tcPr>
            <w:tcW w:w="0" w:type="auto"/>
            <w:vMerge/>
          </w:tcPr>
          <w:p w14:paraId="277EE6AC" w14:textId="77777777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4A6423C2" w14:textId="7B51590E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9239D3">
              <w:t>Homburg 1984</w:t>
            </w:r>
          </w:p>
        </w:tc>
        <w:tc>
          <w:tcPr>
            <w:tcW w:w="0" w:type="auto"/>
          </w:tcPr>
          <w:p w14:paraId="7EBCAA0E" w14:textId="7AD25D20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>Overall significant increase across levels but individual level comparisons are not significant.</w:t>
            </w:r>
          </w:p>
        </w:tc>
      </w:tr>
      <w:tr w:rsidR="00093253" w:rsidRPr="00300A73" w14:paraId="4EEDB0F3" w14:textId="77777777" w:rsidTr="000E6886">
        <w:trPr>
          <w:trHeight w:val="270"/>
        </w:trPr>
        <w:tc>
          <w:tcPr>
            <w:tcW w:w="0" w:type="auto"/>
            <w:vMerge/>
          </w:tcPr>
          <w:p w14:paraId="3B487AD9" w14:textId="77777777" w:rsidR="00093253" w:rsidRPr="00300A73" w:rsidRDefault="00093253" w:rsidP="00690A81"/>
        </w:tc>
        <w:tc>
          <w:tcPr>
            <w:tcW w:w="0" w:type="auto"/>
            <w:vMerge/>
          </w:tcPr>
          <w:p w14:paraId="669DA594" w14:textId="77777777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48E61B4C" w14:textId="2D5EB8A4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3EB2081A" w14:textId="2F7A3226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 xml:space="preserve">Non-significant differences between ‘good’ and ‘poor’ </w:t>
            </w:r>
            <w:r w:rsidR="009D5CF5">
              <w:t>writers</w:t>
            </w:r>
            <w:r>
              <w:t>.</w:t>
            </w:r>
          </w:p>
        </w:tc>
      </w:tr>
      <w:tr w:rsidR="00093253" w:rsidRPr="00300A73" w14:paraId="1D122441" w14:textId="77777777" w:rsidTr="000E6886">
        <w:trPr>
          <w:trHeight w:val="270"/>
        </w:trPr>
        <w:tc>
          <w:tcPr>
            <w:tcW w:w="0" w:type="auto"/>
            <w:vMerge/>
          </w:tcPr>
          <w:p w14:paraId="20194371" w14:textId="77777777" w:rsidR="00093253" w:rsidRPr="00300A73" w:rsidRDefault="00093253" w:rsidP="00690A81"/>
        </w:tc>
        <w:tc>
          <w:tcPr>
            <w:tcW w:w="0" w:type="auto"/>
            <w:vMerge/>
          </w:tcPr>
          <w:p w14:paraId="043CF9E8" w14:textId="44AF9327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324BE112" w14:textId="78806117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Oon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 &amp; Storch 2015</w:t>
            </w:r>
          </w:p>
        </w:tc>
        <w:tc>
          <w:tcPr>
            <w:tcW w:w="0" w:type="auto"/>
          </w:tcPr>
          <w:p w14:paraId="24063453" w14:textId="7019B985" w:rsidR="00093253" w:rsidRDefault="00093253" w:rsidP="00690A81">
            <w:r>
              <w:t>No significant change over time.</w:t>
            </w:r>
          </w:p>
        </w:tc>
      </w:tr>
      <w:tr w:rsidR="00093253" w:rsidRPr="00300A73" w14:paraId="7C19C3E4" w14:textId="77777777" w:rsidTr="000E6886">
        <w:trPr>
          <w:trHeight w:val="270"/>
        </w:trPr>
        <w:tc>
          <w:tcPr>
            <w:tcW w:w="0" w:type="auto"/>
            <w:vMerge/>
          </w:tcPr>
          <w:p w14:paraId="1DAD1751" w14:textId="77777777" w:rsidR="00093253" w:rsidRPr="00300A73" w:rsidRDefault="00093253" w:rsidP="00690A81"/>
        </w:tc>
        <w:tc>
          <w:tcPr>
            <w:tcW w:w="0" w:type="auto"/>
            <w:vMerge/>
          </w:tcPr>
          <w:p w14:paraId="146451F9" w14:textId="1EAD0920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67A9853C" w14:textId="61E1FAAF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034E43">
              <w:rPr>
                <w:rFonts w:ascii="Calibri" w:eastAsia="Calibri" w:hAnsi="Calibri" w:cs="Calibri"/>
                <w:color w:val="000000" w:themeColor="text1"/>
              </w:rPr>
              <w:t>Lahuerta</w:t>
            </w:r>
            <w:proofErr w:type="spellEnd"/>
            <w:r w:rsidRPr="00034E43">
              <w:rPr>
                <w:rFonts w:ascii="Calibri" w:eastAsia="Calibri" w:hAnsi="Calibri" w:cs="Calibri"/>
                <w:color w:val="000000" w:themeColor="text1"/>
              </w:rPr>
              <w:t>-Martinez 2018</w:t>
            </w:r>
          </w:p>
        </w:tc>
        <w:tc>
          <w:tcPr>
            <w:tcW w:w="0" w:type="auto"/>
          </w:tcPr>
          <w:p w14:paraId="355AEC3C" w14:textId="77777777" w:rsidR="00093253" w:rsidRPr="00034E43" w:rsidRDefault="00093253" w:rsidP="00690A81">
            <w:pPr>
              <w:pStyle w:val="ListParagraph"/>
              <w:numPr>
                <w:ilvl w:val="0"/>
                <w:numId w:val="58"/>
              </w:numPr>
            </w:pPr>
            <w:r w:rsidRPr="00034E43">
              <w:t>Significant positive correlation with holistic essay scores (r=.24).</w:t>
            </w:r>
          </w:p>
          <w:p w14:paraId="6D694F72" w14:textId="7C257968" w:rsidR="00093253" w:rsidRPr="005F1F1E" w:rsidRDefault="00093253" w:rsidP="00486B75">
            <w:pPr>
              <w:pStyle w:val="ListParagraph"/>
              <w:numPr>
                <w:ilvl w:val="0"/>
                <w:numId w:val="58"/>
              </w:numPr>
            </w:pPr>
            <w:r w:rsidRPr="005F1F1E">
              <w:t>Significantly more dependent clauses in year 4 texts than year 3 texts (p=&lt;0.001).</w:t>
            </w:r>
          </w:p>
        </w:tc>
      </w:tr>
      <w:tr w:rsidR="00093253" w:rsidRPr="00300A73" w14:paraId="5DBD9B4F" w14:textId="77777777" w:rsidTr="000E6886">
        <w:trPr>
          <w:trHeight w:val="270"/>
        </w:trPr>
        <w:tc>
          <w:tcPr>
            <w:tcW w:w="0" w:type="auto"/>
            <w:vMerge/>
          </w:tcPr>
          <w:p w14:paraId="3585DD34" w14:textId="77777777" w:rsidR="00093253" w:rsidRPr="00300A73" w:rsidRDefault="00093253" w:rsidP="00690A81"/>
        </w:tc>
        <w:tc>
          <w:tcPr>
            <w:tcW w:w="0" w:type="auto"/>
            <w:vMerge/>
          </w:tcPr>
          <w:p w14:paraId="6B83DD2B" w14:textId="4BE7B1E5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3CC8AD30" w14:textId="03F05B10" w:rsidR="00093253" w:rsidRPr="00034E4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711D275">
              <w:rPr>
                <w:rFonts w:ascii="Calibri" w:hAnsi="Calibri" w:cs="Calibri"/>
                <w:color w:val="000000" w:themeColor="text1"/>
              </w:rPr>
              <w:t>Shih &amp; Ma 2012</w:t>
            </w:r>
          </w:p>
        </w:tc>
        <w:tc>
          <w:tcPr>
            <w:tcW w:w="0" w:type="auto"/>
          </w:tcPr>
          <w:p w14:paraId="79A8D9EF" w14:textId="36E2388C" w:rsidR="00093253" w:rsidRPr="00034E43" w:rsidRDefault="00093253" w:rsidP="00486B75">
            <w:pPr>
              <w:ind w:left="360"/>
            </w:pPr>
            <w:r>
              <w:t>Significant differences between grades 7-10, 8-10, 9-10, 7-11, 8-11, 7-12 and 8-12.</w:t>
            </w:r>
          </w:p>
        </w:tc>
      </w:tr>
      <w:tr w:rsidR="00093253" w:rsidRPr="00300A73" w14:paraId="5CE49226" w14:textId="77777777" w:rsidTr="000E6886">
        <w:trPr>
          <w:trHeight w:val="270"/>
        </w:trPr>
        <w:tc>
          <w:tcPr>
            <w:tcW w:w="0" w:type="auto"/>
            <w:vMerge/>
          </w:tcPr>
          <w:p w14:paraId="7F572CB0" w14:textId="77777777" w:rsidR="00093253" w:rsidRPr="00300A73" w:rsidRDefault="00093253" w:rsidP="00690A81"/>
        </w:tc>
        <w:tc>
          <w:tcPr>
            <w:tcW w:w="0" w:type="auto"/>
            <w:vMerge/>
          </w:tcPr>
          <w:p w14:paraId="4E5A6A27" w14:textId="12A06B39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7DA72AB6" w14:textId="600A933F" w:rsidR="00093253" w:rsidRPr="00034E4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Storch &amp; Hill 2008</w:t>
            </w:r>
          </w:p>
        </w:tc>
        <w:tc>
          <w:tcPr>
            <w:tcW w:w="0" w:type="auto"/>
          </w:tcPr>
          <w:p w14:paraId="111E9270" w14:textId="10BFD10D" w:rsidR="00093253" w:rsidRPr="00034E43" w:rsidRDefault="00093253" w:rsidP="00486B75">
            <w:pPr>
              <w:ind w:left="360"/>
            </w:pPr>
            <w:r>
              <w:t>Significant increase over time.</w:t>
            </w:r>
          </w:p>
        </w:tc>
      </w:tr>
      <w:tr w:rsidR="00093253" w:rsidRPr="00300A73" w14:paraId="0D5A411A" w14:textId="77777777" w:rsidTr="000E6886">
        <w:trPr>
          <w:trHeight w:val="270"/>
        </w:trPr>
        <w:tc>
          <w:tcPr>
            <w:tcW w:w="0" w:type="auto"/>
            <w:vMerge/>
          </w:tcPr>
          <w:p w14:paraId="06E412AA" w14:textId="77777777" w:rsidR="00093253" w:rsidRPr="00300A73" w:rsidRDefault="00093253" w:rsidP="00690A81"/>
        </w:tc>
        <w:tc>
          <w:tcPr>
            <w:tcW w:w="0" w:type="auto"/>
            <w:vMerge/>
          </w:tcPr>
          <w:p w14:paraId="76ACC398" w14:textId="2F3E12B2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5CD89521" w14:textId="4D4C5036" w:rsidR="00093253" w:rsidRPr="00034E4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Storch 2009</w:t>
            </w:r>
          </w:p>
        </w:tc>
        <w:tc>
          <w:tcPr>
            <w:tcW w:w="0" w:type="auto"/>
          </w:tcPr>
          <w:p w14:paraId="7BDDF704" w14:textId="06506B59" w:rsidR="00093253" w:rsidRPr="00034E43" w:rsidRDefault="00093253" w:rsidP="00486B75">
            <w:pPr>
              <w:ind w:left="360"/>
            </w:pPr>
            <w:r>
              <w:t>No significant change over time</w:t>
            </w:r>
            <w:r w:rsidR="005F1F1E">
              <w:t>.</w:t>
            </w:r>
          </w:p>
        </w:tc>
      </w:tr>
      <w:tr w:rsidR="00093253" w:rsidRPr="00300A73" w14:paraId="3D1535FB" w14:textId="77777777" w:rsidTr="000E6886">
        <w:trPr>
          <w:trHeight w:val="270"/>
        </w:trPr>
        <w:tc>
          <w:tcPr>
            <w:tcW w:w="0" w:type="auto"/>
            <w:vMerge/>
          </w:tcPr>
          <w:p w14:paraId="1A7E6DDE" w14:textId="77777777" w:rsidR="00093253" w:rsidRPr="00300A73" w:rsidRDefault="00093253" w:rsidP="00690A81"/>
        </w:tc>
        <w:tc>
          <w:tcPr>
            <w:tcW w:w="0" w:type="auto"/>
            <w:vMerge/>
          </w:tcPr>
          <w:p w14:paraId="7F4998D7" w14:textId="7B5FF7D9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45795CFA" w14:textId="62BD5517" w:rsidR="00093253" w:rsidRPr="00034E4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Struc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Wood 2011</w:t>
            </w:r>
          </w:p>
        </w:tc>
        <w:tc>
          <w:tcPr>
            <w:tcW w:w="0" w:type="auto"/>
          </w:tcPr>
          <w:p w14:paraId="147643FA" w14:textId="77777777" w:rsidR="00093253" w:rsidRDefault="00093253" w:rsidP="00486B75">
            <w:pPr>
              <w:ind w:left="360"/>
            </w:pPr>
            <w:r>
              <w:t xml:space="preserve">Significant increase over time for narrative essays. </w:t>
            </w:r>
          </w:p>
          <w:p w14:paraId="5BF0B9D0" w14:textId="181A8186" w:rsidR="00093253" w:rsidRPr="00034E43" w:rsidRDefault="00093253" w:rsidP="00486B75">
            <w:pPr>
              <w:ind w:left="360"/>
            </w:pPr>
            <w:r w:rsidRPr="0079139C">
              <w:t>No change over time for argumentative essays.</w:t>
            </w:r>
          </w:p>
        </w:tc>
      </w:tr>
      <w:tr w:rsidR="00093253" w:rsidRPr="00300A73" w14:paraId="5FB89E45" w14:textId="77777777" w:rsidTr="000E6886">
        <w:trPr>
          <w:trHeight w:val="270"/>
        </w:trPr>
        <w:tc>
          <w:tcPr>
            <w:tcW w:w="0" w:type="auto"/>
            <w:vMerge/>
          </w:tcPr>
          <w:p w14:paraId="56D8EA52" w14:textId="77777777" w:rsidR="00093253" w:rsidRPr="00300A73" w:rsidRDefault="00093253" w:rsidP="00690A81"/>
        </w:tc>
        <w:tc>
          <w:tcPr>
            <w:tcW w:w="0" w:type="auto"/>
            <w:vMerge w:val="restart"/>
          </w:tcPr>
          <w:p w14:paraId="5AA236B6" w14:textId="58D4F4F9" w:rsidR="00093253" w:rsidRPr="00300A73" w:rsidRDefault="00093253" w:rsidP="00690A81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SCA index </w:t>
            </w:r>
          </w:p>
        </w:tc>
        <w:tc>
          <w:tcPr>
            <w:tcW w:w="0" w:type="auto"/>
          </w:tcPr>
          <w:p w14:paraId="1C19C5AD" w14:textId="77777777" w:rsidR="00093253" w:rsidRP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093253">
              <w:rPr>
                <w:rFonts w:ascii="Calibri" w:eastAsia="Calibri" w:hAnsi="Calibri" w:cs="Calibri"/>
                <w:color w:val="000000" w:themeColor="text1"/>
              </w:rPr>
              <w:t>Hou</w:t>
            </w:r>
            <w:proofErr w:type="spellEnd"/>
            <w:r w:rsidRPr="0009325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093253">
              <w:rPr>
                <w:rFonts w:ascii="Calibri" w:eastAsia="Calibri" w:hAnsi="Calibri" w:cs="Calibri"/>
                <w:color w:val="000000" w:themeColor="text1"/>
              </w:rPr>
              <w:t>Verspoor</w:t>
            </w:r>
            <w:proofErr w:type="spellEnd"/>
            <w:r w:rsidRPr="00093253">
              <w:rPr>
                <w:rFonts w:ascii="Calibri" w:eastAsia="Calibri" w:hAnsi="Calibri" w:cs="Calibri"/>
                <w:color w:val="000000" w:themeColor="text1"/>
              </w:rPr>
              <w:t xml:space="preserve"> &amp; </w:t>
            </w:r>
            <w:proofErr w:type="spellStart"/>
            <w:r w:rsidRPr="00093253">
              <w:rPr>
                <w:rFonts w:ascii="Calibri" w:eastAsia="Calibri" w:hAnsi="Calibri" w:cs="Calibri"/>
                <w:color w:val="000000" w:themeColor="text1"/>
              </w:rPr>
              <w:t>Loerts</w:t>
            </w:r>
            <w:proofErr w:type="spellEnd"/>
            <w:r w:rsidRPr="00093253"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0E03DA31" w14:textId="21D1B9CA" w:rsidR="00093253" w:rsidRPr="00093253" w:rsidRDefault="00093253" w:rsidP="00690A81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 w:rsidRPr="00093253">
              <w:t>No significant change over time for senior high school group or lower proficiency university group.</w:t>
            </w:r>
          </w:p>
          <w:p w14:paraId="48682DFA" w14:textId="05D13F3F" w:rsidR="00093253" w:rsidRPr="00093253" w:rsidRDefault="00093253" w:rsidP="00690A81">
            <w:pPr>
              <w:pStyle w:val="ListParagraph"/>
              <w:numPr>
                <w:ilvl w:val="0"/>
                <w:numId w:val="24"/>
              </w:numPr>
              <w:spacing w:after="0" w:line="240" w:lineRule="auto"/>
            </w:pPr>
            <w:r w:rsidRPr="00093253">
              <w:lastRenderedPageBreak/>
              <w:t>Significant decrease over time for higher proficiency university group.</w:t>
            </w:r>
          </w:p>
        </w:tc>
      </w:tr>
      <w:tr w:rsidR="00093253" w:rsidRPr="00300A73" w14:paraId="550F68AF" w14:textId="77777777" w:rsidTr="000E6886">
        <w:trPr>
          <w:trHeight w:val="270"/>
        </w:trPr>
        <w:tc>
          <w:tcPr>
            <w:tcW w:w="0" w:type="auto"/>
            <w:vMerge/>
          </w:tcPr>
          <w:p w14:paraId="489C9DB9" w14:textId="77777777" w:rsidR="00093253" w:rsidRPr="00300A73" w:rsidRDefault="00093253" w:rsidP="00690A81"/>
        </w:tc>
        <w:tc>
          <w:tcPr>
            <w:tcW w:w="0" w:type="auto"/>
            <w:vMerge/>
          </w:tcPr>
          <w:p w14:paraId="3B5BA82F" w14:textId="4CA45EC8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464FF515" w14:textId="405DE1CF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Kim 2014</w:t>
            </w:r>
          </w:p>
        </w:tc>
        <w:tc>
          <w:tcPr>
            <w:tcW w:w="0" w:type="auto"/>
          </w:tcPr>
          <w:p w14:paraId="0479F096" w14:textId="7DE2ADB3" w:rsidR="00093253" w:rsidRDefault="005F1F1E" w:rsidP="00690A81">
            <w:r>
              <w:t xml:space="preserve">Significant increase with proficiency level. </w:t>
            </w:r>
          </w:p>
        </w:tc>
      </w:tr>
      <w:tr w:rsidR="00093253" w:rsidRPr="00300A73" w14:paraId="10D81D11" w14:textId="77777777" w:rsidTr="000E6886">
        <w:trPr>
          <w:trHeight w:val="270"/>
        </w:trPr>
        <w:tc>
          <w:tcPr>
            <w:tcW w:w="0" w:type="auto"/>
            <w:vMerge/>
          </w:tcPr>
          <w:p w14:paraId="5B7CC9E4" w14:textId="77777777" w:rsidR="00093253" w:rsidRPr="00300A73" w:rsidRDefault="00093253" w:rsidP="00690A81"/>
        </w:tc>
        <w:tc>
          <w:tcPr>
            <w:tcW w:w="0" w:type="auto"/>
            <w:vMerge/>
          </w:tcPr>
          <w:p w14:paraId="5D5A0D0A" w14:textId="77777777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62B310F9" w14:textId="699A9850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001F4">
              <w:rPr>
                <w:rFonts w:ascii="Calibri" w:eastAsia="Calibri" w:hAnsi="Calibri" w:cs="Calibri"/>
                <w:color w:val="000000" w:themeColor="text1"/>
              </w:rPr>
              <w:t>Lorenzo &amp; Rodriguez 2014</w:t>
            </w:r>
          </w:p>
        </w:tc>
        <w:tc>
          <w:tcPr>
            <w:tcW w:w="0" w:type="auto"/>
          </w:tcPr>
          <w:p w14:paraId="6AD227DA" w14:textId="7C2E9A52" w:rsidR="00093253" w:rsidRPr="004F371D" w:rsidRDefault="00093253" w:rsidP="00690A81">
            <w:pPr>
              <w:pStyle w:val="ListParagraph"/>
              <w:numPr>
                <w:ilvl w:val="0"/>
                <w:numId w:val="26"/>
              </w:numPr>
              <w:spacing w:after="0" w:line="240" w:lineRule="auto"/>
            </w:pPr>
            <w:r w:rsidRPr="004F371D">
              <w:t>Non-significant decrease from grade 9-10 (</w:t>
            </w:r>
            <w:r w:rsidR="009D5CF5">
              <w:t>H</w:t>
            </w:r>
            <w:r w:rsidRPr="004F371D">
              <w:t>edge’s g=-.13).</w:t>
            </w:r>
          </w:p>
          <w:p w14:paraId="1B4FBA87" w14:textId="22E32404" w:rsidR="00093253" w:rsidRDefault="00093253" w:rsidP="00690A81">
            <w:pPr>
              <w:pStyle w:val="ListParagraph"/>
              <w:numPr>
                <w:ilvl w:val="0"/>
                <w:numId w:val="26"/>
              </w:numPr>
              <w:spacing w:after="0" w:line="240" w:lineRule="auto"/>
            </w:pPr>
            <w:r w:rsidRPr="004F371D">
              <w:t>Non-significant increase from grade 10-11 (</w:t>
            </w:r>
            <w:r w:rsidR="009D5CF5">
              <w:t>H</w:t>
            </w:r>
            <w:r w:rsidRPr="004F371D">
              <w:t>edge’s g=.08).</w:t>
            </w:r>
          </w:p>
          <w:p w14:paraId="0A9F0038" w14:textId="7EE97A67" w:rsidR="00093253" w:rsidRPr="00101DA4" w:rsidRDefault="00093253" w:rsidP="00690A81">
            <w:pPr>
              <w:pStyle w:val="ListParagraph"/>
              <w:numPr>
                <w:ilvl w:val="0"/>
                <w:numId w:val="26"/>
              </w:numPr>
            </w:pPr>
            <w:r w:rsidRPr="00101DA4">
              <w:t>Significant decrease from grade 11-12 (</w:t>
            </w:r>
            <w:r w:rsidR="009D5CF5">
              <w:t>H</w:t>
            </w:r>
            <w:r w:rsidRPr="00101DA4">
              <w:t>edge’s g=-.47).</w:t>
            </w:r>
          </w:p>
        </w:tc>
      </w:tr>
      <w:tr w:rsidR="00093253" w:rsidRPr="00300A73" w14:paraId="2D47735F" w14:textId="77777777" w:rsidTr="000E6886">
        <w:trPr>
          <w:trHeight w:val="270"/>
        </w:trPr>
        <w:tc>
          <w:tcPr>
            <w:tcW w:w="0" w:type="auto"/>
            <w:vMerge/>
          </w:tcPr>
          <w:p w14:paraId="4B2FD246" w14:textId="77777777" w:rsidR="00093253" w:rsidRPr="00300A73" w:rsidRDefault="00093253" w:rsidP="00690A81"/>
        </w:tc>
        <w:tc>
          <w:tcPr>
            <w:tcW w:w="0" w:type="auto"/>
            <w:vMerge/>
          </w:tcPr>
          <w:p w14:paraId="04A292F6" w14:textId="1B4E81C8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6BEC9E70" w14:textId="45809D98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Lu 2011</w:t>
            </w:r>
          </w:p>
        </w:tc>
        <w:tc>
          <w:tcPr>
            <w:tcW w:w="0" w:type="auto"/>
          </w:tcPr>
          <w:p w14:paraId="6F871BEE" w14:textId="20DC6F39" w:rsidR="00093253" w:rsidRDefault="00093253" w:rsidP="00690A81">
            <w:r>
              <w:t>Significant decrease from year</w:t>
            </w:r>
            <w:r w:rsidR="00404D80">
              <w:t>s</w:t>
            </w:r>
            <w:r>
              <w:t xml:space="preserve"> 2-4</w:t>
            </w:r>
            <w:r w:rsidR="005F1F1E">
              <w:t>.</w:t>
            </w:r>
          </w:p>
        </w:tc>
      </w:tr>
      <w:tr w:rsidR="00093253" w:rsidRPr="00300A73" w14:paraId="30144114" w14:textId="77777777" w:rsidTr="000E6886">
        <w:trPr>
          <w:trHeight w:val="270"/>
        </w:trPr>
        <w:tc>
          <w:tcPr>
            <w:tcW w:w="0" w:type="auto"/>
            <w:vMerge/>
          </w:tcPr>
          <w:p w14:paraId="270C86A4" w14:textId="77777777" w:rsidR="00093253" w:rsidRPr="00300A73" w:rsidRDefault="00093253" w:rsidP="00690A81"/>
        </w:tc>
        <w:tc>
          <w:tcPr>
            <w:tcW w:w="0" w:type="auto"/>
            <w:vMerge/>
          </w:tcPr>
          <w:p w14:paraId="26960564" w14:textId="77777777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64598F90" w14:textId="2E1C7F29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Paquot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5AE57707" w14:textId="7981C5B9" w:rsidR="00093253" w:rsidRDefault="00093253" w:rsidP="00690A81">
            <w:r>
              <w:t>No significant differences across proficiency levels</w:t>
            </w:r>
            <w:r w:rsidR="005F1F1E">
              <w:t>.</w:t>
            </w:r>
          </w:p>
        </w:tc>
      </w:tr>
      <w:tr w:rsidR="00093253" w:rsidRPr="00300A73" w14:paraId="1E1A34D0" w14:textId="77777777" w:rsidTr="000E6886">
        <w:trPr>
          <w:trHeight w:val="270"/>
        </w:trPr>
        <w:tc>
          <w:tcPr>
            <w:tcW w:w="0" w:type="auto"/>
            <w:vMerge/>
          </w:tcPr>
          <w:p w14:paraId="5FE6CE66" w14:textId="77777777" w:rsidR="00093253" w:rsidRPr="00300A73" w:rsidRDefault="00093253" w:rsidP="00690A81"/>
        </w:tc>
        <w:tc>
          <w:tcPr>
            <w:tcW w:w="0" w:type="auto"/>
            <w:vMerge/>
          </w:tcPr>
          <w:p w14:paraId="3489124C" w14:textId="77777777" w:rsidR="00093253" w:rsidRPr="00300A73" w:rsidRDefault="00093253" w:rsidP="00690A81">
            <w:pPr>
              <w:rPr>
                <w:rFonts w:eastAsiaTheme="minorEastAsia"/>
              </w:rPr>
            </w:pPr>
          </w:p>
        </w:tc>
        <w:tc>
          <w:tcPr>
            <w:tcW w:w="0" w:type="auto"/>
          </w:tcPr>
          <w:p w14:paraId="098FAF07" w14:textId="7E183BCC" w:rsidR="00093253" w:rsidRDefault="00093253" w:rsidP="00690A81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Yoon &amp; Polio 2016</w:t>
            </w:r>
          </w:p>
        </w:tc>
        <w:tc>
          <w:tcPr>
            <w:tcW w:w="0" w:type="auto"/>
          </w:tcPr>
          <w:p w14:paraId="683A429B" w14:textId="02BAE9F0" w:rsidR="00093253" w:rsidRDefault="00093253" w:rsidP="00690A81">
            <w:r>
              <w:t>No significant increase over a semester for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093253" w:rsidRPr="00300A73" w14:paraId="3D913FC8" w14:textId="77777777" w:rsidTr="000E6886">
        <w:trPr>
          <w:trHeight w:val="862"/>
        </w:trPr>
        <w:tc>
          <w:tcPr>
            <w:tcW w:w="0" w:type="auto"/>
            <w:vMerge/>
          </w:tcPr>
          <w:p w14:paraId="2921CB5F" w14:textId="77777777" w:rsidR="00093253" w:rsidRPr="00300A73" w:rsidRDefault="00093253" w:rsidP="00690A81"/>
        </w:tc>
        <w:tc>
          <w:tcPr>
            <w:tcW w:w="0" w:type="auto"/>
            <w:vMerge w:val="restart"/>
          </w:tcPr>
          <w:p w14:paraId="1083B669" w14:textId="5E09B029" w:rsidR="00093253" w:rsidRPr="00300A73" w:rsidRDefault="00093253" w:rsidP="00690A81">
            <w:pPr>
              <w:rPr>
                <w:rFonts w:eastAsiaTheme="minorEastAsia"/>
              </w:rPr>
            </w:pPr>
            <w:r>
              <w:t xml:space="preserve"># </w:t>
            </w:r>
            <w:r w:rsidR="00157A67">
              <w:t>D</w:t>
            </w:r>
            <w:r w:rsidRPr="00300A73">
              <w:t>ependent clauses ÷ # t-units</w:t>
            </w:r>
            <w:r>
              <w:t xml:space="preserve"> (SCA index)</w:t>
            </w:r>
          </w:p>
        </w:tc>
        <w:tc>
          <w:tcPr>
            <w:tcW w:w="0" w:type="auto"/>
          </w:tcPr>
          <w:p w14:paraId="2A67ADB2" w14:textId="4FB7E333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Arial" w:hAnsi="Calibri" w:cs="Calibri"/>
              </w:rPr>
              <w:t>Hou</w:t>
            </w:r>
            <w:proofErr w:type="spellEnd"/>
            <w:r>
              <w:rPr>
                <w:rFonts w:ascii="Calibri" w:eastAsia="Arial" w:hAnsi="Calibri" w:cs="Calibri"/>
              </w:rPr>
              <w:t xml:space="preserve">, </w:t>
            </w:r>
            <w:proofErr w:type="spellStart"/>
            <w:r>
              <w:rPr>
                <w:rFonts w:ascii="Calibri" w:eastAsia="Arial" w:hAnsi="Calibri" w:cs="Calibri"/>
              </w:rPr>
              <w:t>Verspoor</w:t>
            </w:r>
            <w:proofErr w:type="spellEnd"/>
            <w:r>
              <w:rPr>
                <w:rFonts w:ascii="Calibri" w:eastAsia="Arial" w:hAnsi="Calibri" w:cs="Calibri"/>
              </w:rPr>
              <w:t xml:space="preserve"> &amp; </w:t>
            </w:r>
            <w:proofErr w:type="spellStart"/>
            <w:r>
              <w:rPr>
                <w:rFonts w:ascii="Calibri" w:eastAsia="Arial" w:hAnsi="Calibri" w:cs="Calibri"/>
              </w:rPr>
              <w:t>Loerts</w:t>
            </w:r>
            <w:proofErr w:type="spellEnd"/>
            <w:r>
              <w:rPr>
                <w:rFonts w:ascii="Calibri" w:eastAsia="Arial" w:hAnsi="Calibri" w:cs="Calibri"/>
              </w:rPr>
              <w:t xml:space="preserve"> 2016</w:t>
            </w:r>
          </w:p>
        </w:tc>
        <w:tc>
          <w:tcPr>
            <w:tcW w:w="0" w:type="auto"/>
          </w:tcPr>
          <w:p w14:paraId="56457FBB" w14:textId="77777777" w:rsidR="00093253" w:rsidRDefault="00093253" w:rsidP="00690A81">
            <w:pPr>
              <w:pStyle w:val="ListParagraph"/>
              <w:numPr>
                <w:ilvl w:val="0"/>
                <w:numId w:val="25"/>
              </w:numPr>
              <w:spacing w:after="0" w:line="240" w:lineRule="auto"/>
            </w:pPr>
            <w:r w:rsidRPr="00BC38AB">
              <w:t xml:space="preserve">No </w:t>
            </w:r>
            <w:r>
              <w:t>significant change over time</w:t>
            </w:r>
            <w:r w:rsidRPr="00BC38AB">
              <w:t xml:space="preserve"> for senior high school group or lower proficiency university group.</w:t>
            </w:r>
          </w:p>
          <w:p w14:paraId="667F529D" w14:textId="434212CF" w:rsidR="00093253" w:rsidRDefault="00093253" w:rsidP="00690A81">
            <w:pPr>
              <w:pStyle w:val="ListParagraph"/>
              <w:numPr>
                <w:ilvl w:val="0"/>
                <w:numId w:val="25"/>
              </w:numPr>
            </w:pPr>
            <w:r w:rsidRPr="0079139C">
              <w:t>Significant decrease over time for higher proficiency university group.</w:t>
            </w:r>
          </w:p>
        </w:tc>
      </w:tr>
      <w:tr w:rsidR="00093253" w:rsidRPr="00300A73" w14:paraId="1C4119A7" w14:textId="77777777" w:rsidTr="000E6886">
        <w:trPr>
          <w:trHeight w:val="270"/>
        </w:trPr>
        <w:tc>
          <w:tcPr>
            <w:tcW w:w="0" w:type="auto"/>
            <w:vMerge/>
          </w:tcPr>
          <w:p w14:paraId="45F9A9C4" w14:textId="77777777" w:rsidR="00093253" w:rsidRPr="00300A73" w:rsidRDefault="00093253" w:rsidP="00690A81"/>
        </w:tc>
        <w:tc>
          <w:tcPr>
            <w:tcW w:w="0" w:type="auto"/>
            <w:vMerge/>
          </w:tcPr>
          <w:p w14:paraId="15F2A9CF" w14:textId="77777777" w:rsidR="00093253" w:rsidRPr="00300A73" w:rsidRDefault="00093253" w:rsidP="00690A81"/>
        </w:tc>
        <w:tc>
          <w:tcPr>
            <w:tcW w:w="0" w:type="auto"/>
          </w:tcPr>
          <w:p w14:paraId="1969295E" w14:textId="77777777" w:rsidR="00093253" w:rsidRDefault="00093253" w:rsidP="00690A81">
            <w:r>
              <w:t>Kim 2014</w:t>
            </w:r>
          </w:p>
        </w:tc>
        <w:tc>
          <w:tcPr>
            <w:tcW w:w="0" w:type="auto"/>
          </w:tcPr>
          <w:p w14:paraId="7264B358" w14:textId="34B800B8" w:rsidR="00093253" w:rsidRPr="00300A73" w:rsidRDefault="00404D80" w:rsidP="00690A81">
            <w:r>
              <w:t xml:space="preserve"> Significant increase with proficiency level.</w:t>
            </w:r>
          </w:p>
        </w:tc>
      </w:tr>
      <w:tr w:rsidR="00093253" w14:paraId="659134AB" w14:textId="77777777" w:rsidTr="000E6886">
        <w:trPr>
          <w:trHeight w:val="270"/>
        </w:trPr>
        <w:tc>
          <w:tcPr>
            <w:tcW w:w="0" w:type="auto"/>
            <w:vMerge/>
          </w:tcPr>
          <w:p w14:paraId="0881D7B0" w14:textId="77777777" w:rsidR="00093253" w:rsidRPr="00300A73" w:rsidRDefault="00093253" w:rsidP="00690A81"/>
        </w:tc>
        <w:tc>
          <w:tcPr>
            <w:tcW w:w="0" w:type="auto"/>
            <w:vMerge/>
          </w:tcPr>
          <w:p w14:paraId="783C415E" w14:textId="77777777" w:rsidR="00093253" w:rsidRPr="00300A73" w:rsidRDefault="00093253" w:rsidP="00690A81"/>
        </w:tc>
        <w:tc>
          <w:tcPr>
            <w:tcW w:w="0" w:type="auto"/>
          </w:tcPr>
          <w:p w14:paraId="3AA4A976" w14:textId="77777777" w:rsidR="00093253" w:rsidRDefault="00093253" w:rsidP="00690A81">
            <w:r>
              <w:t>Lorenzo &amp; Rodriguez 2014</w:t>
            </w:r>
          </w:p>
        </w:tc>
        <w:tc>
          <w:tcPr>
            <w:tcW w:w="0" w:type="auto"/>
          </w:tcPr>
          <w:p w14:paraId="5A05E683" w14:textId="120054EF" w:rsidR="00093253" w:rsidRDefault="00093253" w:rsidP="00690A81">
            <w:pPr>
              <w:pStyle w:val="ListParagraph"/>
              <w:numPr>
                <w:ilvl w:val="0"/>
                <w:numId w:val="27"/>
              </w:numPr>
              <w:spacing w:after="0" w:line="240" w:lineRule="auto"/>
            </w:pPr>
            <w:r>
              <w:t>Non-significant decrease from grade 9-10 (</w:t>
            </w:r>
            <w:r w:rsidR="009D5CF5">
              <w:t>H</w:t>
            </w:r>
            <w:r>
              <w:t>edge’s g=-.12).</w:t>
            </w:r>
          </w:p>
          <w:p w14:paraId="2F6916D8" w14:textId="31C7103E" w:rsidR="00093253" w:rsidRDefault="00093253" w:rsidP="00690A81">
            <w:pPr>
              <w:pStyle w:val="ListParagraph"/>
              <w:numPr>
                <w:ilvl w:val="0"/>
                <w:numId w:val="27"/>
              </w:numPr>
              <w:spacing w:after="0" w:line="240" w:lineRule="auto"/>
            </w:pPr>
            <w:r>
              <w:t>Non-significant decrease from grade 10-11 (</w:t>
            </w:r>
            <w:r w:rsidR="009D5CF5">
              <w:t>H</w:t>
            </w:r>
            <w:r>
              <w:t>edge’s g=-.02).</w:t>
            </w:r>
          </w:p>
          <w:p w14:paraId="6D9E1B7B" w14:textId="3CC6F5F0" w:rsidR="00093253" w:rsidRDefault="00093253" w:rsidP="00690A81">
            <w:pPr>
              <w:pStyle w:val="ListParagraph"/>
              <w:numPr>
                <w:ilvl w:val="0"/>
                <w:numId w:val="27"/>
              </w:numPr>
              <w:spacing w:after="0" w:line="240" w:lineRule="auto"/>
            </w:pPr>
            <w:r>
              <w:t>Non-significant decrease from grade 11-12 (</w:t>
            </w:r>
            <w:r w:rsidR="009D5CF5">
              <w:t>H</w:t>
            </w:r>
            <w:r>
              <w:t>edge’s g=-.25).</w:t>
            </w:r>
          </w:p>
        </w:tc>
      </w:tr>
      <w:tr w:rsidR="00093253" w14:paraId="6F879A4E" w14:textId="77777777" w:rsidTr="000E6886">
        <w:trPr>
          <w:trHeight w:val="270"/>
        </w:trPr>
        <w:tc>
          <w:tcPr>
            <w:tcW w:w="0" w:type="auto"/>
            <w:vMerge/>
          </w:tcPr>
          <w:p w14:paraId="0E9E6F0C" w14:textId="77777777" w:rsidR="00093253" w:rsidRPr="00300A73" w:rsidRDefault="00093253" w:rsidP="00690A81"/>
        </w:tc>
        <w:tc>
          <w:tcPr>
            <w:tcW w:w="0" w:type="auto"/>
            <w:vMerge/>
          </w:tcPr>
          <w:p w14:paraId="6F16DA8D" w14:textId="77777777" w:rsidR="00093253" w:rsidRPr="00300A73" w:rsidRDefault="00093253" w:rsidP="00690A81"/>
        </w:tc>
        <w:tc>
          <w:tcPr>
            <w:tcW w:w="0" w:type="auto"/>
          </w:tcPr>
          <w:p w14:paraId="5ACB4018" w14:textId="77777777" w:rsidR="00093253" w:rsidRDefault="00093253" w:rsidP="00690A81">
            <w:r>
              <w:t>Lu 2011</w:t>
            </w:r>
          </w:p>
        </w:tc>
        <w:tc>
          <w:tcPr>
            <w:tcW w:w="0" w:type="auto"/>
          </w:tcPr>
          <w:p w14:paraId="786FAE88" w14:textId="3860B0F0" w:rsidR="00093253" w:rsidRDefault="00093253" w:rsidP="00690A81">
            <w:r>
              <w:t>Significant decrease from year</w:t>
            </w:r>
            <w:r w:rsidR="0031667E">
              <w:t>s</w:t>
            </w:r>
            <w:r>
              <w:t xml:space="preserve"> 2-4</w:t>
            </w:r>
            <w:r w:rsidR="0031667E">
              <w:t>.</w:t>
            </w:r>
          </w:p>
        </w:tc>
      </w:tr>
      <w:tr w:rsidR="00093253" w:rsidRPr="00300A73" w14:paraId="5FF1AA6E" w14:textId="77777777" w:rsidTr="000E6886">
        <w:trPr>
          <w:trHeight w:val="410"/>
        </w:trPr>
        <w:tc>
          <w:tcPr>
            <w:tcW w:w="0" w:type="auto"/>
            <w:vMerge/>
          </w:tcPr>
          <w:p w14:paraId="62888345" w14:textId="77777777" w:rsidR="00093253" w:rsidRPr="00300A73" w:rsidRDefault="00093253" w:rsidP="00690A81"/>
        </w:tc>
        <w:tc>
          <w:tcPr>
            <w:tcW w:w="0" w:type="auto"/>
            <w:vMerge/>
          </w:tcPr>
          <w:p w14:paraId="2A20CA9B" w14:textId="77777777" w:rsidR="00093253" w:rsidRPr="00300A73" w:rsidRDefault="00093253" w:rsidP="00690A81"/>
        </w:tc>
        <w:tc>
          <w:tcPr>
            <w:tcW w:w="0" w:type="auto"/>
          </w:tcPr>
          <w:p w14:paraId="47095C4C" w14:textId="1BF4347D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Mazgutova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Kormos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</w:tc>
        <w:tc>
          <w:tcPr>
            <w:tcW w:w="0" w:type="auto"/>
          </w:tcPr>
          <w:p w14:paraId="4D26AE18" w14:textId="4C9B543B" w:rsidR="00093253" w:rsidRDefault="00093253" w:rsidP="00690A81">
            <w:r w:rsidRPr="001C2908">
              <w:t>No significant change across time</w:t>
            </w:r>
            <w:r>
              <w:t xml:space="preserve"> for either the undergraduate or high school groups</w:t>
            </w:r>
            <w:r w:rsidRPr="001C2908">
              <w:t>.</w:t>
            </w:r>
          </w:p>
        </w:tc>
      </w:tr>
      <w:tr w:rsidR="00093253" w:rsidRPr="00300A73" w14:paraId="1E36A248" w14:textId="77777777" w:rsidTr="000E6886">
        <w:trPr>
          <w:trHeight w:val="410"/>
        </w:trPr>
        <w:tc>
          <w:tcPr>
            <w:tcW w:w="0" w:type="auto"/>
            <w:vMerge/>
          </w:tcPr>
          <w:p w14:paraId="5BD8F73C" w14:textId="77777777" w:rsidR="00093253" w:rsidRPr="00300A73" w:rsidRDefault="00093253" w:rsidP="00690A81"/>
        </w:tc>
        <w:tc>
          <w:tcPr>
            <w:tcW w:w="0" w:type="auto"/>
            <w:vMerge/>
          </w:tcPr>
          <w:p w14:paraId="2D91AAD7" w14:textId="77777777" w:rsidR="00093253" w:rsidRPr="00300A73" w:rsidRDefault="00093253" w:rsidP="00690A81"/>
        </w:tc>
        <w:tc>
          <w:tcPr>
            <w:tcW w:w="0" w:type="auto"/>
          </w:tcPr>
          <w:p w14:paraId="4853BF1D" w14:textId="5F3275A2" w:rsidR="00093253" w:rsidRDefault="00093253" w:rsidP="00690A81">
            <w:pPr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Paquot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4FD7A08A" w14:textId="54D987FD" w:rsidR="00093253" w:rsidRPr="001C2908" w:rsidRDefault="00093253" w:rsidP="00690A81">
            <w:r>
              <w:t>No significant differences across proficiency levels</w:t>
            </w:r>
            <w:r w:rsidR="00157A67">
              <w:t>.</w:t>
            </w:r>
          </w:p>
        </w:tc>
      </w:tr>
      <w:tr w:rsidR="00093253" w:rsidRPr="006B69A0" w14:paraId="6400B41B" w14:textId="77777777" w:rsidTr="000E6886">
        <w:trPr>
          <w:trHeight w:val="405"/>
        </w:trPr>
        <w:tc>
          <w:tcPr>
            <w:tcW w:w="0" w:type="auto"/>
            <w:vMerge/>
          </w:tcPr>
          <w:p w14:paraId="5C67022D" w14:textId="77777777" w:rsidR="00093253" w:rsidRPr="00300A73" w:rsidRDefault="00093253" w:rsidP="00690A81"/>
        </w:tc>
        <w:tc>
          <w:tcPr>
            <w:tcW w:w="0" w:type="auto"/>
            <w:vMerge/>
          </w:tcPr>
          <w:p w14:paraId="76CB630B" w14:textId="77777777" w:rsidR="00093253" w:rsidRPr="00300A73" w:rsidRDefault="00093253" w:rsidP="00690A81"/>
        </w:tc>
        <w:tc>
          <w:tcPr>
            <w:tcW w:w="0" w:type="auto"/>
          </w:tcPr>
          <w:p w14:paraId="73A39002" w14:textId="77777777" w:rsidR="00093253" w:rsidRPr="006B69A0" w:rsidRDefault="00093253" w:rsidP="00690A81">
            <w:r w:rsidRPr="006B69A0">
              <w:t xml:space="preserve">Yang, Lu &amp; </w:t>
            </w:r>
            <w:proofErr w:type="spellStart"/>
            <w:r w:rsidRPr="006B69A0">
              <w:t>Weigle</w:t>
            </w:r>
            <w:proofErr w:type="spellEnd"/>
            <w:r w:rsidRPr="006B69A0">
              <w:t xml:space="preserve"> 2015</w:t>
            </w:r>
          </w:p>
        </w:tc>
        <w:tc>
          <w:tcPr>
            <w:tcW w:w="0" w:type="auto"/>
          </w:tcPr>
          <w:p w14:paraId="64D89609" w14:textId="78DC8C92" w:rsidR="00093253" w:rsidRPr="006B69A0" w:rsidRDefault="00093253" w:rsidP="00690A81">
            <w:r w:rsidRPr="006B69A0">
              <w:t>Significant positive correlation with essay score for ‘appearance’ topic (r=.14) and ‘future’ topic (r=.08)</w:t>
            </w:r>
            <w:r w:rsidR="00157A67">
              <w:t>.</w:t>
            </w:r>
          </w:p>
        </w:tc>
      </w:tr>
      <w:tr w:rsidR="00093253" w:rsidRPr="00300A73" w14:paraId="4112F02F" w14:textId="77777777" w:rsidTr="000E6886">
        <w:trPr>
          <w:trHeight w:val="405"/>
        </w:trPr>
        <w:tc>
          <w:tcPr>
            <w:tcW w:w="0" w:type="auto"/>
            <w:vMerge/>
          </w:tcPr>
          <w:p w14:paraId="0A0A4BAD" w14:textId="77777777" w:rsidR="00093253" w:rsidRPr="00300A73" w:rsidRDefault="00093253" w:rsidP="00690A81"/>
        </w:tc>
        <w:tc>
          <w:tcPr>
            <w:tcW w:w="0" w:type="auto"/>
            <w:vMerge/>
          </w:tcPr>
          <w:p w14:paraId="4805D37C" w14:textId="77777777" w:rsidR="00093253" w:rsidRPr="00300A73" w:rsidRDefault="00093253" w:rsidP="00690A81"/>
        </w:tc>
        <w:tc>
          <w:tcPr>
            <w:tcW w:w="0" w:type="auto"/>
          </w:tcPr>
          <w:p w14:paraId="228F1943" w14:textId="77777777" w:rsidR="00093253" w:rsidRDefault="00093253" w:rsidP="00690A81">
            <w:r>
              <w:t>Yoon &amp; Polio 2016</w:t>
            </w:r>
          </w:p>
        </w:tc>
        <w:tc>
          <w:tcPr>
            <w:tcW w:w="0" w:type="auto"/>
          </w:tcPr>
          <w:p w14:paraId="66C8D151" w14:textId="77777777" w:rsidR="00093253" w:rsidRPr="00300A73" w:rsidRDefault="00093253" w:rsidP="00690A81">
            <w:r>
              <w:t>No significant increase over time for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093253" w:rsidRPr="00300A73" w14:paraId="3A4EB1C7" w14:textId="77777777" w:rsidTr="000E6886">
        <w:trPr>
          <w:trHeight w:val="405"/>
        </w:trPr>
        <w:tc>
          <w:tcPr>
            <w:tcW w:w="0" w:type="auto"/>
            <w:vMerge/>
          </w:tcPr>
          <w:p w14:paraId="00962D5D" w14:textId="77777777" w:rsidR="00093253" w:rsidRPr="00300A73" w:rsidRDefault="00093253" w:rsidP="00093253"/>
        </w:tc>
        <w:tc>
          <w:tcPr>
            <w:tcW w:w="0" w:type="auto"/>
            <w:vMerge w:val="restart"/>
          </w:tcPr>
          <w:p w14:paraId="1C5703E8" w14:textId="37D5C2BE" w:rsidR="00093253" w:rsidRPr="00300A73" w:rsidRDefault="00093253" w:rsidP="00093253">
            <w:r>
              <w:t xml:space="preserve"># </w:t>
            </w:r>
            <w:r w:rsidR="00157A67">
              <w:t>D</w:t>
            </w:r>
            <w:r w:rsidRPr="00300A73">
              <w:t>ependent clauses ÷ # t-units</w:t>
            </w:r>
            <w:r>
              <w:t xml:space="preserve"> (manual counts)</w:t>
            </w:r>
          </w:p>
        </w:tc>
        <w:tc>
          <w:tcPr>
            <w:tcW w:w="0" w:type="auto"/>
          </w:tcPr>
          <w:p w14:paraId="513D9AD2" w14:textId="1C0ADB1B" w:rsidR="00093253" w:rsidRDefault="00093253" w:rsidP="00093253">
            <w:r w:rsidRPr="0711D275">
              <w:rPr>
                <w:rFonts w:ascii="Calibri" w:hAnsi="Calibri" w:cs="Calibri"/>
                <w:color w:val="000000" w:themeColor="text1"/>
              </w:rPr>
              <w:t>Shih &amp; Ma 2012</w:t>
            </w:r>
          </w:p>
        </w:tc>
        <w:tc>
          <w:tcPr>
            <w:tcW w:w="0" w:type="auto"/>
          </w:tcPr>
          <w:p w14:paraId="436950D4" w14:textId="678451A7" w:rsidR="00093253" w:rsidRDefault="00093253" w:rsidP="00093253">
            <w:r>
              <w:t>Significant differences between grades 7-10, 8-10, 9-10, 7-11, 8-11, 7-12 and 8-12.</w:t>
            </w:r>
          </w:p>
        </w:tc>
      </w:tr>
      <w:tr w:rsidR="00093253" w:rsidRPr="00300A73" w14:paraId="1027C5AD" w14:textId="77777777" w:rsidTr="000E6886">
        <w:trPr>
          <w:trHeight w:val="820"/>
        </w:trPr>
        <w:tc>
          <w:tcPr>
            <w:tcW w:w="0" w:type="auto"/>
            <w:vMerge/>
          </w:tcPr>
          <w:p w14:paraId="75844E6B" w14:textId="77777777" w:rsidR="00093253" w:rsidRPr="00300A73" w:rsidRDefault="00093253" w:rsidP="00093253"/>
        </w:tc>
        <w:tc>
          <w:tcPr>
            <w:tcW w:w="0" w:type="auto"/>
            <w:vMerge/>
          </w:tcPr>
          <w:p w14:paraId="6FC15807" w14:textId="77777777" w:rsidR="00093253" w:rsidRPr="00300A73" w:rsidRDefault="00093253" w:rsidP="00093253"/>
        </w:tc>
        <w:tc>
          <w:tcPr>
            <w:tcW w:w="0" w:type="auto"/>
          </w:tcPr>
          <w:p w14:paraId="675AF9CE" w14:textId="4C176ABC" w:rsidR="00093253" w:rsidRDefault="00093253" w:rsidP="00093253"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Struc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Wood 2011</w:t>
            </w:r>
          </w:p>
        </w:tc>
        <w:tc>
          <w:tcPr>
            <w:tcW w:w="0" w:type="auto"/>
          </w:tcPr>
          <w:p w14:paraId="282E3804" w14:textId="39669433" w:rsidR="00093253" w:rsidRDefault="00093253" w:rsidP="00093253">
            <w:r>
              <w:t>Non-significant increase over time for narrative and argumentative essays.</w:t>
            </w:r>
          </w:p>
        </w:tc>
      </w:tr>
      <w:tr w:rsidR="00093253" w:rsidRPr="00300A73" w14:paraId="369EBDE9" w14:textId="77777777" w:rsidTr="000E6886">
        <w:tc>
          <w:tcPr>
            <w:tcW w:w="0" w:type="auto"/>
          </w:tcPr>
          <w:p w14:paraId="0E951A29" w14:textId="1E9CC29A" w:rsidR="00093253" w:rsidRPr="00300A73" w:rsidRDefault="00157A67" w:rsidP="00093253">
            <w:r>
              <w:t>O</w:t>
            </w:r>
            <w:r w:rsidR="00093253" w:rsidRPr="00300A73">
              <w:t>verall subordination</w:t>
            </w:r>
          </w:p>
        </w:tc>
        <w:tc>
          <w:tcPr>
            <w:tcW w:w="0" w:type="auto"/>
          </w:tcPr>
          <w:p w14:paraId="09195DA1" w14:textId="7EE23DAC" w:rsidR="00093253" w:rsidRPr="00300A73" w:rsidRDefault="00093253" w:rsidP="00093253">
            <w:r>
              <w:t xml:space="preserve"># </w:t>
            </w:r>
            <w:r w:rsidR="00157A67">
              <w:t>C</w:t>
            </w:r>
            <w:r>
              <w:t>omplement clauses, relative clauses and adverbial subordination</w:t>
            </w:r>
          </w:p>
        </w:tc>
        <w:tc>
          <w:tcPr>
            <w:tcW w:w="0" w:type="auto"/>
          </w:tcPr>
          <w:p w14:paraId="3329625D" w14:textId="04791B20" w:rsidR="00093253" w:rsidRPr="003E4C47" w:rsidRDefault="00093253" w:rsidP="00093253">
            <w:pPr>
              <w:rPr>
                <w:rFonts w:ascii="Calibri" w:hAnsi="Calibri" w:cs="Calibri"/>
                <w:color w:val="000000"/>
                <w:vertAlign w:val="superscript"/>
              </w:rPr>
            </w:pPr>
            <w:r w:rsidRPr="003E4C47">
              <w:rPr>
                <w:rFonts w:ascii="Calibri" w:hAnsi="Calibri" w:cs="Calibri"/>
                <w:color w:val="000000"/>
              </w:rPr>
              <w:t xml:space="preserve">Grant &amp; </w:t>
            </w:r>
            <w:proofErr w:type="spellStart"/>
            <w:r w:rsidRPr="003E4C47">
              <w:rPr>
                <w:rFonts w:ascii="Calibri" w:hAnsi="Calibri" w:cs="Calibri"/>
                <w:color w:val="000000"/>
              </w:rPr>
              <w:t>Ginther</w:t>
            </w:r>
            <w:proofErr w:type="spellEnd"/>
            <w:r w:rsidRPr="003E4C47">
              <w:rPr>
                <w:rFonts w:ascii="Calibri" w:hAnsi="Calibri" w:cs="Calibri"/>
                <w:color w:val="000000"/>
              </w:rPr>
              <w:t xml:space="preserve"> 2000*</w:t>
            </w:r>
            <w:r w:rsidRPr="003E4C47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55AF6B91" w14:textId="4009B1DA" w:rsidR="00093253" w:rsidRPr="003E4C47" w:rsidRDefault="00093253" w:rsidP="00093253">
            <w:r w:rsidRPr="003E4C47">
              <w:t>Increases with essay grade</w:t>
            </w:r>
            <w:r w:rsidR="00157A67">
              <w:t>.</w:t>
            </w:r>
          </w:p>
          <w:p w14:paraId="45BE7517" w14:textId="20BBA896" w:rsidR="00093253" w:rsidRPr="003E4C47" w:rsidRDefault="00093253" w:rsidP="00093253"/>
        </w:tc>
      </w:tr>
      <w:tr w:rsidR="00093253" w:rsidRPr="00300A73" w14:paraId="6488D97E" w14:textId="77777777" w:rsidTr="000E6886">
        <w:tc>
          <w:tcPr>
            <w:tcW w:w="0" w:type="auto"/>
          </w:tcPr>
          <w:p w14:paraId="572EA813" w14:textId="4CDB1810" w:rsidR="00093253" w:rsidRPr="00300A73" w:rsidRDefault="00093253" w:rsidP="00093253">
            <w:r>
              <w:t>Embedded clauses</w:t>
            </w:r>
          </w:p>
        </w:tc>
        <w:tc>
          <w:tcPr>
            <w:tcW w:w="0" w:type="auto"/>
          </w:tcPr>
          <w:p w14:paraId="33F2D56B" w14:textId="46A26E98" w:rsidR="00093253" w:rsidRDefault="00093253" w:rsidP="00093253">
            <w:proofErr w:type="spellStart"/>
            <w:r>
              <w:t>Coh-metrix</w:t>
            </w:r>
            <w:proofErr w:type="spellEnd"/>
            <w:r>
              <w:t xml:space="preserve"> index</w:t>
            </w:r>
          </w:p>
        </w:tc>
        <w:tc>
          <w:tcPr>
            <w:tcW w:w="0" w:type="auto"/>
          </w:tcPr>
          <w:p w14:paraId="05F22EA9" w14:textId="6DC1A4C3" w:rsidR="00093253" w:rsidRDefault="00093253" w:rsidP="0009325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Guo, Crossley &amp; McNamara 2013</w:t>
            </w:r>
          </w:p>
        </w:tc>
        <w:tc>
          <w:tcPr>
            <w:tcW w:w="0" w:type="auto"/>
          </w:tcPr>
          <w:p w14:paraId="36F4B321" w14:textId="3BA6E90B" w:rsidR="00093253" w:rsidRDefault="00093253" w:rsidP="00093253">
            <w:r>
              <w:t>Significant negative correlation with holistic essay scores for independent essays (r=-.34) but no correlation reported for integrated essays.</w:t>
            </w:r>
          </w:p>
        </w:tc>
      </w:tr>
      <w:tr w:rsidR="00093253" w:rsidRPr="00300A73" w14:paraId="3918734D" w14:textId="77777777" w:rsidTr="000E6886">
        <w:tc>
          <w:tcPr>
            <w:tcW w:w="0" w:type="auto"/>
            <w:vMerge w:val="restart"/>
          </w:tcPr>
          <w:p w14:paraId="57745109" w14:textId="1254ABB9" w:rsidR="00093253" w:rsidRPr="00300A73" w:rsidRDefault="00093253" w:rsidP="00093253">
            <w:r w:rsidRPr="00EA07E9">
              <w:t xml:space="preserve">Number of </w:t>
            </w:r>
            <w:r>
              <w:t>subordinate</w:t>
            </w:r>
            <w:r w:rsidRPr="00EA07E9">
              <w:t xml:space="preserve"> clauses</w:t>
            </w:r>
          </w:p>
        </w:tc>
        <w:tc>
          <w:tcPr>
            <w:tcW w:w="0" w:type="auto"/>
            <w:vMerge w:val="restart"/>
          </w:tcPr>
          <w:p w14:paraId="2455B47E" w14:textId="4864E45F" w:rsidR="00093253" w:rsidRDefault="00157A67" w:rsidP="00093253">
            <w:r>
              <w:t xml:space="preserve"> # </w:t>
            </w:r>
            <w:r w:rsidR="00EB518D">
              <w:t>S</w:t>
            </w:r>
            <w:r>
              <w:t xml:space="preserve">ubordinate clauses </w:t>
            </w:r>
          </w:p>
        </w:tc>
        <w:tc>
          <w:tcPr>
            <w:tcW w:w="0" w:type="auto"/>
          </w:tcPr>
          <w:p w14:paraId="06FA00AC" w14:textId="3566CCFE" w:rsidR="00093253" w:rsidRPr="00486B75" w:rsidRDefault="00093253" w:rsidP="00093253">
            <w:pPr>
              <w:rPr>
                <w:rFonts w:ascii="Calibri" w:hAnsi="Calibri" w:cs="Calibri"/>
                <w:color w:val="000000"/>
                <w:vertAlign w:val="superscript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Torras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&amp; Celaya 2001</w:t>
            </w:r>
            <w:r w:rsidR="00157A67">
              <w:rPr>
                <w:rFonts w:ascii="Calibri" w:hAnsi="Calibri" w:cs="Calibri"/>
                <w:color w:val="000000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3FF8711E" w14:textId="0F1709B8" w:rsidR="00093253" w:rsidRDefault="00093253" w:rsidP="00093253">
            <w:r>
              <w:t>Increases over time for late-starter group only.</w:t>
            </w:r>
          </w:p>
        </w:tc>
      </w:tr>
      <w:tr w:rsidR="00093253" w:rsidRPr="00300A73" w14:paraId="1DE04C52" w14:textId="77777777" w:rsidTr="000E6886">
        <w:tc>
          <w:tcPr>
            <w:tcW w:w="0" w:type="auto"/>
            <w:vMerge/>
          </w:tcPr>
          <w:p w14:paraId="53F912D3" w14:textId="77777777" w:rsidR="00093253" w:rsidRPr="00300A73" w:rsidRDefault="00093253" w:rsidP="00093253"/>
        </w:tc>
        <w:tc>
          <w:tcPr>
            <w:tcW w:w="0" w:type="auto"/>
            <w:vMerge/>
          </w:tcPr>
          <w:p w14:paraId="15540411" w14:textId="77777777" w:rsidR="00093253" w:rsidRDefault="00093253" w:rsidP="00093253"/>
        </w:tc>
        <w:tc>
          <w:tcPr>
            <w:tcW w:w="0" w:type="auto"/>
          </w:tcPr>
          <w:p w14:paraId="532CCABB" w14:textId="5AD5FF85" w:rsidR="00093253" w:rsidRPr="002547EA" w:rsidRDefault="00093253" w:rsidP="00093253">
            <w:pPr>
              <w:rPr>
                <w:rFonts w:ascii="Calibri" w:hAnsi="Calibri" w:cs="Calibri"/>
                <w:color w:val="000000"/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786A3781" w14:textId="6A819AA3" w:rsidR="00093253" w:rsidRDefault="00093253" w:rsidP="00093253">
            <w:r>
              <w:t>Significant increase across proficiency levels</w:t>
            </w:r>
            <w:r w:rsidR="00426C24">
              <w:t>.</w:t>
            </w:r>
          </w:p>
        </w:tc>
      </w:tr>
      <w:tr w:rsidR="00093253" w:rsidRPr="00300A73" w14:paraId="24EF8F0E" w14:textId="77777777" w:rsidTr="000E6886">
        <w:tc>
          <w:tcPr>
            <w:tcW w:w="0" w:type="auto"/>
          </w:tcPr>
          <w:p w14:paraId="02E86339" w14:textId="77777777" w:rsidR="00093253" w:rsidRPr="007A3FEB" w:rsidRDefault="00093253" w:rsidP="00093253">
            <w:pPr>
              <w:rPr>
                <w:highlight w:val="yellow"/>
              </w:rPr>
            </w:pPr>
            <w:r w:rsidRPr="0085283E">
              <w:rPr>
                <w:iCs/>
              </w:rPr>
              <w:t>S-bars</w:t>
            </w:r>
          </w:p>
        </w:tc>
        <w:tc>
          <w:tcPr>
            <w:tcW w:w="0" w:type="auto"/>
          </w:tcPr>
          <w:p w14:paraId="28333170" w14:textId="6199F823" w:rsidR="00093253" w:rsidRPr="007A3FEB" w:rsidRDefault="00426C24" w:rsidP="00093253">
            <w:pPr>
              <w:rPr>
                <w:highlight w:val="yellow"/>
              </w:rPr>
            </w:pPr>
            <w:r>
              <w:t>I</w:t>
            </w:r>
            <w:r w:rsidR="00093253" w:rsidRPr="0085283E">
              <w:t>ncidence</w:t>
            </w:r>
            <w:r>
              <w:t>s</w:t>
            </w:r>
            <w:r w:rsidR="00093253" w:rsidRPr="0085283E">
              <w:t xml:space="preserve"> of S-bars</w:t>
            </w:r>
          </w:p>
        </w:tc>
        <w:tc>
          <w:tcPr>
            <w:tcW w:w="0" w:type="auto"/>
          </w:tcPr>
          <w:p w14:paraId="4EFC6437" w14:textId="77777777" w:rsidR="00093253" w:rsidRPr="00300A73" w:rsidRDefault="00093253" w:rsidP="00093253">
            <w:pPr>
              <w:rPr>
                <w:rFonts w:ascii="Calibri" w:hAnsi="Calibri" w:cs="Calibri"/>
                <w:color w:val="000000"/>
              </w:rPr>
            </w:pPr>
            <w:r w:rsidRPr="0085283E">
              <w:rPr>
                <w:rFonts w:ascii="Calibri" w:eastAsia="Calibri" w:hAnsi="Calibri" w:cs="Calibri"/>
              </w:rPr>
              <w:t>Crossley &amp; McNamara 2014</w:t>
            </w:r>
          </w:p>
        </w:tc>
        <w:tc>
          <w:tcPr>
            <w:tcW w:w="0" w:type="auto"/>
          </w:tcPr>
          <w:p w14:paraId="450AB136" w14:textId="09165A2D" w:rsidR="00093253" w:rsidRPr="00490C5E" w:rsidRDefault="00093253" w:rsidP="00093253">
            <w:pPr>
              <w:pStyle w:val="ListParagraph"/>
              <w:numPr>
                <w:ilvl w:val="0"/>
                <w:numId w:val="3"/>
              </w:numPr>
              <w:spacing w:after="0" w:line="240" w:lineRule="auto"/>
            </w:pPr>
            <w:r>
              <w:t>N</w:t>
            </w:r>
            <w:r w:rsidRPr="0085283E">
              <w:t xml:space="preserve">on-significant development over time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=.00)</w:t>
            </w:r>
            <w:r w:rsidR="00426C24">
              <w:rPr>
                <w:rFonts w:eastAsiaTheme="minorEastAsia"/>
              </w:rPr>
              <w:t>.</w:t>
            </w:r>
          </w:p>
          <w:p w14:paraId="0901CBAE" w14:textId="771A3FB3" w:rsidR="00093253" w:rsidRPr="00490C5E" w:rsidRDefault="00093253" w:rsidP="00093253">
            <w:pPr>
              <w:pStyle w:val="ListParagraph"/>
              <w:numPr>
                <w:ilvl w:val="0"/>
                <w:numId w:val="3"/>
              </w:numPr>
              <w:spacing w:after="0" w:line="240" w:lineRule="auto"/>
            </w:pPr>
            <w:r w:rsidRPr="00490C5E">
              <w:t>Non-significant negative correlation with language use score (r=-.09) and combined essay score (r=-.13).</w:t>
            </w:r>
          </w:p>
        </w:tc>
      </w:tr>
      <w:tr w:rsidR="00093253" w:rsidRPr="00300A73" w14:paraId="476D7C8F" w14:textId="77777777" w:rsidTr="000E6886">
        <w:tc>
          <w:tcPr>
            <w:tcW w:w="0" w:type="auto"/>
            <w:vMerge w:val="restart"/>
          </w:tcPr>
          <w:p w14:paraId="76318366" w14:textId="5BD9E3EF" w:rsidR="00093253" w:rsidRPr="0085283E" w:rsidRDefault="00093253" w:rsidP="00093253">
            <w:pPr>
              <w:rPr>
                <w:iCs/>
              </w:rPr>
            </w:pPr>
            <w:r>
              <w:t>Infinitives</w:t>
            </w:r>
          </w:p>
        </w:tc>
        <w:tc>
          <w:tcPr>
            <w:tcW w:w="0" w:type="auto"/>
          </w:tcPr>
          <w:p w14:paraId="648ACD00" w14:textId="510A20FD" w:rsidR="00093253" w:rsidRPr="0085283E" w:rsidRDefault="00093253" w:rsidP="00093253">
            <w:r>
              <w:t>Incidences of infinitives</w:t>
            </w:r>
          </w:p>
        </w:tc>
        <w:tc>
          <w:tcPr>
            <w:tcW w:w="0" w:type="auto"/>
          </w:tcPr>
          <w:p w14:paraId="3BE75709" w14:textId="0CA06999" w:rsidR="00093253" w:rsidRPr="0085283E" w:rsidRDefault="00093253" w:rsidP="00093253">
            <w:pPr>
              <w:rPr>
                <w:rFonts w:ascii="Calibri" w:eastAsia="Calibri" w:hAnsi="Calibri" w:cs="Calibri"/>
              </w:rPr>
            </w:pPr>
            <w:r>
              <w:rPr>
                <w:rFonts w:ascii="Calibri" w:hAnsi="Calibri" w:cs="Calibri"/>
                <w:color w:val="000000"/>
              </w:rPr>
              <w:t>Crossley &amp; McNamara 2014</w:t>
            </w:r>
          </w:p>
        </w:tc>
        <w:tc>
          <w:tcPr>
            <w:tcW w:w="0" w:type="auto"/>
          </w:tcPr>
          <w:p w14:paraId="7D3A95FD" w14:textId="77777777" w:rsidR="00093253" w:rsidRDefault="00093253" w:rsidP="0009325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eastAsiaTheme="minorEastAsia"/>
              </w:rPr>
            </w:pPr>
            <w:r>
              <w:t>Non-significant increase over time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2B4E52">
              <w:rPr>
                <w:rFonts w:eastAsiaTheme="minorEastAsia"/>
              </w:rPr>
              <w:t>=.00).</w:t>
            </w:r>
          </w:p>
          <w:p w14:paraId="3502CC89" w14:textId="051B23D7" w:rsidR="00093253" w:rsidRPr="00490C5E" w:rsidRDefault="00093253" w:rsidP="00093253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eastAsiaTheme="minorEastAsia"/>
              </w:rPr>
            </w:pPr>
            <w:r w:rsidRPr="00490C5E">
              <w:rPr>
                <w:rFonts w:eastAsiaTheme="minorEastAsia"/>
              </w:rPr>
              <w:t>Significant positive correlation with language use score (r=.23) and combined essay score (r=.32).</w:t>
            </w:r>
          </w:p>
        </w:tc>
      </w:tr>
      <w:tr w:rsidR="00093253" w:rsidRPr="00300A73" w14:paraId="319D277A" w14:textId="77777777" w:rsidTr="000E6886">
        <w:tc>
          <w:tcPr>
            <w:tcW w:w="0" w:type="auto"/>
            <w:vMerge/>
          </w:tcPr>
          <w:p w14:paraId="077C5A44" w14:textId="77777777" w:rsidR="00093253" w:rsidRDefault="00093253" w:rsidP="00093253"/>
        </w:tc>
        <w:tc>
          <w:tcPr>
            <w:tcW w:w="0" w:type="auto"/>
          </w:tcPr>
          <w:p w14:paraId="489F9AF9" w14:textId="01231A3A" w:rsidR="00093253" w:rsidRDefault="00093253" w:rsidP="00093253">
            <w:r>
              <w:t>Infinitive clause per 1,000 words</w:t>
            </w:r>
          </w:p>
        </w:tc>
        <w:tc>
          <w:tcPr>
            <w:tcW w:w="0" w:type="auto"/>
          </w:tcPr>
          <w:p w14:paraId="2E092C1B" w14:textId="7B263758" w:rsidR="00093253" w:rsidRDefault="00093253" w:rsidP="00093253">
            <w:pPr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/>
              </w:rPr>
              <w:t>Mazgutova</w:t>
            </w:r>
            <w:proofErr w:type="spellEnd"/>
            <w:r>
              <w:rPr>
                <w:rFonts w:ascii="Calibri" w:hAnsi="Calibri"/>
              </w:rPr>
              <w:t xml:space="preserve"> &amp; </w:t>
            </w:r>
            <w:proofErr w:type="spellStart"/>
            <w:r>
              <w:rPr>
                <w:rFonts w:ascii="Calibri" w:hAnsi="Calibri"/>
              </w:rPr>
              <w:t>Kormos</w:t>
            </w:r>
            <w:proofErr w:type="spellEnd"/>
            <w:r>
              <w:rPr>
                <w:rFonts w:ascii="Calibri" w:hAnsi="Calibri"/>
              </w:rPr>
              <w:t xml:space="preserve"> 2015</w:t>
            </w:r>
          </w:p>
        </w:tc>
        <w:tc>
          <w:tcPr>
            <w:tcW w:w="0" w:type="auto"/>
          </w:tcPr>
          <w:p w14:paraId="30EDE5FF" w14:textId="0BE49A52" w:rsidR="00093253" w:rsidRDefault="00093253" w:rsidP="00093253">
            <w:r>
              <w:t>Significant decrease over time for the high school group but no significant change over time for undergraduate group.</w:t>
            </w:r>
          </w:p>
        </w:tc>
      </w:tr>
    </w:tbl>
    <w:p w14:paraId="7DC4A9A3" w14:textId="77777777" w:rsidR="007556C3" w:rsidRPr="00713B0D" w:rsidRDefault="007556C3" w:rsidP="007556C3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723525FE" w14:textId="77777777" w:rsidR="002E53CB" w:rsidRDefault="002E53CB">
      <w:pPr>
        <w:rPr>
          <w:b/>
        </w:rPr>
      </w:pPr>
    </w:p>
    <w:p w14:paraId="50C9FD7A" w14:textId="398E2699" w:rsidR="00426C24" w:rsidRDefault="00426C24">
      <w:pPr>
        <w:rPr>
          <w:b/>
        </w:rPr>
      </w:pPr>
      <w:r>
        <w:rPr>
          <w:b/>
        </w:rPr>
        <w:br w:type="page"/>
      </w:r>
    </w:p>
    <w:p w14:paraId="1D6B828B" w14:textId="77777777" w:rsidR="00DC2857" w:rsidRDefault="00DC2857">
      <w:pPr>
        <w:rPr>
          <w:b/>
        </w:rPr>
      </w:pPr>
    </w:p>
    <w:p w14:paraId="663C30A6" w14:textId="77777777" w:rsidR="00DC2857" w:rsidRDefault="00DC2857">
      <w:pPr>
        <w:rPr>
          <w:b/>
        </w:rPr>
      </w:pPr>
    </w:p>
    <w:p w14:paraId="70BB5DDF" w14:textId="7CACCA3F" w:rsidR="00356F34" w:rsidRDefault="00356F34">
      <w:pPr>
        <w:rPr>
          <w:b/>
        </w:rPr>
      </w:pPr>
    </w:p>
    <w:p w14:paraId="58BDC735" w14:textId="61435FB4" w:rsidR="00DC2857" w:rsidRDefault="00DC2857" w:rsidP="00DC2857">
      <w:pPr>
        <w:rPr>
          <w:b/>
        </w:rPr>
      </w:pPr>
      <w:r>
        <w:rPr>
          <w:b/>
        </w:rPr>
        <w:t>Table 6: Information structure</w:t>
      </w:r>
    </w:p>
    <w:tbl>
      <w:tblPr>
        <w:tblStyle w:val="TableGrid"/>
        <w:tblW w:w="13948" w:type="dxa"/>
        <w:tblLook w:val="04A0" w:firstRow="1" w:lastRow="0" w:firstColumn="1" w:lastColumn="0" w:noHBand="0" w:noVBand="1"/>
      </w:tblPr>
      <w:tblGrid>
        <w:gridCol w:w="1638"/>
        <w:gridCol w:w="4012"/>
        <w:gridCol w:w="3520"/>
        <w:gridCol w:w="1853"/>
        <w:gridCol w:w="2925"/>
      </w:tblGrid>
      <w:tr w:rsidR="00853F34" w:rsidRPr="00300A73" w14:paraId="7029A191" w14:textId="77777777" w:rsidTr="00093253">
        <w:tc>
          <w:tcPr>
            <w:tcW w:w="1642" w:type="dxa"/>
          </w:tcPr>
          <w:p w14:paraId="7AAA4DCF" w14:textId="77777777" w:rsidR="00356F34" w:rsidRPr="00300A73" w:rsidRDefault="00356F34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Sub-category</w:t>
            </w:r>
          </w:p>
        </w:tc>
        <w:tc>
          <w:tcPr>
            <w:tcW w:w="4223" w:type="dxa"/>
          </w:tcPr>
          <w:p w14:paraId="7277F435" w14:textId="77777777" w:rsidR="00356F34" w:rsidRPr="00300A73" w:rsidRDefault="00356F34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3093" w:type="dxa"/>
          </w:tcPr>
          <w:p w14:paraId="7EE098C0" w14:textId="77777777" w:rsidR="00356F34" w:rsidRPr="00300A73" w:rsidRDefault="00356F34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1920" w:type="dxa"/>
          </w:tcPr>
          <w:p w14:paraId="0950F590" w14:textId="77777777" w:rsidR="00356F34" w:rsidRPr="00300A73" w:rsidRDefault="00356F34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3070" w:type="dxa"/>
          </w:tcPr>
          <w:p w14:paraId="01E959E0" w14:textId="77777777" w:rsidR="00356F34" w:rsidRPr="00300A73" w:rsidRDefault="00356F34" w:rsidP="00356F34">
            <w:pPr>
              <w:jc w:val="center"/>
              <w:rPr>
                <w:i/>
                <w:i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853F34" w:rsidRPr="00300A73" w14:paraId="0B61C4BB" w14:textId="77777777" w:rsidTr="00093253">
        <w:trPr>
          <w:trHeight w:val="817"/>
        </w:trPr>
        <w:tc>
          <w:tcPr>
            <w:tcW w:w="1642" w:type="dxa"/>
            <w:vMerge w:val="restart"/>
          </w:tcPr>
          <w:p w14:paraId="0828248D" w14:textId="77777777" w:rsidR="00356F34" w:rsidRPr="007A1F33" w:rsidRDefault="00356F34" w:rsidP="00356F34">
            <w:pPr>
              <w:rPr>
                <w:iCs/>
              </w:rPr>
            </w:pPr>
            <w:r w:rsidRPr="007A1F33">
              <w:rPr>
                <w:iCs/>
              </w:rPr>
              <w:t xml:space="preserve">Passive measures </w:t>
            </w:r>
          </w:p>
        </w:tc>
        <w:tc>
          <w:tcPr>
            <w:tcW w:w="4223" w:type="dxa"/>
            <w:vMerge w:val="restart"/>
          </w:tcPr>
          <w:p w14:paraId="070EFCC8" w14:textId="77741B6B" w:rsidR="00356F34" w:rsidRPr="00300A73" w:rsidRDefault="00426C24" w:rsidP="00356F34">
            <w:pPr>
              <w:rPr>
                <w:i/>
                <w:iCs/>
              </w:rPr>
            </w:pPr>
            <w:r>
              <w:t>#</w:t>
            </w:r>
            <w:r w:rsidR="00356F34">
              <w:t xml:space="preserve"> </w:t>
            </w:r>
            <w:r>
              <w:t>P</w:t>
            </w:r>
            <w:r w:rsidR="00356F34" w:rsidRPr="00300A73">
              <w:t>assive sentences</w:t>
            </w:r>
          </w:p>
        </w:tc>
        <w:tc>
          <w:tcPr>
            <w:tcW w:w="3093" w:type="dxa"/>
            <w:vMerge w:val="restart"/>
          </w:tcPr>
          <w:p w14:paraId="65044A0A" w14:textId="77777777" w:rsidR="00356F34" w:rsidRPr="00300A73" w:rsidRDefault="00356F34" w:rsidP="00356F34">
            <w:r w:rsidRPr="00300A73">
              <w:rPr>
                <w:rFonts w:cstheme="minorHAnsi"/>
              </w:rPr>
              <w:t>#</w:t>
            </w:r>
            <w:r w:rsidRPr="00300A73">
              <w:t xml:space="preserve"> sentences with one or more passives </w:t>
            </w:r>
          </w:p>
        </w:tc>
        <w:tc>
          <w:tcPr>
            <w:tcW w:w="1920" w:type="dxa"/>
          </w:tcPr>
          <w:p w14:paraId="7099431D" w14:textId="77777777" w:rsidR="00356F34" w:rsidRPr="008A5BEC" w:rsidRDefault="00356F34" w:rsidP="00356F34">
            <w:proofErr w:type="spellStart"/>
            <w:r w:rsidRPr="008A5BEC">
              <w:t>Kameen</w:t>
            </w:r>
            <w:proofErr w:type="spellEnd"/>
            <w:r w:rsidRPr="008A5BEC">
              <w:t xml:space="preserve"> 1979</w:t>
            </w:r>
          </w:p>
        </w:tc>
        <w:tc>
          <w:tcPr>
            <w:tcW w:w="3070" w:type="dxa"/>
          </w:tcPr>
          <w:p w14:paraId="42B09570" w14:textId="2382E18D" w:rsidR="00356F34" w:rsidRPr="00715A02" w:rsidRDefault="00356F34" w:rsidP="00356F34">
            <w:pPr>
              <w:rPr>
                <w:i/>
                <w:highlight w:val="yellow"/>
              </w:rPr>
            </w:pPr>
            <w:r>
              <w:t>Significantly</w:t>
            </w:r>
            <w:r w:rsidR="00426C24">
              <w:t xml:space="preserve"> more passives used </w:t>
            </w:r>
            <w:proofErr w:type="gramStart"/>
            <w:r w:rsidR="00426C24">
              <w:t xml:space="preserve">by </w:t>
            </w:r>
            <w:r>
              <w:t xml:space="preserve"> '</w:t>
            </w:r>
            <w:proofErr w:type="gramEnd"/>
            <w:r>
              <w:t>good' writers</w:t>
            </w:r>
          </w:p>
        </w:tc>
      </w:tr>
      <w:tr w:rsidR="00853F34" w:rsidRPr="00300A73" w14:paraId="07C6AF41" w14:textId="77777777" w:rsidTr="00093253">
        <w:trPr>
          <w:trHeight w:val="817"/>
        </w:trPr>
        <w:tc>
          <w:tcPr>
            <w:tcW w:w="1642" w:type="dxa"/>
            <w:vMerge/>
          </w:tcPr>
          <w:p w14:paraId="40C4E1A5" w14:textId="77777777" w:rsidR="00356F34" w:rsidRPr="00300A73" w:rsidRDefault="00356F34" w:rsidP="00356F34">
            <w:pPr>
              <w:rPr>
                <w:i/>
                <w:iCs/>
              </w:rPr>
            </w:pPr>
          </w:p>
        </w:tc>
        <w:tc>
          <w:tcPr>
            <w:tcW w:w="4223" w:type="dxa"/>
            <w:vMerge/>
          </w:tcPr>
          <w:p w14:paraId="5C115B1F" w14:textId="77777777" w:rsidR="00356F34" w:rsidRDefault="00356F34" w:rsidP="00356F34"/>
        </w:tc>
        <w:tc>
          <w:tcPr>
            <w:tcW w:w="3093" w:type="dxa"/>
            <w:vMerge/>
          </w:tcPr>
          <w:p w14:paraId="20E1887C" w14:textId="77777777" w:rsidR="00356F34" w:rsidRPr="00300A73" w:rsidRDefault="00356F34" w:rsidP="00356F34">
            <w:pPr>
              <w:rPr>
                <w:rFonts w:cstheme="minorHAnsi"/>
              </w:rPr>
            </w:pPr>
          </w:p>
        </w:tc>
        <w:tc>
          <w:tcPr>
            <w:tcW w:w="1920" w:type="dxa"/>
          </w:tcPr>
          <w:p w14:paraId="073DB6D2" w14:textId="77777777" w:rsidR="00356F34" w:rsidRPr="00367D04" w:rsidRDefault="00356F34" w:rsidP="00356F34">
            <w:pPr>
              <w:rPr>
                <w:rFonts w:ascii="Calibri" w:eastAsia="Calibri" w:hAnsi="Calibri" w:cs="Calibri"/>
              </w:rPr>
            </w:pPr>
            <w:proofErr w:type="spellStart"/>
            <w:r w:rsidRPr="00367D04">
              <w:rPr>
                <w:rFonts w:ascii="Calibri" w:eastAsia="Calibri" w:hAnsi="Calibri" w:cs="Calibri"/>
              </w:rPr>
              <w:t>Kawata</w:t>
            </w:r>
            <w:proofErr w:type="spellEnd"/>
            <w:r w:rsidRPr="00367D04">
              <w:rPr>
                <w:rFonts w:ascii="Calibri" w:eastAsia="Calibri" w:hAnsi="Calibri" w:cs="Calibri"/>
              </w:rPr>
              <w:t xml:space="preserve"> 1992</w:t>
            </w:r>
          </w:p>
          <w:p w14:paraId="659B4B7C" w14:textId="77777777" w:rsidR="00356F34" w:rsidRPr="008A5BEC" w:rsidRDefault="00356F34" w:rsidP="00356F34"/>
        </w:tc>
        <w:tc>
          <w:tcPr>
            <w:tcW w:w="3070" w:type="dxa"/>
          </w:tcPr>
          <w:p w14:paraId="11ABD2E7" w14:textId="77777777" w:rsidR="00356F34" w:rsidRDefault="00356F34" w:rsidP="00356F34">
            <w:r w:rsidRPr="00367D04">
              <w:t>Significant differences between proficiency levels</w:t>
            </w:r>
          </w:p>
        </w:tc>
      </w:tr>
      <w:tr w:rsidR="00853F34" w:rsidRPr="00300A73" w14:paraId="7306CE71" w14:textId="77777777" w:rsidTr="00093253">
        <w:tc>
          <w:tcPr>
            <w:tcW w:w="1642" w:type="dxa"/>
            <w:vMerge/>
          </w:tcPr>
          <w:p w14:paraId="6C3E0117" w14:textId="77777777" w:rsidR="00356F34" w:rsidRPr="00300A73" w:rsidRDefault="00356F34" w:rsidP="00356F34">
            <w:pPr>
              <w:rPr>
                <w:i/>
                <w:iCs/>
              </w:rPr>
            </w:pPr>
          </w:p>
        </w:tc>
        <w:tc>
          <w:tcPr>
            <w:tcW w:w="4223" w:type="dxa"/>
          </w:tcPr>
          <w:p w14:paraId="21BCBD34" w14:textId="5EA95C1A" w:rsidR="00356F34" w:rsidRPr="00300A73" w:rsidRDefault="00426C24" w:rsidP="00356F34">
            <w:r>
              <w:t>#</w:t>
            </w:r>
            <w:r w:rsidR="00356F34">
              <w:t xml:space="preserve"> </w:t>
            </w:r>
            <w:r>
              <w:t>P</w:t>
            </w:r>
            <w:r w:rsidR="00356F34" w:rsidRPr="00300A73">
              <w:t xml:space="preserve">assives per sentence </w:t>
            </w:r>
          </w:p>
        </w:tc>
        <w:tc>
          <w:tcPr>
            <w:tcW w:w="3093" w:type="dxa"/>
          </w:tcPr>
          <w:p w14:paraId="60B33274" w14:textId="77777777" w:rsidR="00356F34" w:rsidRPr="00300A73" w:rsidRDefault="00356F34" w:rsidP="00356F34">
            <w:r w:rsidRPr="00300A73">
              <w:rPr>
                <w:rFonts w:cstheme="minorHAnsi"/>
              </w:rPr>
              <w:t>#</w:t>
            </w:r>
            <w:r w:rsidRPr="00300A73">
              <w:t xml:space="preserve"> passives </w:t>
            </w:r>
            <w:r w:rsidRPr="00300A73">
              <w:rPr>
                <w:rFonts w:cstheme="minorHAnsi"/>
              </w:rPr>
              <w:t>÷</w:t>
            </w:r>
            <w:r w:rsidRPr="00300A73">
              <w:t xml:space="preserve"> </w:t>
            </w:r>
            <w:r w:rsidRPr="00300A73">
              <w:rPr>
                <w:rFonts w:cstheme="minorHAnsi"/>
              </w:rPr>
              <w:t>#</w:t>
            </w:r>
            <w:r w:rsidRPr="00300A73">
              <w:t xml:space="preserve"> sentences </w:t>
            </w:r>
          </w:p>
        </w:tc>
        <w:tc>
          <w:tcPr>
            <w:tcW w:w="1920" w:type="dxa"/>
          </w:tcPr>
          <w:p w14:paraId="55A37FAE" w14:textId="77777777" w:rsidR="00356F34" w:rsidRPr="008A5BEC" w:rsidRDefault="00356F34" w:rsidP="00356F34">
            <w:proofErr w:type="spellStart"/>
            <w:r w:rsidRPr="008A5BEC">
              <w:t>Kameen</w:t>
            </w:r>
            <w:proofErr w:type="spellEnd"/>
            <w:r w:rsidRPr="008A5BEC">
              <w:t xml:space="preserve"> 1979</w:t>
            </w:r>
          </w:p>
        </w:tc>
        <w:tc>
          <w:tcPr>
            <w:tcW w:w="3070" w:type="dxa"/>
          </w:tcPr>
          <w:p w14:paraId="7C66137E" w14:textId="48002F59" w:rsidR="00356F34" w:rsidRPr="00715A02" w:rsidRDefault="00356F34" w:rsidP="00356F34">
            <w:pPr>
              <w:rPr>
                <w:highlight w:val="yellow"/>
              </w:rPr>
            </w:pPr>
            <w:r>
              <w:t xml:space="preserve">Significantly </w:t>
            </w:r>
            <w:r w:rsidR="00426C24">
              <w:t xml:space="preserve">more passives used </w:t>
            </w:r>
            <w:proofErr w:type="gramStart"/>
            <w:r w:rsidR="00426C24">
              <w:t xml:space="preserve">by </w:t>
            </w:r>
            <w:r>
              <w:t xml:space="preserve"> '</w:t>
            </w:r>
            <w:proofErr w:type="gramEnd"/>
            <w:r>
              <w:t>good' writers</w:t>
            </w:r>
          </w:p>
        </w:tc>
      </w:tr>
      <w:tr w:rsidR="00853F34" w:rsidRPr="00300A73" w14:paraId="08C23F17" w14:textId="77777777" w:rsidTr="00093253">
        <w:tc>
          <w:tcPr>
            <w:tcW w:w="1642" w:type="dxa"/>
            <w:vMerge/>
          </w:tcPr>
          <w:p w14:paraId="672AC70D" w14:textId="77777777" w:rsidR="00356F34" w:rsidRPr="00300A73" w:rsidRDefault="00356F34" w:rsidP="00356F34">
            <w:pPr>
              <w:rPr>
                <w:i/>
                <w:iCs/>
              </w:rPr>
            </w:pPr>
          </w:p>
        </w:tc>
        <w:tc>
          <w:tcPr>
            <w:tcW w:w="4223" w:type="dxa"/>
          </w:tcPr>
          <w:p w14:paraId="6F231D41" w14:textId="1249C3C3" w:rsidR="00356F34" w:rsidRDefault="00426C24" w:rsidP="00356F34">
            <w:r>
              <w:t>#</w:t>
            </w:r>
            <w:r w:rsidR="00356F34">
              <w:t xml:space="preserve"> </w:t>
            </w:r>
            <w:r>
              <w:t>S</w:t>
            </w:r>
            <w:r w:rsidR="00356F34">
              <w:t>entences with at least 1 passive</w:t>
            </w:r>
          </w:p>
        </w:tc>
        <w:tc>
          <w:tcPr>
            <w:tcW w:w="3093" w:type="dxa"/>
          </w:tcPr>
          <w:p w14:paraId="31263728" w14:textId="77777777" w:rsidR="00356F34" w:rsidRPr="00300A73" w:rsidRDefault="00356F34" w:rsidP="00356F34">
            <w:pPr>
              <w:rPr>
                <w:rFonts w:cstheme="minorHAnsi"/>
              </w:rPr>
            </w:pPr>
            <w:r>
              <w:rPr>
                <w:rFonts w:cstheme="minorHAnsi"/>
              </w:rPr>
              <w:t># sentences with at least 1 passive</w:t>
            </w:r>
          </w:p>
        </w:tc>
        <w:tc>
          <w:tcPr>
            <w:tcW w:w="1920" w:type="dxa"/>
          </w:tcPr>
          <w:p w14:paraId="221ECCC7" w14:textId="77777777" w:rsidR="00356F34" w:rsidRPr="002128E1" w:rsidRDefault="00356F34" w:rsidP="00356F34">
            <w:proofErr w:type="spellStart"/>
            <w:r w:rsidRPr="002128E1">
              <w:t>Kameen</w:t>
            </w:r>
            <w:proofErr w:type="spellEnd"/>
            <w:r w:rsidRPr="002128E1">
              <w:t xml:space="preserve"> 1979</w:t>
            </w:r>
          </w:p>
        </w:tc>
        <w:tc>
          <w:tcPr>
            <w:tcW w:w="3070" w:type="dxa"/>
          </w:tcPr>
          <w:p w14:paraId="12A2C091" w14:textId="2332A8C4" w:rsidR="00356F34" w:rsidRPr="002128E1" w:rsidRDefault="00356F34" w:rsidP="00356F34">
            <w:r>
              <w:t xml:space="preserve">Significantly </w:t>
            </w:r>
            <w:r w:rsidR="00426C24">
              <w:t xml:space="preserve">more </w:t>
            </w:r>
            <w:proofErr w:type="gramStart"/>
            <w:r w:rsidR="00426C24">
              <w:t xml:space="preserve">passives </w:t>
            </w:r>
            <w:r>
              <w:t xml:space="preserve"> </w:t>
            </w:r>
            <w:r w:rsidR="00426C24">
              <w:t>used</w:t>
            </w:r>
            <w:proofErr w:type="gramEnd"/>
            <w:r w:rsidR="00426C24">
              <w:t xml:space="preserve"> by </w:t>
            </w:r>
            <w:r>
              <w:t xml:space="preserve"> 'good' writers</w:t>
            </w:r>
            <w:r w:rsidR="00426C24">
              <w:t>.</w:t>
            </w:r>
          </w:p>
        </w:tc>
      </w:tr>
      <w:tr w:rsidR="00853F34" w:rsidRPr="00300A73" w14:paraId="36EE7788" w14:textId="77777777" w:rsidTr="00093253">
        <w:trPr>
          <w:trHeight w:val="90"/>
        </w:trPr>
        <w:tc>
          <w:tcPr>
            <w:tcW w:w="1642" w:type="dxa"/>
            <w:vMerge/>
          </w:tcPr>
          <w:p w14:paraId="1EFB029D" w14:textId="77777777" w:rsidR="00093253" w:rsidRPr="00300A73" w:rsidRDefault="00093253" w:rsidP="00356F34">
            <w:pPr>
              <w:rPr>
                <w:i/>
              </w:rPr>
            </w:pPr>
          </w:p>
        </w:tc>
        <w:tc>
          <w:tcPr>
            <w:tcW w:w="4223" w:type="dxa"/>
            <w:vMerge w:val="restart"/>
          </w:tcPr>
          <w:p w14:paraId="1EA00FCA" w14:textId="1BF453D7" w:rsidR="00093253" w:rsidRPr="00300A73" w:rsidRDefault="00426C24" w:rsidP="00356F34">
            <w:r>
              <w:t>#</w:t>
            </w:r>
            <w:r w:rsidR="00093253">
              <w:t xml:space="preserve"> </w:t>
            </w:r>
            <w:r>
              <w:t>P</w:t>
            </w:r>
            <w:r w:rsidR="00093253" w:rsidRPr="00300A73">
              <w:t>assives</w:t>
            </w:r>
          </w:p>
        </w:tc>
        <w:tc>
          <w:tcPr>
            <w:tcW w:w="3093" w:type="dxa"/>
            <w:vMerge w:val="restart"/>
          </w:tcPr>
          <w:p w14:paraId="7D8A682F" w14:textId="742EBCA7" w:rsidR="00093253" w:rsidRDefault="00093253" w:rsidP="00356F34">
            <w:r>
              <w:t># by and agentless passives</w:t>
            </w:r>
          </w:p>
          <w:p w14:paraId="41CBCEEE" w14:textId="58B066A5" w:rsidR="00093253" w:rsidRDefault="00093253" w:rsidP="00356F34">
            <w:r>
              <w:rPr>
                <w:iCs/>
              </w:rPr>
              <w:t xml:space="preserve">(tagged with the </w:t>
            </w:r>
            <w:proofErr w:type="spellStart"/>
            <w:r>
              <w:rPr>
                <w:iCs/>
              </w:rPr>
              <w:t>Biber</w:t>
            </w:r>
            <w:proofErr w:type="spellEnd"/>
            <w:r>
              <w:rPr>
                <w:iCs/>
              </w:rPr>
              <w:t xml:space="preserve"> tagger)</w:t>
            </w:r>
          </w:p>
          <w:p w14:paraId="42CE640A" w14:textId="77777777" w:rsidR="00093253" w:rsidRPr="00300A73" w:rsidRDefault="00093253" w:rsidP="00356F34"/>
        </w:tc>
        <w:tc>
          <w:tcPr>
            <w:tcW w:w="1920" w:type="dxa"/>
          </w:tcPr>
          <w:p w14:paraId="02E0BCD6" w14:textId="5697CBFC" w:rsidR="00093253" w:rsidRPr="00BE6A78" w:rsidRDefault="00093253" w:rsidP="00356F34">
            <w:pPr>
              <w:rPr>
                <w:vertAlign w:val="superscript"/>
              </w:rPr>
            </w:pPr>
            <w:r w:rsidRPr="00BE6A78">
              <w:t>Ferris 1994</w:t>
            </w:r>
            <w:r w:rsidRPr="00BE6A78">
              <w:rPr>
                <w:vertAlign w:val="superscript"/>
              </w:rPr>
              <w:t>a</w:t>
            </w:r>
          </w:p>
          <w:p w14:paraId="02B9121F" w14:textId="1F19B930" w:rsidR="00093253" w:rsidRPr="00BE6A78" w:rsidRDefault="00093253" w:rsidP="00356F34"/>
        </w:tc>
        <w:tc>
          <w:tcPr>
            <w:tcW w:w="3070" w:type="dxa"/>
          </w:tcPr>
          <w:p w14:paraId="10F8E178" w14:textId="07410DDD" w:rsidR="00093253" w:rsidRPr="00BE6A78" w:rsidRDefault="00093253" w:rsidP="00356F34">
            <w:r w:rsidRPr="00BE6A78">
              <w:t xml:space="preserve">Significantly more </w:t>
            </w:r>
            <w:r w:rsidR="00426C24">
              <w:t xml:space="preserve">passives used </w:t>
            </w:r>
            <w:r w:rsidRPr="00BE6A78">
              <w:t>by higher proficiency group.</w:t>
            </w:r>
          </w:p>
        </w:tc>
      </w:tr>
      <w:tr w:rsidR="00853F34" w:rsidRPr="00300A73" w14:paraId="6567AD50" w14:textId="77777777" w:rsidTr="00093253">
        <w:trPr>
          <w:trHeight w:val="90"/>
        </w:trPr>
        <w:tc>
          <w:tcPr>
            <w:tcW w:w="1642" w:type="dxa"/>
            <w:vMerge/>
          </w:tcPr>
          <w:p w14:paraId="08AE1804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  <w:vMerge/>
          </w:tcPr>
          <w:p w14:paraId="19DC042F" w14:textId="77777777" w:rsidR="00093253" w:rsidRDefault="00093253" w:rsidP="00093253"/>
        </w:tc>
        <w:tc>
          <w:tcPr>
            <w:tcW w:w="3093" w:type="dxa"/>
            <w:vMerge/>
          </w:tcPr>
          <w:p w14:paraId="2899316E" w14:textId="77777777" w:rsidR="00093253" w:rsidRDefault="00093253" w:rsidP="00093253"/>
        </w:tc>
        <w:tc>
          <w:tcPr>
            <w:tcW w:w="1920" w:type="dxa"/>
          </w:tcPr>
          <w:p w14:paraId="1809FED6" w14:textId="22C4AEB6" w:rsidR="00093253" w:rsidRPr="00BE6A78" w:rsidRDefault="00093253" w:rsidP="00093253">
            <w:r w:rsidRPr="00BE6A78">
              <w:t xml:space="preserve">Grant &amp; </w:t>
            </w:r>
            <w:proofErr w:type="spellStart"/>
            <w:r w:rsidRPr="00BE6A78">
              <w:t>Ginther</w:t>
            </w:r>
            <w:proofErr w:type="spellEnd"/>
            <w:r w:rsidRPr="00BE6A78">
              <w:t xml:space="preserve"> 2000*</w:t>
            </w:r>
            <w:r w:rsidRPr="00BE6A78">
              <w:rPr>
                <w:vertAlign w:val="superscript"/>
              </w:rPr>
              <w:t>a</w:t>
            </w:r>
          </w:p>
        </w:tc>
        <w:tc>
          <w:tcPr>
            <w:tcW w:w="3070" w:type="dxa"/>
          </w:tcPr>
          <w:p w14:paraId="6E6F5308" w14:textId="6CFA1903" w:rsidR="00093253" w:rsidRPr="00BE6A78" w:rsidRDefault="00093253" w:rsidP="00093253">
            <w:r w:rsidRPr="00BE6A78">
              <w:t>Increases with essay grade</w:t>
            </w:r>
            <w:r w:rsidR="00426C24">
              <w:t>.</w:t>
            </w:r>
          </w:p>
          <w:p w14:paraId="52822238" w14:textId="65BD97F2" w:rsidR="00093253" w:rsidRPr="00BE6A78" w:rsidRDefault="00093253" w:rsidP="00093253"/>
        </w:tc>
      </w:tr>
      <w:tr w:rsidR="00853F34" w:rsidRPr="00300A73" w14:paraId="3C24402B" w14:textId="77777777" w:rsidTr="00093253">
        <w:trPr>
          <w:trHeight w:val="90"/>
        </w:trPr>
        <w:tc>
          <w:tcPr>
            <w:tcW w:w="1642" w:type="dxa"/>
            <w:vMerge/>
          </w:tcPr>
          <w:p w14:paraId="756C5E6F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  <w:vMerge/>
          </w:tcPr>
          <w:p w14:paraId="596FC1A2" w14:textId="77777777" w:rsidR="00093253" w:rsidRDefault="00093253" w:rsidP="00093253"/>
        </w:tc>
        <w:tc>
          <w:tcPr>
            <w:tcW w:w="3093" w:type="dxa"/>
          </w:tcPr>
          <w:p w14:paraId="55332751" w14:textId="361997F9" w:rsidR="00093253" w:rsidRDefault="00093253" w:rsidP="00093253">
            <w:r>
              <w:t># by and agentless passives</w:t>
            </w:r>
          </w:p>
          <w:p w14:paraId="2678251F" w14:textId="3DFEA3A1" w:rsidR="00093253" w:rsidRDefault="00093253" w:rsidP="00093253">
            <w:r>
              <w:rPr>
                <w:iCs/>
              </w:rPr>
              <w:t>(tagged with the ICE tagger)</w:t>
            </w:r>
          </w:p>
          <w:p w14:paraId="2F6440B0" w14:textId="77777777" w:rsidR="00093253" w:rsidRDefault="00093253" w:rsidP="00093253"/>
        </w:tc>
        <w:tc>
          <w:tcPr>
            <w:tcW w:w="1920" w:type="dxa"/>
          </w:tcPr>
          <w:p w14:paraId="34127BCD" w14:textId="57971B1E" w:rsidR="00093253" w:rsidRPr="00BD2A93" w:rsidRDefault="00093253" w:rsidP="00093253">
            <w:pPr>
              <w:rPr>
                <w:vertAlign w:val="superscript"/>
              </w:rPr>
            </w:pPr>
            <w:proofErr w:type="spellStart"/>
            <w:r w:rsidRPr="00BE6A78">
              <w:t>Espada-Gustilo</w:t>
            </w:r>
            <w:proofErr w:type="spellEnd"/>
            <w:r w:rsidRPr="00BE6A78">
              <w:t>, 2011</w:t>
            </w:r>
            <w:r>
              <w:rPr>
                <w:vertAlign w:val="superscript"/>
              </w:rPr>
              <w:t>a</w:t>
            </w:r>
          </w:p>
        </w:tc>
        <w:tc>
          <w:tcPr>
            <w:tcW w:w="3070" w:type="dxa"/>
          </w:tcPr>
          <w:p w14:paraId="44243579" w14:textId="519E891E" w:rsidR="00093253" w:rsidRPr="00BE6A78" w:rsidRDefault="00093253" w:rsidP="00093253">
            <w:r w:rsidRPr="00BE6A78">
              <w:t>Significant increase across proficiency levels</w:t>
            </w:r>
            <w:r w:rsidR="00426C24">
              <w:t>.</w:t>
            </w:r>
          </w:p>
        </w:tc>
      </w:tr>
      <w:tr w:rsidR="00853F34" w:rsidRPr="00300A73" w14:paraId="3B6D83AF" w14:textId="77777777" w:rsidTr="00093253">
        <w:trPr>
          <w:trHeight w:val="816"/>
        </w:trPr>
        <w:tc>
          <w:tcPr>
            <w:tcW w:w="1642" w:type="dxa"/>
            <w:vMerge/>
          </w:tcPr>
          <w:p w14:paraId="55BE89F6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  <w:vMerge/>
          </w:tcPr>
          <w:p w14:paraId="09BF8221" w14:textId="77777777" w:rsidR="00093253" w:rsidRPr="00300A73" w:rsidRDefault="00093253" w:rsidP="00093253">
            <w:pPr>
              <w:rPr>
                <w:i/>
                <w:iCs/>
              </w:rPr>
            </w:pPr>
          </w:p>
        </w:tc>
        <w:tc>
          <w:tcPr>
            <w:tcW w:w="3093" w:type="dxa"/>
          </w:tcPr>
          <w:p w14:paraId="12EFE4B6" w14:textId="7E07B186" w:rsidR="00093253" w:rsidRPr="00300A73" w:rsidRDefault="00093253" w:rsidP="00093253">
            <w:r>
              <w:t># passives (manual counts)</w:t>
            </w:r>
          </w:p>
        </w:tc>
        <w:tc>
          <w:tcPr>
            <w:tcW w:w="1920" w:type="dxa"/>
          </w:tcPr>
          <w:p w14:paraId="1825E0DA" w14:textId="41A15503" w:rsidR="00093253" w:rsidRPr="005C7923" w:rsidRDefault="00093253" w:rsidP="00093253">
            <w:pPr>
              <w:rPr>
                <w:i/>
                <w:iCs/>
                <w:vertAlign w:val="superscript"/>
              </w:rPr>
            </w:pPr>
            <w:proofErr w:type="spellStart"/>
            <w:r w:rsidRPr="00BE6A78">
              <w:rPr>
                <w:rFonts w:ascii="Calibri" w:eastAsia="Calibri" w:hAnsi="Calibri" w:cs="Calibri"/>
              </w:rPr>
              <w:t>Verspoor</w:t>
            </w:r>
            <w:proofErr w:type="spellEnd"/>
            <w:r w:rsidRPr="00BE6A78">
              <w:rPr>
                <w:rFonts w:ascii="Calibri" w:eastAsia="Calibri" w:hAnsi="Calibri" w:cs="Calibri"/>
              </w:rPr>
              <w:t>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3070" w:type="dxa"/>
          </w:tcPr>
          <w:p w14:paraId="45647F1E" w14:textId="4011A157" w:rsidR="00093253" w:rsidRPr="00BE6A78" w:rsidRDefault="00093253" w:rsidP="00093253">
            <w:r w:rsidRPr="00BE6A78">
              <w:rPr>
                <w:rFonts w:ascii="Calibri" w:eastAsia="Calibri" w:hAnsi="Calibri" w:cs="Calibri"/>
                <w:color w:val="000000" w:themeColor="text1"/>
              </w:rPr>
              <w:t>Increases across proficiency groups 1-4 (dropping from 4-5).</w:t>
            </w:r>
          </w:p>
        </w:tc>
      </w:tr>
      <w:tr w:rsidR="00853F34" w:rsidRPr="00300A73" w14:paraId="1D27A9D1" w14:textId="77777777" w:rsidTr="00093253">
        <w:trPr>
          <w:trHeight w:val="90"/>
        </w:trPr>
        <w:tc>
          <w:tcPr>
            <w:tcW w:w="1642" w:type="dxa"/>
            <w:vMerge/>
          </w:tcPr>
          <w:p w14:paraId="2ACFD21E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  <w:vMerge/>
          </w:tcPr>
          <w:p w14:paraId="01BC9AB9" w14:textId="77777777" w:rsidR="00093253" w:rsidRPr="00300A73" w:rsidRDefault="00093253" w:rsidP="00093253"/>
        </w:tc>
        <w:tc>
          <w:tcPr>
            <w:tcW w:w="3093" w:type="dxa"/>
          </w:tcPr>
          <w:p w14:paraId="3B886C2C" w14:textId="6BEC5AEE" w:rsidR="00093253" w:rsidRPr="00300A73" w:rsidRDefault="003C2E1F" w:rsidP="00093253">
            <w:r>
              <w:t>Normed counts</w:t>
            </w:r>
            <w:r w:rsidR="00093253">
              <w:t xml:space="preserve"> per 200 words</w:t>
            </w:r>
          </w:p>
        </w:tc>
        <w:tc>
          <w:tcPr>
            <w:tcW w:w="1920" w:type="dxa"/>
          </w:tcPr>
          <w:p w14:paraId="7BAA99F7" w14:textId="77777777" w:rsidR="00093253" w:rsidRPr="00421394" w:rsidRDefault="00093253" w:rsidP="00093253">
            <w:pPr>
              <w:rPr>
                <w:rFonts w:ascii="Calibri" w:eastAsia="Calibri" w:hAnsi="Calibri" w:cs="Calibri"/>
              </w:rPr>
            </w:pPr>
            <w:r w:rsidRPr="00421394">
              <w:rPr>
                <w:rFonts w:ascii="Calibri" w:eastAsia="Calibri" w:hAnsi="Calibri" w:cs="Calibri"/>
              </w:rPr>
              <w:t>Shaw &amp; Liu 1998</w:t>
            </w:r>
          </w:p>
        </w:tc>
        <w:tc>
          <w:tcPr>
            <w:tcW w:w="3070" w:type="dxa"/>
          </w:tcPr>
          <w:p w14:paraId="5AE1A299" w14:textId="49FF15A5" w:rsidR="00093253" w:rsidRPr="00421394" w:rsidRDefault="00093253" w:rsidP="00093253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421394">
              <w:rPr>
                <w:rFonts w:ascii="Calibri" w:eastAsia="Calibri" w:hAnsi="Calibri" w:cs="Calibri"/>
                <w:color w:val="000000" w:themeColor="text1"/>
              </w:rPr>
              <w:t>Significant increase over time</w:t>
            </w:r>
            <w:r w:rsidR="00426C24"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</w:tc>
      </w:tr>
      <w:tr w:rsidR="00853F34" w:rsidRPr="00300A73" w14:paraId="7E0C7CF5" w14:textId="77777777" w:rsidTr="00093253">
        <w:trPr>
          <w:trHeight w:val="90"/>
        </w:trPr>
        <w:tc>
          <w:tcPr>
            <w:tcW w:w="1642" w:type="dxa"/>
            <w:vMerge/>
          </w:tcPr>
          <w:p w14:paraId="15AA6F6D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</w:tcPr>
          <w:p w14:paraId="46815A6D" w14:textId="4DFE43BC" w:rsidR="00093253" w:rsidRPr="00300A73" w:rsidRDefault="00426C24" w:rsidP="00093253">
            <w:r>
              <w:t># D</w:t>
            </w:r>
            <w:r w:rsidR="00093253">
              <w:t>ynamic passives</w:t>
            </w:r>
          </w:p>
        </w:tc>
        <w:tc>
          <w:tcPr>
            <w:tcW w:w="3093" w:type="dxa"/>
          </w:tcPr>
          <w:p w14:paraId="6B76D96B" w14:textId="3C93D48D" w:rsidR="00093253" w:rsidRPr="00300A73" w:rsidRDefault="00093253" w:rsidP="00093253">
            <w:r>
              <w:t># dynamic passives (manual counts)</w:t>
            </w:r>
          </w:p>
        </w:tc>
        <w:tc>
          <w:tcPr>
            <w:tcW w:w="1920" w:type="dxa"/>
          </w:tcPr>
          <w:p w14:paraId="497FC532" w14:textId="77777777" w:rsidR="00093253" w:rsidRDefault="00093253" w:rsidP="00093253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Kameen</w:t>
            </w:r>
            <w:proofErr w:type="spellEnd"/>
            <w:r>
              <w:rPr>
                <w:rFonts w:ascii="Calibri" w:eastAsia="Calibri" w:hAnsi="Calibri" w:cs="Calibri"/>
              </w:rPr>
              <w:t xml:space="preserve"> 1979</w:t>
            </w:r>
          </w:p>
        </w:tc>
        <w:tc>
          <w:tcPr>
            <w:tcW w:w="3070" w:type="dxa"/>
          </w:tcPr>
          <w:p w14:paraId="45BCFB96" w14:textId="035B1DD8" w:rsidR="00093253" w:rsidRPr="00715A02" w:rsidRDefault="00093253" w:rsidP="00093253">
            <w:pPr>
              <w:rPr>
                <w:rFonts w:ascii="Calibri" w:eastAsia="Calibri" w:hAnsi="Calibri" w:cs="Calibri"/>
                <w:color w:val="000000" w:themeColor="text1"/>
                <w:highlight w:val="yellow"/>
              </w:rPr>
            </w:pPr>
            <w:r>
              <w:t xml:space="preserve">Significantly </w:t>
            </w:r>
            <w:r w:rsidR="00853F34">
              <w:t xml:space="preserve">more passives used by </w:t>
            </w:r>
            <w:r>
              <w:t>'good' writers</w:t>
            </w:r>
            <w:r w:rsidR="00426C24">
              <w:t>.</w:t>
            </w:r>
          </w:p>
        </w:tc>
      </w:tr>
      <w:tr w:rsidR="00853F34" w:rsidRPr="00300A73" w14:paraId="313006D3" w14:textId="77777777" w:rsidTr="00093253">
        <w:tc>
          <w:tcPr>
            <w:tcW w:w="1642" w:type="dxa"/>
            <w:vMerge/>
          </w:tcPr>
          <w:p w14:paraId="4022D08B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</w:tcPr>
          <w:p w14:paraId="12A742FC" w14:textId="35A72079" w:rsidR="00093253" w:rsidRPr="00300A73" w:rsidRDefault="009A0725" w:rsidP="00093253">
            <w:pPr>
              <w:rPr>
                <w:i/>
                <w:iCs/>
              </w:rPr>
            </w:pPr>
            <w:r>
              <w:t>#</w:t>
            </w:r>
            <w:r w:rsidR="00093253">
              <w:t xml:space="preserve"> </w:t>
            </w:r>
            <w:r>
              <w:t>P</w:t>
            </w:r>
            <w:r w:rsidR="00093253" w:rsidRPr="00300A73">
              <w:t>assives per clause</w:t>
            </w:r>
          </w:p>
        </w:tc>
        <w:tc>
          <w:tcPr>
            <w:tcW w:w="3093" w:type="dxa"/>
          </w:tcPr>
          <w:p w14:paraId="35C172E6" w14:textId="29AD83F0" w:rsidR="00093253" w:rsidRPr="00715A02" w:rsidRDefault="00093253" w:rsidP="00093253">
            <w:r w:rsidRPr="00715A02">
              <w:t># of passives per clause</w:t>
            </w:r>
            <w:r>
              <w:t xml:space="preserve"> (manual counts)</w:t>
            </w:r>
          </w:p>
        </w:tc>
        <w:tc>
          <w:tcPr>
            <w:tcW w:w="1920" w:type="dxa"/>
          </w:tcPr>
          <w:p w14:paraId="5961A19E" w14:textId="77777777" w:rsidR="00093253" w:rsidRPr="006109A3" w:rsidRDefault="00093253" w:rsidP="00093253">
            <w:pPr>
              <w:rPr>
                <w:rFonts w:ascii="Calibri" w:eastAsia="Calibri" w:hAnsi="Calibri" w:cs="Calibri"/>
              </w:rPr>
            </w:pPr>
            <w:proofErr w:type="spellStart"/>
            <w:r w:rsidRPr="006109A3">
              <w:rPr>
                <w:rFonts w:ascii="Calibri" w:eastAsia="Calibri" w:hAnsi="Calibri" w:cs="Calibri"/>
              </w:rPr>
              <w:t>Kameen</w:t>
            </w:r>
            <w:proofErr w:type="spellEnd"/>
            <w:r w:rsidRPr="006109A3">
              <w:rPr>
                <w:rFonts w:ascii="Calibri" w:eastAsia="Calibri" w:hAnsi="Calibri" w:cs="Calibri"/>
              </w:rPr>
              <w:t xml:space="preserve"> 1979</w:t>
            </w:r>
          </w:p>
          <w:p w14:paraId="11820FDB" w14:textId="77777777" w:rsidR="00093253" w:rsidRPr="006109A3" w:rsidRDefault="00093253" w:rsidP="00093253">
            <w:pPr>
              <w:rPr>
                <w:i/>
              </w:rPr>
            </w:pPr>
          </w:p>
        </w:tc>
        <w:tc>
          <w:tcPr>
            <w:tcW w:w="3070" w:type="dxa"/>
          </w:tcPr>
          <w:p w14:paraId="45A6F5C9" w14:textId="00CC7191" w:rsidR="00093253" w:rsidRPr="00715A02" w:rsidRDefault="00093253" w:rsidP="00093253">
            <w:pPr>
              <w:rPr>
                <w:highlight w:val="yellow"/>
              </w:rPr>
            </w:pPr>
            <w:r>
              <w:t>Significantly</w:t>
            </w:r>
            <w:r w:rsidR="00853F34">
              <w:t xml:space="preserve"> more passives used </w:t>
            </w:r>
            <w:proofErr w:type="gramStart"/>
            <w:r w:rsidR="00853F34">
              <w:t xml:space="preserve">by </w:t>
            </w:r>
            <w:r>
              <w:t xml:space="preserve"> '</w:t>
            </w:r>
            <w:proofErr w:type="gramEnd"/>
            <w:r>
              <w:t>good' writers</w:t>
            </w:r>
            <w:r w:rsidR="009A0725">
              <w:t>.</w:t>
            </w:r>
          </w:p>
        </w:tc>
      </w:tr>
      <w:tr w:rsidR="00853F34" w:rsidRPr="00300A73" w14:paraId="14926C27" w14:textId="77777777" w:rsidTr="00093253">
        <w:tc>
          <w:tcPr>
            <w:tcW w:w="1642" w:type="dxa"/>
            <w:vMerge/>
          </w:tcPr>
          <w:p w14:paraId="1A828839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</w:tcPr>
          <w:p w14:paraId="1CB0B5B2" w14:textId="726FD21D" w:rsidR="00093253" w:rsidRDefault="009A0725" w:rsidP="00093253">
            <w:r>
              <w:t>#</w:t>
            </w:r>
            <w:r w:rsidR="00093253">
              <w:t xml:space="preserve"> </w:t>
            </w:r>
            <w:r>
              <w:t>P</w:t>
            </w:r>
            <w:r w:rsidR="00093253">
              <w:t>assives in main clause</w:t>
            </w:r>
          </w:p>
        </w:tc>
        <w:tc>
          <w:tcPr>
            <w:tcW w:w="3093" w:type="dxa"/>
          </w:tcPr>
          <w:p w14:paraId="42372FFA" w14:textId="1D82816B" w:rsidR="00093253" w:rsidRPr="00715A02" w:rsidRDefault="00093253" w:rsidP="00093253">
            <w:r>
              <w:t># passives in main clauses (manual counts)</w:t>
            </w:r>
          </w:p>
        </w:tc>
        <w:tc>
          <w:tcPr>
            <w:tcW w:w="1920" w:type="dxa"/>
          </w:tcPr>
          <w:p w14:paraId="5A385A24" w14:textId="77777777" w:rsidR="00093253" w:rsidRPr="006109A3" w:rsidRDefault="00093253" w:rsidP="00093253">
            <w:pPr>
              <w:rPr>
                <w:rFonts w:ascii="Calibri" w:eastAsia="Calibri" w:hAnsi="Calibri" w:cs="Calibri"/>
              </w:rPr>
            </w:pPr>
            <w:proofErr w:type="spellStart"/>
            <w:r w:rsidRPr="006109A3">
              <w:rPr>
                <w:rFonts w:ascii="Calibri" w:eastAsia="Calibri" w:hAnsi="Calibri" w:cs="Calibri"/>
              </w:rPr>
              <w:t>Kameen</w:t>
            </w:r>
            <w:proofErr w:type="spellEnd"/>
            <w:r w:rsidRPr="006109A3">
              <w:rPr>
                <w:rFonts w:ascii="Calibri" w:eastAsia="Calibri" w:hAnsi="Calibri" w:cs="Calibri"/>
              </w:rPr>
              <w:t xml:space="preserve"> 1979</w:t>
            </w:r>
          </w:p>
          <w:p w14:paraId="3EE70C7E" w14:textId="77777777" w:rsidR="00093253" w:rsidRPr="006109A3" w:rsidRDefault="00093253" w:rsidP="000932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070" w:type="dxa"/>
          </w:tcPr>
          <w:p w14:paraId="40D70974" w14:textId="17A43246" w:rsidR="00093253" w:rsidRPr="002128E1" w:rsidRDefault="00093253" w:rsidP="00093253">
            <w:r>
              <w:t xml:space="preserve">Significantly </w:t>
            </w:r>
            <w:r w:rsidR="00853F34">
              <w:t xml:space="preserve">more passives used by </w:t>
            </w:r>
            <w:r>
              <w:t>'good' writers</w:t>
            </w:r>
            <w:r w:rsidR="009A0725">
              <w:t>.</w:t>
            </w:r>
          </w:p>
        </w:tc>
      </w:tr>
      <w:tr w:rsidR="00853F34" w:rsidRPr="00300A73" w14:paraId="6D3C6E5F" w14:textId="77777777" w:rsidTr="00093253">
        <w:tc>
          <w:tcPr>
            <w:tcW w:w="1642" w:type="dxa"/>
            <w:vMerge/>
          </w:tcPr>
          <w:p w14:paraId="504BD2CF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</w:tcPr>
          <w:p w14:paraId="07E32359" w14:textId="7957F60C" w:rsidR="00093253" w:rsidRDefault="009A0725" w:rsidP="00093253">
            <w:r>
              <w:t>#</w:t>
            </w:r>
            <w:r w:rsidR="00093253">
              <w:t xml:space="preserve"> </w:t>
            </w:r>
            <w:r>
              <w:t>P</w:t>
            </w:r>
            <w:r w:rsidR="00093253">
              <w:t>assives in secondary clauses</w:t>
            </w:r>
          </w:p>
        </w:tc>
        <w:tc>
          <w:tcPr>
            <w:tcW w:w="3093" w:type="dxa"/>
          </w:tcPr>
          <w:p w14:paraId="2FCFC022" w14:textId="7E2665FB" w:rsidR="00093253" w:rsidRDefault="00093253" w:rsidP="00093253">
            <w:r>
              <w:t># passives in secondary clauses (manual counts)</w:t>
            </w:r>
          </w:p>
        </w:tc>
        <w:tc>
          <w:tcPr>
            <w:tcW w:w="1920" w:type="dxa"/>
          </w:tcPr>
          <w:p w14:paraId="500AB809" w14:textId="77777777" w:rsidR="00093253" w:rsidRPr="006109A3" w:rsidRDefault="00093253" w:rsidP="00093253">
            <w:pPr>
              <w:rPr>
                <w:rFonts w:ascii="Calibri" w:eastAsia="Calibri" w:hAnsi="Calibri" w:cs="Calibri"/>
              </w:rPr>
            </w:pPr>
            <w:proofErr w:type="spellStart"/>
            <w:r w:rsidRPr="006109A3">
              <w:rPr>
                <w:rFonts w:ascii="Calibri" w:eastAsia="Calibri" w:hAnsi="Calibri" w:cs="Calibri"/>
              </w:rPr>
              <w:t>Kameen</w:t>
            </w:r>
            <w:proofErr w:type="spellEnd"/>
            <w:r w:rsidRPr="006109A3">
              <w:rPr>
                <w:rFonts w:ascii="Calibri" w:eastAsia="Calibri" w:hAnsi="Calibri" w:cs="Calibri"/>
              </w:rPr>
              <w:t xml:space="preserve"> 1979</w:t>
            </w:r>
          </w:p>
          <w:p w14:paraId="46430963" w14:textId="77777777" w:rsidR="00093253" w:rsidRPr="006109A3" w:rsidRDefault="00093253" w:rsidP="00093253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3070" w:type="dxa"/>
          </w:tcPr>
          <w:p w14:paraId="14CBE5D2" w14:textId="052F2AE3" w:rsidR="00093253" w:rsidRPr="002128E1" w:rsidRDefault="00093253" w:rsidP="00093253">
            <w:r>
              <w:t xml:space="preserve">Significantly </w:t>
            </w:r>
            <w:r w:rsidR="00853F34">
              <w:t xml:space="preserve">more passives used by </w:t>
            </w:r>
            <w:r>
              <w:t>'good' writers</w:t>
            </w:r>
            <w:r w:rsidR="009A0725">
              <w:t>.</w:t>
            </w:r>
          </w:p>
        </w:tc>
      </w:tr>
      <w:tr w:rsidR="00853F34" w:rsidRPr="00300A73" w14:paraId="6654050F" w14:textId="77777777" w:rsidTr="00093253">
        <w:trPr>
          <w:trHeight w:val="270"/>
        </w:trPr>
        <w:tc>
          <w:tcPr>
            <w:tcW w:w="1642" w:type="dxa"/>
            <w:vMerge/>
          </w:tcPr>
          <w:p w14:paraId="42631E7C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</w:tcPr>
          <w:p w14:paraId="6F954B25" w14:textId="256B9811" w:rsidR="00093253" w:rsidRPr="00300A73" w:rsidRDefault="009A0725" w:rsidP="00093253">
            <w:pPr>
              <w:rPr>
                <w:i/>
                <w:iCs/>
              </w:rPr>
            </w:pPr>
            <w:r>
              <w:t>#</w:t>
            </w:r>
            <w:r w:rsidR="00093253">
              <w:t xml:space="preserve"> </w:t>
            </w:r>
            <w:r>
              <w:t>P</w:t>
            </w:r>
            <w:r w:rsidR="00093253" w:rsidRPr="00300A73">
              <w:t>assives per sentence</w:t>
            </w:r>
          </w:p>
        </w:tc>
        <w:tc>
          <w:tcPr>
            <w:tcW w:w="3093" w:type="dxa"/>
          </w:tcPr>
          <w:p w14:paraId="4D70AAF3" w14:textId="3EBF8682" w:rsidR="00093253" w:rsidRPr="00715A02" w:rsidRDefault="00093253" w:rsidP="00093253">
            <w:pPr>
              <w:rPr>
                <w:iCs/>
              </w:rPr>
            </w:pPr>
            <w:r w:rsidRPr="00715A02">
              <w:rPr>
                <w:iCs/>
              </w:rPr>
              <w:t># of passives per sentences</w:t>
            </w:r>
            <w:r>
              <w:rPr>
                <w:iCs/>
              </w:rPr>
              <w:t xml:space="preserve"> </w:t>
            </w:r>
            <w:r>
              <w:t>(manual counts)</w:t>
            </w:r>
          </w:p>
        </w:tc>
        <w:tc>
          <w:tcPr>
            <w:tcW w:w="1920" w:type="dxa"/>
          </w:tcPr>
          <w:p w14:paraId="765B0451" w14:textId="77777777" w:rsidR="00093253" w:rsidRPr="006109A3" w:rsidRDefault="00093253" w:rsidP="00093253">
            <w:pPr>
              <w:rPr>
                <w:rFonts w:ascii="Calibri" w:eastAsia="Calibri" w:hAnsi="Calibri" w:cs="Calibri"/>
              </w:rPr>
            </w:pPr>
            <w:proofErr w:type="spellStart"/>
            <w:r w:rsidRPr="006109A3">
              <w:rPr>
                <w:rFonts w:ascii="Calibri" w:eastAsia="Calibri" w:hAnsi="Calibri" w:cs="Calibri"/>
              </w:rPr>
              <w:t>Kameen</w:t>
            </w:r>
            <w:proofErr w:type="spellEnd"/>
            <w:r w:rsidRPr="006109A3">
              <w:rPr>
                <w:rFonts w:ascii="Calibri" w:eastAsia="Calibri" w:hAnsi="Calibri" w:cs="Calibri"/>
              </w:rPr>
              <w:t xml:space="preserve"> 1979</w:t>
            </w:r>
          </w:p>
          <w:p w14:paraId="1CC181AD" w14:textId="77777777" w:rsidR="00093253" w:rsidRPr="006109A3" w:rsidRDefault="00093253" w:rsidP="00093253"/>
        </w:tc>
        <w:tc>
          <w:tcPr>
            <w:tcW w:w="3070" w:type="dxa"/>
          </w:tcPr>
          <w:p w14:paraId="46989334" w14:textId="70DAD85D" w:rsidR="00093253" w:rsidRPr="00715A02" w:rsidRDefault="00093253" w:rsidP="00093253">
            <w:pPr>
              <w:rPr>
                <w:i/>
                <w:iCs/>
                <w:highlight w:val="yellow"/>
              </w:rPr>
            </w:pPr>
            <w:r>
              <w:t>Significantly</w:t>
            </w:r>
            <w:r w:rsidR="00853F34">
              <w:t xml:space="preserve"> more passives used by</w:t>
            </w:r>
            <w:r>
              <w:t xml:space="preserve"> 'good' writers</w:t>
            </w:r>
            <w:r w:rsidR="009A0725">
              <w:t>.</w:t>
            </w:r>
          </w:p>
        </w:tc>
      </w:tr>
      <w:tr w:rsidR="00853F34" w:rsidRPr="00300A73" w14:paraId="6680BA96" w14:textId="77777777" w:rsidTr="00093253">
        <w:tc>
          <w:tcPr>
            <w:tcW w:w="1642" w:type="dxa"/>
            <w:vMerge/>
          </w:tcPr>
          <w:p w14:paraId="4053021E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4223" w:type="dxa"/>
          </w:tcPr>
          <w:p w14:paraId="4B85016E" w14:textId="48C6E666" w:rsidR="00093253" w:rsidRPr="00300A73" w:rsidRDefault="009A0725" w:rsidP="00093253">
            <w:pPr>
              <w:rPr>
                <w:i/>
                <w:iCs/>
              </w:rPr>
            </w:pPr>
            <w:r>
              <w:t>#</w:t>
            </w:r>
            <w:r w:rsidR="00093253">
              <w:t xml:space="preserve"> </w:t>
            </w:r>
            <w:r>
              <w:t>P</w:t>
            </w:r>
            <w:r w:rsidR="00093253" w:rsidRPr="00300A73">
              <w:t>assives per T-unit</w:t>
            </w:r>
          </w:p>
        </w:tc>
        <w:tc>
          <w:tcPr>
            <w:tcW w:w="3093" w:type="dxa"/>
          </w:tcPr>
          <w:p w14:paraId="4894AC35" w14:textId="2370F9EA" w:rsidR="00093253" w:rsidRPr="000F6BAD" w:rsidRDefault="00093253" w:rsidP="00093253">
            <w:pPr>
              <w:rPr>
                <w:iCs/>
              </w:rPr>
            </w:pPr>
            <w:r w:rsidRPr="000F6BAD">
              <w:rPr>
                <w:iCs/>
              </w:rPr>
              <w:t># of passives per T-unit</w:t>
            </w:r>
            <w:r>
              <w:rPr>
                <w:iCs/>
              </w:rPr>
              <w:t xml:space="preserve"> </w:t>
            </w:r>
            <w:r>
              <w:t>(manual counts)</w:t>
            </w:r>
          </w:p>
        </w:tc>
        <w:tc>
          <w:tcPr>
            <w:tcW w:w="1920" w:type="dxa"/>
          </w:tcPr>
          <w:p w14:paraId="0A9F3F87" w14:textId="77777777" w:rsidR="00093253" w:rsidRPr="00300A73" w:rsidRDefault="00093253" w:rsidP="00093253">
            <w:pPr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Kameen</w:t>
            </w:r>
            <w:proofErr w:type="spellEnd"/>
            <w:r>
              <w:rPr>
                <w:rFonts w:ascii="Calibri" w:eastAsia="Calibri" w:hAnsi="Calibri" w:cs="Calibri"/>
              </w:rPr>
              <w:t xml:space="preserve"> 1979</w:t>
            </w:r>
          </w:p>
          <w:p w14:paraId="1A54E275" w14:textId="77777777" w:rsidR="00093253" w:rsidRPr="00300A73" w:rsidRDefault="00093253" w:rsidP="00093253">
            <w:pPr>
              <w:rPr>
                <w:i/>
              </w:rPr>
            </w:pPr>
          </w:p>
        </w:tc>
        <w:tc>
          <w:tcPr>
            <w:tcW w:w="3070" w:type="dxa"/>
          </w:tcPr>
          <w:p w14:paraId="45804FC3" w14:textId="3729F5D7" w:rsidR="00093253" w:rsidRPr="00300A73" w:rsidRDefault="00093253" w:rsidP="00093253">
            <w:pPr>
              <w:rPr>
                <w:i/>
                <w:iCs/>
              </w:rPr>
            </w:pPr>
            <w:r>
              <w:t xml:space="preserve">Significantly </w:t>
            </w:r>
            <w:r w:rsidR="00853F34">
              <w:t xml:space="preserve">more passives used by </w:t>
            </w:r>
            <w:r>
              <w:t>'good' writers</w:t>
            </w:r>
            <w:r w:rsidR="009A0725">
              <w:t>.</w:t>
            </w:r>
          </w:p>
        </w:tc>
      </w:tr>
      <w:tr w:rsidR="00853F34" w:rsidRPr="00300A73" w14:paraId="1435EBC9" w14:textId="77777777" w:rsidTr="00093253">
        <w:tc>
          <w:tcPr>
            <w:tcW w:w="1642" w:type="dxa"/>
            <w:vMerge w:val="restart"/>
          </w:tcPr>
          <w:p w14:paraId="48218AA0" w14:textId="77777777" w:rsidR="00093253" w:rsidRPr="00300A73" w:rsidRDefault="00093253" w:rsidP="00093253">
            <w:r>
              <w:t>Active measures</w:t>
            </w:r>
          </w:p>
        </w:tc>
        <w:tc>
          <w:tcPr>
            <w:tcW w:w="4223" w:type="dxa"/>
          </w:tcPr>
          <w:p w14:paraId="49CFF092" w14:textId="3CCC6369" w:rsidR="00093253" w:rsidRPr="00300A73" w:rsidRDefault="009A0725" w:rsidP="00093253">
            <w:r>
              <w:t>#</w:t>
            </w:r>
            <w:r w:rsidR="00093253">
              <w:t xml:space="preserve"> </w:t>
            </w:r>
            <w:r>
              <w:t>A</w:t>
            </w:r>
            <w:r w:rsidR="00093253">
              <w:t>ctives in secondary clauses</w:t>
            </w:r>
          </w:p>
        </w:tc>
        <w:tc>
          <w:tcPr>
            <w:tcW w:w="3093" w:type="dxa"/>
          </w:tcPr>
          <w:p w14:paraId="494CDFB7" w14:textId="1561F87D" w:rsidR="00093253" w:rsidRPr="00322C8A" w:rsidRDefault="00093253" w:rsidP="00093253">
            <w:r w:rsidRPr="00322C8A">
              <w:t># actives in secondary clauses</w:t>
            </w:r>
            <w:r>
              <w:t xml:space="preserve"> (manual counts)</w:t>
            </w:r>
          </w:p>
        </w:tc>
        <w:tc>
          <w:tcPr>
            <w:tcW w:w="1920" w:type="dxa"/>
          </w:tcPr>
          <w:p w14:paraId="252F3EAE" w14:textId="77777777" w:rsidR="00093253" w:rsidRPr="00300A73" w:rsidRDefault="00093253" w:rsidP="00093253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Kameen</w:t>
            </w:r>
            <w:proofErr w:type="spellEnd"/>
            <w:r>
              <w:rPr>
                <w:rFonts w:ascii="Calibri" w:hAnsi="Calibri"/>
              </w:rPr>
              <w:t xml:space="preserve"> 1979</w:t>
            </w:r>
          </w:p>
        </w:tc>
        <w:tc>
          <w:tcPr>
            <w:tcW w:w="3070" w:type="dxa"/>
          </w:tcPr>
          <w:p w14:paraId="208472D4" w14:textId="080E832C" w:rsidR="00093253" w:rsidRPr="00300A73" w:rsidRDefault="00093253" w:rsidP="00093253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proficiency</w:t>
            </w:r>
            <w:r w:rsidR="009A0725">
              <w:t xml:space="preserve"> writers</w:t>
            </w:r>
          </w:p>
        </w:tc>
      </w:tr>
      <w:tr w:rsidR="00853F34" w:rsidRPr="00300A73" w14:paraId="21EC00E9" w14:textId="77777777" w:rsidTr="00093253">
        <w:tc>
          <w:tcPr>
            <w:tcW w:w="1642" w:type="dxa"/>
            <w:vMerge/>
          </w:tcPr>
          <w:p w14:paraId="73A33D68" w14:textId="77777777" w:rsidR="00093253" w:rsidRDefault="00093253" w:rsidP="00093253"/>
        </w:tc>
        <w:tc>
          <w:tcPr>
            <w:tcW w:w="4223" w:type="dxa"/>
          </w:tcPr>
          <w:p w14:paraId="5877B23F" w14:textId="15531B0F" w:rsidR="00093253" w:rsidRDefault="009A0725" w:rsidP="00093253">
            <w:r>
              <w:t>#</w:t>
            </w:r>
            <w:r w:rsidR="00093253">
              <w:t xml:space="preserve"> </w:t>
            </w:r>
            <w:r>
              <w:t>A</w:t>
            </w:r>
            <w:r w:rsidR="00093253">
              <w:t>ctives in main clauses</w:t>
            </w:r>
          </w:p>
        </w:tc>
        <w:tc>
          <w:tcPr>
            <w:tcW w:w="3093" w:type="dxa"/>
          </w:tcPr>
          <w:p w14:paraId="02FDF148" w14:textId="47AF1017" w:rsidR="00093253" w:rsidRPr="00322C8A" w:rsidRDefault="00093253" w:rsidP="00093253">
            <w:r>
              <w:t># actives in main clauses (manual counts)</w:t>
            </w:r>
          </w:p>
        </w:tc>
        <w:tc>
          <w:tcPr>
            <w:tcW w:w="1920" w:type="dxa"/>
          </w:tcPr>
          <w:p w14:paraId="631E1B30" w14:textId="77777777" w:rsidR="00093253" w:rsidRDefault="00093253" w:rsidP="00093253">
            <w:pPr>
              <w:rPr>
                <w:rFonts w:ascii="Calibri" w:hAnsi="Calibri"/>
              </w:rPr>
            </w:pPr>
            <w:proofErr w:type="spellStart"/>
            <w:r>
              <w:rPr>
                <w:rFonts w:ascii="Calibri" w:hAnsi="Calibri"/>
              </w:rPr>
              <w:t>Kameen</w:t>
            </w:r>
            <w:proofErr w:type="spellEnd"/>
            <w:r>
              <w:rPr>
                <w:rFonts w:ascii="Calibri" w:hAnsi="Calibri"/>
              </w:rPr>
              <w:t xml:space="preserve"> 1979</w:t>
            </w:r>
          </w:p>
        </w:tc>
        <w:tc>
          <w:tcPr>
            <w:tcW w:w="3070" w:type="dxa"/>
          </w:tcPr>
          <w:p w14:paraId="1505FDF3" w14:textId="3041D1F6" w:rsidR="00093253" w:rsidRPr="00300A73" w:rsidRDefault="00093253" w:rsidP="00093253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proficiency </w:t>
            </w:r>
            <w:r w:rsidR="009A0725">
              <w:t>writers</w:t>
            </w:r>
          </w:p>
        </w:tc>
      </w:tr>
      <w:tr w:rsidR="00853F34" w:rsidRPr="00300A73" w14:paraId="6EC1FDF4" w14:textId="77777777" w:rsidTr="00D347FE">
        <w:trPr>
          <w:trHeight w:val="135"/>
        </w:trPr>
        <w:tc>
          <w:tcPr>
            <w:tcW w:w="0" w:type="auto"/>
            <w:vMerge w:val="restart"/>
          </w:tcPr>
          <w:p w14:paraId="75EBB5DF" w14:textId="77777777" w:rsidR="00093253" w:rsidRPr="00300A73" w:rsidRDefault="00093253" w:rsidP="00093253">
            <w:r w:rsidRPr="00300A73">
              <w:t>nominalisations</w:t>
            </w:r>
          </w:p>
        </w:tc>
        <w:tc>
          <w:tcPr>
            <w:tcW w:w="0" w:type="auto"/>
          </w:tcPr>
          <w:p w14:paraId="6EAD13EF" w14:textId="77777777" w:rsidR="00093253" w:rsidRPr="001F7F9B" w:rsidRDefault="00093253" w:rsidP="00093253">
            <w:r>
              <w:t xml:space="preserve"> Frequency counts of words ending in ‘-</w:t>
            </w:r>
            <w:proofErr w:type="spellStart"/>
            <w:r>
              <w:t>ment</w:t>
            </w:r>
            <w:proofErr w:type="spellEnd"/>
            <w:r>
              <w:t>’, ‘-</w:t>
            </w:r>
            <w:proofErr w:type="spellStart"/>
            <w:r>
              <w:t>ity</w:t>
            </w:r>
            <w:proofErr w:type="spellEnd"/>
            <w:r>
              <w:t>’, ‘-ness’.</w:t>
            </w:r>
          </w:p>
        </w:tc>
        <w:tc>
          <w:tcPr>
            <w:tcW w:w="0" w:type="auto"/>
          </w:tcPr>
          <w:p w14:paraId="145EBA6E" w14:textId="3B6ECC97" w:rsidR="00093253" w:rsidRPr="00300A73" w:rsidRDefault="00F857E7" w:rsidP="00093253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 xml:space="preserve">Frequency counts (tagged with the </w:t>
            </w:r>
            <w:proofErr w:type="spellStart"/>
            <w:r>
              <w:t>Biber</w:t>
            </w:r>
            <w:proofErr w:type="spellEnd"/>
            <w:r>
              <w:t xml:space="preserve"> tagger)</w:t>
            </w:r>
          </w:p>
        </w:tc>
        <w:tc>
          <w:tcPr>
            <w:tcW w:w="0" w:type="auto"/>
          </w:tcPr>
          <w:p w14:paraId="1C39D5BF" w14:textId="0480A0A1" w:rsidR="00093253" w:rsidRPr="00AD5C4E" w:rsidRDefault="00093253" w:rsidP="00093253">
            <w:pPr>
              <w:rPr>
                <w:rFonts w:ascii="Calibri" w:eastAsia="Calibri" w:hAnsi="Calibri" w:cs="Calibri"/>
                <w:color w:val="000000" w:themeColor="text1"/>
                <w:vertAlign w:val="superscript"/>
              </w:rPr>
            </w:pPr>
            <w:r w:rsidRPr="00AD5C4E">
              <w:rPr>
                <w:rFonts w:ascii="Calibri" w:eastAsia="Calibri" w:hAnsi="Calibri" w:cs="Calibri"/>
                <w:color w:val="000000" w:themeColor="text1"/>
              </w:rPr>
              <w:t xml:space="preserve">Grant &amp; </w:t>
            </w:r>
            <w:proofErr w:type="spellStart"/>
            <w:r w:rsidRPr="00AD5C4E">
              <w:rPr>
                <w:rFonts w:ascii="Calibri" w:eastAsia="Calibri" w:hAnsi="Calibri" w:cs="Calibri"/>
                <w:color w:val="000000" w:themeColor="text1"/>
              </w:rPr>
              <w:t>Ginther</w:t>
            </w:r>
            <w:proofErr w:type="spellEnd"/>
            <w:r w:rsidRPr="00AD5C4E">
              <w:rPr>
                <w:rFonts w:ascii="Calibri" w:eastAsia="Calibri" w:hAnsi="Calibri" w:cs="Calibri"/>
                <w:color w:val="000000" w:themeColor="text1"/>
              </w:rPr>
              <w:t xml:space="preserve"> 2000*</w:t>
            </w:r>
            <w:r w:rsidRPr="00AD5C4E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  <w:p w14:paraId="4E2BA9CE" w14:textId="559EFB88" w:rsidR="00093253" w:rsidRPr="00AD5C4E" w:rsidRDefault="00093253" w:rsidP="00093253"/>
        </w:tc>
        <w:tc>
          <w:tcPr>
            <w:tcW w:w="0" w:type="auto"/>
          </w:tcPr>
          <w:p w14:paraId="00E1BAA5" w14:textId="6C468A8F" w:rsidR="00093253" w:rsidRPr="00AD5C4E" w:rsidRDefault="00093253" w:rsidP="00093253">
            <w:r w:rsidRPr="00AD5C4E">
              <w:t>Increases with essay grade</w:t>
            </w:r>
            <w:r w:rsidR="009A0725">
              <w:t>.</w:t>
            </w:r>
          </w:p>
        </w:tc>
      </w:tr>
      <w:tr w:rsidR="00853F34" w:rsidRPr="00300A73" w14:paraId="5AB9FD83" w14:textId="77777777" w:rsidTr="00D347FE">
        <w:trPr>
          <w:trHeight w:val="135"/>
        </w:trPr>
        <w:tc>
          <w:tcPr>
            <w:tcW w:w="0" w:type="auto"/>
            <w:vMerge/>
          </w:tcPr>
          <w:p w14:paraId="23387011" w14:textId="77777777" w:rsidR="00093253" w:rsidRPr="00300A73" w:rsidRDefault="00093253" w:rsidP="00093253"/>
        </w:tc>
        <w:tc>
          <w:tcPr>
            <w:tcW w:w="0" w:type="auto"/>
          </w:tcPr>
          <w:p w14:paraId="47301185" w14:textId="77777777" w:rsidR="00093253" w:rsidRPr="00B273DD" w:rsidRDefault="00093253" w:rsidP="00093253">
            <w:r>
              <w:t>Mean frequency of nominalisations</w:t>
            </w:r>
          </w:p>
        </w:tc>
        <w:tc>
          <w:tcPr>
            <w:tcW w:w="0" w:type="auto"/>
          </w:tcPr>
          <w:p w14:paraId="1A1CF0E3" w14:textId="0E4CC91D" w:rsidR="00093253" w:rsidRPr="00300A73" w:rsidRDefault="00F857E7" w:rsidP="00093253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>Frequency counts (</w:t>
            </w:r>
            <w:r w:rsidR="00093253" w:rsidRPr="00AD5C4E">
              <w:t>tagged with the ICE tagger</w:t>
            </w:r>
            <w:r>
              <w:t>)</w:t>
            </w:r>
          </w:p>
        </w:tc>
        <w:tc>
          <w:tcPr>
            <w:tcW w:w="0" w:type="auto"/>
          </w:tcPr>
          <w:p w14:paraId="0C9F679E" w14:textId="4F246F57" w:rsidR="00093253" w:rsidRPr="00BE6A78" w:rsidRDefault="00093253" w:rsidP="00093253">
            <w:pPr>
              <w:rPr>
                <w:vertAlign w:val="superscript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Espada-Gustilo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2011</w:t>
            </w:r>
            <w:r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6351F893" w14:textId="1720B8D4" w:rsidR="00093253" w:rsidRPr="00300A73" w:rsidRDefault="00093253" w:rsidP="00093253">
            <w:r w:rsidRPr="00910973">
              <w:t>Significant increase with proficiency level</w:t>
            </w:r>
            <w:r>
              <w:t>.</w:t>
            </w:r>
          </w:p>
        </w:tc>
      </w:tr>
    </w:tbl>
    <w:p w14:paraId="2FA4EBA5" w14:textId="43D03BC4" w:rsidR="001D1DEC" w:rsidRPr="00713B0D" w:rsidRDefault="00BE6A78" w:rsidP="007D04C1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06D0402C" w14:textId="77777777" w:rsidR="001D1DEC" w:rsidRDefault="001D1DEC" w:rsidP="007D04C1">
      <w:pPr>
        <w:rPr>
          <w:b/>
        </w:rPr>
      </w:pPr>
    </w:p>
    <w:p w14:paraId="295804C5" w14:textId="77777777" w:rsidR="001D1DEC" w:rsidRDefault="001D1DEC" w:rsidP="007D04C1">
      <w:pPr>
        <w:rPr>
          <w:b/>
        </w:rPr>
      </w:pPr>
    </w:p>
    <w:p w14:paraId="2F3FDEC0" w14:textId="77777777" w:rsidR="001D1DEC" w:rsidRDefault="001D1DEC" w:rsidP="007D04C1">
      <w:pPr>
        <w:rPr>
          <w:b/>
        </w:rPr>
      </w:pPr>
    </w:p>
    <w:p w14:paraId="062A2316" w14:textId="77777777" w:rsidR="001D1DEC" w:rsidRDefault="001D1DEC" w:rsidP="007D04C1">
      <w:pPr>
        <w:rPr>
          <w:b/>
        </w:rPr>
      </w:pPr>
    </w:p>
    <w:p w14:paraId="60DA1E13" w14:textId="77777777" w:rsidR="001D1DEC" w:rsidRDefault="001D1DEC" w:rsidP="007D04C1">
      <w:pPr>
        <w:rPr>
          <w:b/>
        </w:rPr>
      </w:pPr>
    </w:p>
    <w:p w14:paraId="39DE80A0" w14:textId="77777777" w:rsidR="001D1DEC" w:rsidRDefault="001D1DEC" w:rsidP="007D04C1">
      <w:pPr>
        <w:rPr>
          <w:b/>
        </w:rPr>
      </w:pPr>
    </w:p>
    <w:p w14:paraId="24A3AA8F" w14:textId="77777777" w:rsidR="001D1DEC" w:rsidRDefault="001D1DEC" w:rsidP="007D04C1">
      <w:pPr>
        <w:rPr>
          <w:b/>
        </w:rPr>
      </w:pPr>
    </w:p>
    <w:p w14:paraId="775D1367" w14:textId="77777777" w:rsidR="001D1DEC" w:rsidRDefault="001D1DEC" w:rsidP="007D04C1">
      <w:pPr>
        <w:rPr>
          <w:b/>
        </w:rPr>
      </w:pPr>
    </w:p>
    <w:p w14:paraId="48DA25D6" w14:textId="77777777" w:rsidR="001D1DEC" w:rsidRDefault="001D1DEC" w:rsidP="007D04C1">
      <w:pPr>
        <w:rPr>
          <w:b/>
        </w:rPr>
      </w:pPr>
    </w:p>
    <w:p w14:paraId="0186EAF3" w14:textId="77777777" w:rsidR="001D1DEC" w:rsidRDefault="001D1DEC" w:rsidP="007D04C1">
      <w:pPr>
        <w:rPr>
          <w:b/>
        </w:rPr>
      </w:pPr>
    </w:p>
    <w:p w14:paraId="2BB3ED21" w14:textId="77777777" w:rsidR="001D1DEC" w:rsidRDefault="001D1DEC" w:rsidP="007D04C1">
      <w:pPr>
        <w:rPr>
          <w:b/>
        </w:rPr>
      </w:pPr>
    </w:p>
    <w:p w14:paraId="28FA2D30" w14:textId="77777777" w:rsidR="006F3AF4" w:rsidRDefault="006F3AF4" w:rsidP="006F3AF4">
      <w:pPr>
        <w:rPr>
          <w:b/>
        </w:rPr>
      </w:pPr>
    </w:p>
    <w:p w14:paraId="7D40B4F1" w14:textId="59E45E15" w:rsidR="007D04C1" w:rsidRPr="006F3AF4" w:rsidRDefault="007D04C1" w:rsidP="006F3AF4">
      <w:pPr>
        <w:rPr>
          <w:b/>
        </w:rPr>
      </w:pPr>
      <w:r>
        <w:rPr>
          <w:b/>
        </w:rPr>
        <w:lastRenderedPageBreak/>
        <w:t>Table 7</w:t>
      </w:r>
      <w:r w:rsidR="00726048">
        <w:rPr>
          <w:b/>
        </w:rPr>
        <w:t>a</w:t>
      </w:r>
      <w:r>
        <w:rPr>
          <w:b/>
        </w:rPr>
        <w:t>: Generic ind</w:t>
      </w:r>
      <w:r w:rsidR="00726048">
        <w:rPr>
          <w:b/>
        </w:rPr>
        <w:t>ices</w:t>
      </w:r>
      <w:r>
        <w:rPr>
          <w:b/>
        </w:rPr>
        <w:t>:  T-unit-based measures</w:t>
      </w:r>
      <w:r w:rsidR="006F3AF4">
        <w:tab/>
      </w:r>
    </w:p>
    <w:tbl>
      <w:tblPr>
        <w:tblStyle w:val="TableGrid"/>
        <w:tblpPr w:leftFromText="180" w:rightFromText="180" w:horzAnchor="margin" w:tblpXSpec="center" w:tblpY="570"/>
        <w:tblW w:w="0" w:type="auto"/>
        <w:tblLook w:val="04A0" w:firstRow="1" w:lastRow="0" w:firstColumn="1" w:lastColumn="0" w:noHBand="0" w:noVBand="1"/>
      </w:tblPr>
      <w:tblGrid>
        <w:gridCol w:w="2278"/>
        <w:gridCol w:w="4901"/>
        <w:gridCol w:w="2277"/>
        <w:gridCol w:w="4494"/>
      </w:tblGrid>
      <w:tr w:rsidR="007D04C1" w:rsidRPr="00300A73" w14:paraId="098A1E91" w14:textId="77777777" w:rsidTr="000E6886">
        <w:tc>
          <w:tcPr>
            <w:tcW w:w="0" w:type="auto"/>
          </w:tcPr>
          <w:p w14:paraId="4EC105E9" w14:textId="77777777" w:rsidR="007D04C1" w:rsidRPr="00300A73" w:rsidRDefault="007D04C1" w:rsidP="007D04C1">
            <w:pPr>
              <w:jc w:val="center"/>
              <w:rPr>
                <w:b/>
                <w:bCs/>
              </w:rPr>
            </w:pPr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5E0CA418" w14:textId="77777777" w:rsidR="007D04C1" w:rsidRPr="00300A73" w:rsidRDefault="007D04C1" w:rsidP="007D04C1">
            <w:pPr>
              <w:jc w:val="center"/>
              <w:rPr>
                <w:b/>
                <w:bCs/>
              </w:rPr>
            </w:pPr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26000E81" w14:textId="77777777" w:rsidR="007D04C1" w:rsidRPr="00300A73" w:rsidRDefault="007D04C1" w:rsidP="007D04C1">
            <w:pPr>
              <w:jc w:val="center"/>
              <w:rPr>
                <w:b/>
                <w:bCs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6B391FE9" w14:textId="77777777" w:rsidR="007D04C1" w:rsidRPr="00300A73" w:rsidRDefault="007D04C1" w:rsidP="007D04C1">
            <w:pPr>
              <w:jc w:val="center"/>
              <w:rPr>
                <w:b/>
                <w:bCs/>
              </w:rPr>
            </w:pPr>
            <w:r w:rsidRPr="00300A73">
              <w:rPr>
                <w:b/>
                <w:bCs/>
              </w:rPr>
              <w:t>Findings</w:t>
            </w:r>
          </w:p>
        </w:tc>
      </w:tr>
      <w:tr w:rsidR="00194604" w:rsidRPr="00300A73" w14:paraId="13188473" w14:textId="77777777" w:rsidTr="000E6886">
        <w:tc>
          <w:tcPr>
            <w:tcW w:w="0" w:type="auto"/>
            <w:vMerge w:val="restart"/>
          </w:tcPr>
          <w:p w14:paraId="68F93F6D" w14:textId="3A89BBAC" w:rsidR="00194604" w:rsidRPr="00194604" w:rsidRDefault="00194604" w:rsidP="007D04C1">
            <w:pPr>
              <w:jc w:val="center"/>
            </w:pPr>
            <w:r w:rsidRPr="00194604">
              <w:t>Length in words</w:t>
            </w:r>
          </w:p>
        </w:tc>
        <w:tc>
          <w:tcPr>
            <w:tcW w:w="0" w:type="auto"/>
            <w:vMerge w:val="restart"/>
          </w:tcPr>
          <w:p w14:paraId="3D03295E" w14:textId="5B19389F" w:rsidR="00194604" w:rsidRPr="00194604" w:rsidRDefault="00194604" w:rsidP="007D04C1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194604">
              <w:rPr>
                <w:rFonts w:ascii="Calibri" w:eastAsia="Calibri" w:hAnsi="Calibri" w:cs="Calibri"/>
                <w:color w:val="000000" w:themeColor="text1"/>
              </w:rPr>
              <w:t xml:space="preserve"> # </w:t>
            </w:r>
            <w:r w:rsidR="00EB518D">
              <w:rPr>
                <w:rFonts w:ascii="Calibri" w:eastAsia="Calibri" w:hAnsi="Calibri" w:cs="Calibri"/>
                <w:color w:val="000000" w:themeColor="text1"/>
              </w:rPr>
              <w:t>W</w:t>
            </w:r>
            <w:r w:rsidRPr="00194604">
              <w:rPr>
                <w:rFonts w:ascii="Calibri" w:eastAsia="Calibri" w:hAnsi="Calibri" w:cs="Calibri"/>
                <w:color w:val="000000" w:themeColor="text1"/>
              </w:rPr>
              <w:t>ords per T-unit (manual counts)</w:t>
            </w:r>
          </w:p>
          <w:p w14:paraId="3D56BCC9" w14:textId="77777777" w:rsidR="00194604" w:rsidRPr="00194604" w:rsidRDefault="00194604" w:rsidP="007D04C1"/>
        </w:tc>
        <w:tc>
          <w:tcPr>
            <w:tcW w:w="0" w:type="auto"/>
          </w:tcPr>
          <w:p w14:paraId="4395495B" w14:textId="77777777" w:rsidR="00194604" w:rsidRPr="00300A7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Arnaud 1992</w:t>
            </w:r>
          </w:p>
          <w:p w14:paraId="512BF5D5" w14:textId="77777777" w:rsidR="00194604" w:rsidRPr="00300A73" w:rsidRDefault="00194604" w:rsidP="007D04C1">
            <w:pPr>
              <w:jc w:val="center"/>
            </w:pPr>
          </w:p>
        </w:tc>
        <w:tc>
          <w:tcPr>
            <w:tcW w:w="0" w:type="auto"/>
          </w:tcPr>
          <w:p w14:paraId="1E82DB0D" w14:textId="3B725E3E" w:rsidR="00194604" w:rsidRPr="00300A73" w:rsidRDefault="00194604" w:rsidP="6F2DD284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6F2DD284">
              <w:rPr>
                <w:rFonts w:ascii="Calibri" w:eastAsia="Calibri" w:hAnsi="Calibri" w:cs="Calibri"/>
                <w:color w:val="000000" w:themeColor="text1"/>
              </w:rPr>
              <w:t>Significant positive correlation with essay scores (r=.32)</w:t>
            </w:r>
            <w:r w:rsidR="00681DBE"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  <w:p w14:paraId="1D1A4011" w14:textId="77777777" w:rsidR="00194604" w:rsidRPr="00300A73" w:rsidRDefault="00194604" w:rsidP="007D04C1"/>
        </w:tc>
      </w:tr>
      <w:tr w:rsidR="00194604" w:rsidRPr="00300A73" w14:paraId="4D706783" w14:textId="77777777" w:rsidTr="000E6886">
        <w:tc>
          <w:tcPr>
            <w:tcW w:w="0" w:type="auto"/>
            <w:vMerge/>
          </w:tcPr>
          <w:p w14:paraId="7C828AFE" w14:textId="77777777" w:rsidR="00194604" w:rsidRPr="00300A73" w:rsidRDefault="00194604" w:rsidP="007D04C1"/>
        </w:tc>
        <w:tc>
          <w:tcPr>
            <w:tcW w:w="0" w:type="auto"/>
            <w:vMerge/>
          </w:tcPr>
          <w:p w14:paraId="371B3ED7" w14:textId="77777777" w:rsidR="00194604" w:rsidRPr="00300A73" w:rsidRDefault="00194604" w:rsidP="007D04C1"/>
        </w:tc>
        <w:tc>
          <w:tcPr>
            <w:tcW w:w="0" w:type="auto"/>
          </w:tcPr>
          <w:p w14:paraId="2B468EA8" w14:textId="77777777" w:rsidR="00194604" w:rsidRPr="00300A7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>Arthur (1979, study 1)</w:t>
            </w:r>
          </w:p>
          <w:p w14:paraId="4CDB809F" w14:textId="77777777" w:rsidR="00194604" w:rsidRPr="00300A73" w:rsidRDefault="00194604" w:rsidP="007D04C1">
            <w:pPr>
              <w:jc w:val="center"/>
            </w:pPr>
          </w:p>
        </w:tc>
        <w:tc>
          <w:tcPr>
            <w:tcW w:w="0" w:type="auto"/>
          </w:tcPr>
          <w:p w14:paraId="1BE23971" w14:textId="56387764" w:rsidR="00194604" w:rsidRPr="00300A73" w:rsidRDefault="00194604" w:rsidP="007D04C1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 xml:space="preserve">Non-significant </w:t>
            </w:r>
            <w:r>
              <w:rPr>
                <w:rFonts w:ascii="Calibri" w:eastAsia="Calibri" w:hAnsi="Calibri" w:cs="Calibri"/>
                <w:color w:val="000000" w:themeColor="text1"/>
              </w:rPr>
              <w:t xml:space="preserve">decrease </w:t>
            </w:r>
            <w:r w:rsidRPr="00300A73">
              <w:rPr>
                <w:rFonts w:ascii="Calibri" w:eastAsia="Calibri" w:hAnsi="Calibri" w:cs="Calibri"/>
                <w:color w:val="000000" w:themeColor="text1"/>
              </w:rPr>
              <w:t>between 12 timed essays</w:t>
            </w:r>
            <w:r w:rsidR="00681DBE">
              <w:rPr>
                <w:rFonts w:ascii="Calibri" w:eastAsia="Calibri" w:hAnsi="Calibri" w:cs="Calibri"/>
                <w:color w:val="000000" w:themeColor="text1"/>
              </w:rPr>
              <w:t xml:space="preserve"> over time</w:t>
            </w:r>
            <w:r w:rsidRPr="00300A73"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  <w:p w14:paraId="50C26A2F" w14:textId="77777777" w:rsidR="00194604" w:rsidRPr="00300A73" w:rsidRDefault="00194604" w:rsidP="007D04C1"/>
        </w:tc>
      </w:tr>
      <w:tr w:rsidR="00194604" w:rsidRPr="00300A73" w14:paraId="3555638F" w14:textId="77777777" w:rsidTr="000E6886">
        <w:trPr>
          <w:trHeight w:val="612"/>
        </w:trPr>
        <w:tc>
          <w:tcPr>
            <w:tcW w:w="0" w:type="auto"/>
            <w:vMerge/>
          </w:tcPr>
          <w:p w14:paraId="6BD96BB9" w14:textId="77777777" w:rsidR="00194604" w:rsidRPr="00300A73" w:rsidRDefault="00194604" w:rsidP="007D04C1"/>
        </w:tc>
        <w:tc>
          <w:tcPr>
            <w:tcW w:w="0" w:type="auto"/>
            <w:vMerge/>
          </w:tcPr>
          <w:p w14:paraId="0F068FDF" w14:textId="77777777" w:rsidR="00194604" w:rsidRPr="00300A73" w:rsidRDefault="00194604" w:rsidP="007D04C1"/>
        </w:tc>
        <w:tc>
          <w:tcPr>
            <w:tcW w:w="0" w:type="auto"/>
          </w:tcPr>
          <w:p w14:paraId="09CA14A3" w14:textId="77777777" w:rsidR="00194604" w:rsidRPr="00300A7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B4556C">
              <w:rPr>
                <w:rFonts w:ascii="Calibri" w:eastAsia="Calibri" w:hAnsi="Calibri" w:cs="Calibri"/>
                <w:color w:val="000000" w:themeColor="text1"/>
              </w:rPr>
              <w:t>Becker 2010</w:t>
            </w:r>
          </w:p>
          <w:p w14:paraId="288674A7" w14:textId="77777777" w:rsidR="00194604" w:rsidRPr="00300A73" w:rsidRDefault="00194604" w:rsidP="007D04C1">
            <w:pPr>
              <w:jc w:val="center"/>
            </w:pPr>
          </w:p>
        </w:tc>
        <w:tc>
          <w:tcPr>
            <w:tcW w:w="0" w:type="auto"/>
          </w:tcPr>
          <w:p w14:paraId="1CC3E711" w14:textId="7CD20277" w:rsidR="00194604" w:rsidRPr="00512333" w:rsidRDefault="00194604" w:rsidP="00C90685">
            <w:pPr>
              <w:pStyle w:val="ListParagraph"/>
              <w:numPr>
                <w:ilvl w:val="0"/>
                <w:numId w:val="61"/>
              </w:numPr>
            </w:pPr>
            <w:r w:rsidRPr="00512333">
              <w:t xml:space="preserve">Significant </w:t>
            </w:r>
            <w:r w:rsidR="00775C30">
              <w:t>increase</w:t>
            </w:r>
            <w:r w:rsidRPr="00512333">
              <w:t xml:space="preserve"> between proficiency levels (</w:t>
            </w:r>
            <m:oMath>
              <m:r>
                <w:rPr>
                  <w:rFonts w:ascii="Cambria Math" w:hAnsi="Cambria Math"/>
                </w:rPr>
                <m:t>ω</m:t>
              </m:r>
            </m:oMath>
            <w:r w:rsidR="00775C30">
              <w:rPr>
                <w:vertAlign w:val="superscript"/>
              </w:rPr>
              <w:t>2</w:t>
            </w:r>
            <w:r w:rsidRPr="00512333">
              <w:t>=.60).</w:t>
            </w:r>
          </w:p>
          <w:p w14:paraId="4935F06D" w14:textId="02FA9ED1" w:rsidR="00194604" w:rsidRPr="00512333" w:rsidRDefault="00065D0E" w:rsidP="00C90685">
            <w:pPr>
              <w:pStyle w:val="ListParagraph"/>
              <w:numPr>
                <w:ilvl w:val="0"/>
                <w:numId w:val="61"/>
              </w:numPr>
            </w:pPr>
            <w:r>
              <w:t xml:space="preserve">Significant </w:t>
            </w:r>
            <w:r w:rsidR="00775C30">
              <w:t>increases</w:t>
            </w:r>
            <w:r>
              <w:t xml:space="preserve"> between proficiency levels 1-2,</w:t>
            </w:r>
            <w:r w:rsidR="00DE7D61">
              <w:t xml:space="preserve"> 1-3 and levels 2-3. </w:t>
            </w:r>
          </w:p>
        </w:tc>
      </w:tr>
      <w:tr w:rsidR="00194604" w:rsidRPr="00300A73" w14:paraId="3B815C83" w14:textId="77777777" w:rsidTr="000E6886">
        <w:tc>
          <w:tcPr>
            <w:tcW w:w="0" w:type="auto"/>
            <w:vMerge/>
          </w:tcPr>
          <w:p w14:paraId="5302EBCC" w14:textId="77777777" w:rsidR="00194604" w:rsidRPr="00300A73" w:rsidRDefault="00194604" w:rsidP="007D04C1"/>
        </w:tc>
        <w:tc>
          <w:tcPr>
            <w:tcW w:w="0" w:type="auto"/>
            <w:vMerge/>
          </w:tcPr>
          <w:p w14:paraId="321CD3F1" w14:textId="77777777" w:rsidR="00194604" w:rsidRPr="00300A73" w:rsidRDefault="00194604" w:rsidP="007D04C1"/>
        </w:tc>
        <w:tc>
          <w:tcPr>
            <w:tcW w:w="0" w:type="auto"/>
          </w:tcPr>
          <w:p w14:paraId="1FCE74D8" w14:textId="77777777" w:rsidR="00194604" w:rsidRPr="00300A73" w:rsidRDefault="00194604" w:rsidP="00CC1132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4FFDDD36">
              <w:rPr>
                <w:rFonts w:ascii="Calibri" w:eastAsia="Calibri" w:hAnsi="Calibri" w:cs="Calibri"/>
              </w:rPr>
              <w:t>Housen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2014</w:t>
            </w:r>
          </w:p>
          <w:p w14:paraId="4B93EF8C" w14:textId="77777777" w:rsidR="00194604" w:rsidRPr="00300A73" w:rsidRDefault="00194604" w:rsidP="007D04C1">
            <w:pPr>
              <w:jc w:val="center"/>
            </w:pPr>
          </w:p>
        </w:tc>
        <w:tc>
          <w:tcPr>
            <w:tcW w:w="0" w:type="auto"/>
          </w:tcPr>
          <w:p w14:paraId="5AC2B85D" w14:textId="2846A046" w:rsidR="00194604" w:rsidRPr="00EA059A" w:rsidRDefault="00194604" w:rsidP="00C90685">
            <w:pPr>
              <w:pStyle w:val="ListParagraph"/>
              <w:numPr>
                <w:ilvl w:val="0"/>
                <w:numId w:val="35"/>
              </w:numPr>
              <w:spacing w:after="0" w:line="240" w:lineRule="auto"/>
            </w:pPr>
            <w:r w:rsidRPr="00300A73">
              <w:t>Signi</w:t>
            </w:r>
            <w:r>
              <w:t>ficant increase over a semester (</w:t>
            </w:r>
            <w:proofErr w:type="spellStart"/>
            <w:r>
              <w:t>cohen’s</w:t>
            </w:r>
            <w:proofErr w:type="spellEnd"/>
            <w:r>
              <w:t xml:space="preserve"> d=.47).</w:t>
            </w:r>
          </w:p>
          <w:p w14:paraId="7B27A8BD" w14:textId="77777777" w:rsidR="00194604" w:rsidRPr="00300A73" w:rsidRDefault="00194604" w:rsidP="00C90685">
            <w:pPr>
              <w:pStyle w:val="ListParagraph"/>
              <w:numPr>
                <w:ilvl w:val="0"/>
                <w:numId w:val="35"/>
              </w:numPr>
              <w:spacing w:after="0" w:line="240" w:lineRule="auto"/>
            </w:pPr>
            <w:r>
              <w:t>Significant positive correlation with overall essay score (r=.40) and language use score (r=.43).</w:t>
            </w:r>
            <w:r w:rsidRPr="00300A73">
              <w:t xml:space="preserve"> </w:t>
            </w:r>
          </w:p>
        </w:tc>
      </w:tr>
      <w:tr w:rsidR="00194604" w:rsidRPr="00300A73" w14:paraId="688470FF" w14:textId="77777777" w:rsidTr="000E6886">
        <w:tc>
          <w:tcPr>
            <w:tcW w:w="0" w:type="auto"/>
            <w:vMerge/>
          </w:tcPr>
          <w:p w14:paraId="246D06DC" w14:textId="77777777" w:rsidR="00194604" w:rsidRPr="00300A73" w:rsidRDefault="00194604" w:rsidP="007D04C1"/>
        </w:tc>
        <w:tc>
          <w:tcPr>
            <w:tcW w:w="0" w:type="auto"/>
            <w:vMerge/>
          </w:tcPr>
          <w:p w14:paraId="05ACF846" w14:textId="77777777" w:rsidR="00194604" w:rsidRPr="00300A73" w:rsidRDefault="00194604" w:rsidP="007D04C1"/>
        </w:tc>
        <w:tc>
          <w:tcPr>
            <w:tcW w:w="0" w:type="auto"/>
          </w:tcPr>
          <w:p w14:paraId="57BD3A71" w14:textId="77777777" w:rsidR="00194604" w:rsidRPr="00300A7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Casanave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1994</w:t>
            </w:r>
          </w:p>
          <w:p w14:paraId="1177F6EB" w14:textId="77777777" w:rsidR="00194604" w:rsidRPr="00300A73" w:rsidRDefault="00194604" w:rsidP="007D04C1">
            <w:pPr>
              <w:jc w:val="center"/>
            </w:pPr>
          </w:p>
        </w:tc>
        <w:tc>
          <w:tcPr>
            <w:tcW w:w="0" w:type="auto"/>
          </w:tcPr>
          <w:p w14:paraId="42483E22" w14:textId="2D965574" w:rsidR="00194604" w:rsidRPr="00300A73" w:rsidRDefault="001A4F3C" w:rsidP="007D04C1">
            <w:r>
              <w:t>I</w:t>
            </w:r>
            <w:r w:rsidR="00194604">
              <w:t>ncrease</w:t>
            </w:r>
            <w:r>
              <w:t>s</w:t>
            </w:r>
            <w:r w:rsidR="00194604">
              <w:t xml:space="preserve"> over time</w:t>
            </w:r>
            <w:r w:rsidR="00681DBE">
              <w:t>.</w:t>
            </w:r>
            <w:r w:rsidR="00194604">
              <w:t xml:space="preserve"> </w:t>
            </w:r>
          </w:p>
        </w:tc>
      </w:tr>
      <w:tr w:rsidR="00194604" w:rsidRPr="00300A73" w14:paraId="07CD9993" w14:textId="77777777" w:rsidTr="000E6886">
        <w:trPr>
          <w:trHeight w:val="859"/>
        </w:trPr>
        <w:tc>
          <w:tcPr>
            <w:tcW w:w="0" w:type="auto"/>
            <w:vMerge/>
          </w:tcPr>
          <w:p w14:paraId="79BA62D7" w14:textId="77777777" w:rsidR="00194604" w:rsidRPr="00300A73" w:rsidRDefault="00194604" w:rsidP="007D04C1"/>
        </w:tc>
        <w:tc>
          <w:tcPr>
            <w:tcW w:w="0" w:type="auto"/>
            <w:vMerge/>
          </w:tcPr>
          <w:p w14:paraId="7E6EC917" w14:textId="77777777" w:rsidR="00194604" w:rsidRPr="00300A73" w:rsidRDefault="00194604" w:rsidP="007D04C1"/>
        </w:tc>
        <w:tc>
          <w:tcPr>
            <w:tcW w:w="0" w:type="auto"/>
          </w:tcPr>
          <w:p w14:paraId="64381F6C" w14:textId="575F924D" w:rsidR="00194604" w:rsidRPr="00E731E6" w:rsidRDefault="00194604" w:rsidP="00E731E6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Cumming, Kantor, Baba,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Erdosy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Eouanzoui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>, &amp; James 2005</w:t>
            </w:r>
          </w:p>
        </w:tc>
        <w:tc>
          <w:tcPr>
            <w:tcW w:w="0" w:type="auto"/>
          </w:tcPr>
          <w:p w14:paraId="581A6626" w14:textId="7B591050" w:rsidR="00194604" w:rsidRPr="001A54F0" w:rsidRDefault="00194604" w:rsidP="007D04C1">
            <w:pPr>
              <w:rPr>
                <w:highlight w:val="yellow"/>
              </w:rPr>
            </w:pPr>
            <w:r w:rsidRPr="00522FF7">
              <w:t xml:space="preserve">Significant </w:t>
            </w:r>
            <w:r>
              <w:t>increase</w:t>
            </w:r>
            <w:r w:rsidRPr="00522FF7">
              <w:t xml:space="preserve"> </w:t>
            </w:r>
            <w:r>
              <w:t>across</w:t>
            </w:r>
            <w:r w:rsidRPr="00522FF7">
              <w:t xml:space="preserve"> proficiency levels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522FF7">
              <w:rPr>
                <w:rFonts w:eastAsiaTheme="minorEastAsia"/>
              </w:rPr>
              <w:t>=.11)</w:t>
            </w:r>
            <w:r w:rsidR="00681DBE">
              <w:rPr>
                <w:rFonts w:eastAsiaTheme="minorEastAsia"/>
              </w:rPr>
              <w:t>.</w:t>
            </w:r>
          </w:p>
        </w:tc>
      </w:tr>
      <w:tr w:rsidR="00194604" w:rsidRPr="00300A73" w14:paraId="63ACD079" w14:textId="77777777" w:rsidTr="000E6886">
        <w:tc>
          <w:tcPr>
            <w:tcW w:w="0" w:type="auto"/>
            <w:vMerge/>
          </w:tcPr>
          <w:p w14:paraId="3EABE80C" w14:textId="77777777" w:rsidR="00194604" w:rsidRPr="00300A73" w:rsidRDefault="00194604" w:rsidP="007D04C1"/>
        </w:tc>
        <w:tc>
          <w:tcPr>
            <w:tcW w:w="0" w:type="auto"/>
            <w:vMerge/>
          </w:tcPr>
          <w:p w14:paraId="63F1F05F" w14:textId="77777777" w:rsidR="00194604" w:rsidRPr="00300A73" w:rsidRDefault="00194604" w:rsidP="007D04C1"/>
        </w:tc>
        <w:tc>
          <w:tcPr>
            <w:tcW w:w="0" w:type="auto"/>
          </w:tcPr>
          <w:p w14:paraId="539F4873" w14:textId="7D97A00C" w:rsidR="00194604" w:rsidRPr="00B83D4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Flahive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Snow 1980</w:t>
            </w:r>
          </w:p>
        </w:tc>
        <w:tc>
          <w:tcPr>
            <w:tcW w:w="0" w:type="auto"/>
          </w:tcPr>
          <w:p w14:paraId="20AB38C0" w14:textId="22D3D0B7" w:rsidR="00194604" w:rsidRPr="00B83D43" w:rsidRDefault="00194604" w:rsidP="007D04C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t>Significantly increases across proficiency levels</w:t>
            </w:r>
            <w:r w:rsidR="00681DBE">
              <w:t>.</w:t>
            </w:r>
          </w:p>
        </w:tc>
      </w:tr>
      <w:tr w:rsidR="00194604" w:rsidRPr="00300A73" w14:paraId="4F6718F2" w14:textId="77777777" w:rsidTr="000E6886">
        <w:tc>
          <w:tcPr>
            <w:tcW w:w="0" w:type="auto"/>
            <w:vMerge/>
          </w:tcPr>
          <w:p w14:paraId="2D859689" w14:textId="77777777" w:rsidR="00194604" w:rsidRPr="00300A73" w:rsidRDefault="00194604" w:rsidP="007D04C1"/>
        </w:tc>
        <w:tc>
          <w:tcPr>
            <w:tcW w:w="0" w:type="auto"/>
            <w:vMerge/>
          </w:tcPr>
          <w:p w14:paraId="78ECD39E" w14:textId="77777777" w:rsidR="00194604" w:rsidRPr="00300A73" w:rsidRDefault="00194604" w:rsidP="007D04C1"/>
        </w:tc>
        <w:tc>
          <w:tcPr>
            <w:tcW w:w="0" w:type="auto"/>
          </w:tcPr>
          <w:p w14:paraId="307F4A0A" w14:textId="77777777" w:rsidR="00194604" w:rsidRPr="00B83D4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B83D43">
              <w:rPr>
                <w:rFonts w:ascii="Calibri" w:eastAsia="Calibri" w:hAnsi="Calibri" w:cs="Calibri"/>
                <w:color w:val="000000" w:themeColor="text1"/>
              </w:rPr>
              <w:t>Gene-Gil, Juan-</w:t>
            </w:r>
            <w:proofErr w:type="spellStart"/>
            <w:r w:rsidRPr="00B83D43">
              <w:rPr>
                <w:rFonts w:ascii="Calibri" w:eastAsia="Calibri" w:hAnsi="Calibri" w:cs="Calibri"/>
                <w:color w:val="000000" w:themeColor="text1"/>
              </w:rPr>
              <w:t>Garau</w:t>
            </w:r>
            <w:proofErr w:type="spellEnd"/>
            <w:r w:rsidRPr="00B83D43">
              <w:rPr>
                <w:rFonts w:ascii="Calibri" w:eastAsia="Calibri" w:hAnsi="Calibri" w:cs="Calibri"/>
                <w:color w:val="000000" w:themeColor="text1"/>
              </w:rPr>
              <w:t xml:space="preserve"> &amp; Salazar-</w:t>
            </w:r>
            <w:proofErr w:type="spellStart"/>
            <w:r w:rsidRPr="00B83D43">
              <w:rPr>
                <w:rFonts w:ascii="Calibri" w:eastAsia="Calibri" w:hAnsi="Calibri" w:cs="Calibri"/>
                <w:color w:val="000000" w:themeColor="text1"/>
              </w:rPr>
              <w:t>Noguera</w:t>
            </w:r>
            <w:proofErr w:type="spellEnd"/>
            <w:r w:rsidRPr="00B83D43"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</w:tc>
        <w:tc>
          <w:tcPr>
            <w:tcW w:w="0" w:type="auto"/>
          </w:tcPr>
          <w:p w14:paraId="1E481C01" w14:textId="77777777" w:rsidR="00194604" w:rsidRPr="00B83D43" w:rsidRDefault="00194604" w:rsidP="007D04C1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B83D43">
              <w:rPr>
                <w:rFonts w:ascii="Calibri" w:eastAsia="Calibri" w:hAnsi="Calibri" w:cs="Calibri"/>
                <w:color w:val="000000" w:themeColor="text1"/>
              </w:rPr>
              <w:t xml:space="preserve">For the CLIL group there is a significant increase in t-unit length (p=0.04) and a non-significant increase for the non-CLIL group.  </w:t>
            </w:r>
          </w:p>
        </w:tc>
      </w:tr>
      <w:tr w:rsidR="00194604" w:rsidRPr="00300A73" w14:paraId="6E033842" w14:textId="77777777" w:rsidTr="000E6886">
        <w:tc>
          <w:tcPr>
            <w:tcW w:w="0" w:type="auto"/>
            <w:vMerge/>
          </w:tcPr>
          <w:p w14:paraId="575183E3" w14:textId="77777777" w:rsidR="00194604" w:rsidRPr="00300A73" w:rsidRDefault="00194604" w:rsidP="007D04C1"/>
        </w:tc>
        <w:tc>
          <w:tcPr>
            <w:tcW w:w="0" w:type="auto"/>
            <w:vMerge/>
          </w:tcPr>
          <w:p w14:paraId="6D3D6D95" w14:textId="77777777" w:rsidR="00194604" w:rsidRPr="00300A73" w:rsidRDefault="00194604" w:rsidP="007D04C1"/>
        </w:tc>
        <w:tc>
          <w:tcPr>
            <w:tcW w:w="0" w:type="auto"/>
          </w:tcPr>
          <w:p w14:paraId="278DA274" w14:textId="48BA3C1F" w:rsidR="00194604" w:rsidRPr="00585D0F" w:rsidRDefault="00194604" w:rsidP="00585D0F">
            <w:pPr>
              <w:jc w:val="center"/>
              <w:rPr>
                <w:rFonts w:ascii="Calibri" w:eastAsia="Arial" w:hAnsi="Calibri" w:cs="Calibri"/>
              </w:rPr>
            </w:pPr>
            <w:proofErr w:type="spellStart"/>
            <w:r w:rsidRPr="00BB2AD2">
              <w:rPr>
                <w:rFonts w:ascii="Calibri" w:eastAsia="Arial" w:hAnsi="Calibri" w:cs="Calibri"/>
              </w:rPr>
              <w:t>Gyllstad</w:t>
            </w:r>
            <w:proofErr w:type="spellEnd"/>
            <w:r w:rsidRPr="00BB2AD2">
              <w:rPr>
                <w:rFonts w:ascii="Calibri" w:eastAsia="Arial" w:hAnsi="Calibri" w:cs="Calibri"/>
              </w:rPr>
              <w:t xml:space="preserve">, </w:t>
            </w:r>
            <w:proofErr w:type="spellStart"/>
            <w:r w:rsidRPr="00BB2AD2">
              <w:rPr>
                <w:rFonts w:ascii="Calibri" w:eastAsia="Arial" w:hAnsi="Calibri" w:cs="Calibri"/>
              </w:rPr>
              <w:t>Granfeldt</w:t>
            </w:r>
            <w:proofErr w:type="spellEnd"/>
            <w:r w:rsidRPr="00BB2AD2">
              <w:rPr>
                <w:rFonts w:ascii="Calibri" w:eastAsia="Arial" w:hAnsi="Calibri" w:cs="Calibri"/>
              </w:rPr>
              <w:t xml:space="preserve">, </w:t>
            </w:r>
            <w:proofErr w:type="spellStart"/>
            <w:r w:rsidRPr="00BB2AD2">
              <w:rPr>
                <w:rFonts w:ascii="Calibri" w:eastAsia="Arial" w:hAnsi="Calibri" w:cs="Calibri"/>
              </w:rPr>
              <w:t>Bernardini</w:t>
            </w:r>
            <w:proofErr w:type="spellEnd"/>
            <w:r w:rsidRPr="00BB2AD2">
              <w:rPr>
                <w:rFonts w:ascii="Calibri" w:eastAsia="Arial" w:hAnsi="Calibri" w:cs="Calibri"/>
              </w:rPr>
              <w:t xml:space="preserve">, &amp; </w:t>
            </w:r>
            <w:proofErr w:type="spellStart"/>
            <w:r w:rsidRPr="00BB2AD2">
              <w:rPr>
                <w:rFonts w:ascii="Calibri" w:eastAsia="Arial" w:hAnsi="Calibri" w:cs="Calibri"/>
              </w:rPr>
              <w:t>Kallkvist</w:t>
            </w:r>
            <w:proofErr w:type="spellEnd"/>
            <w:r w:rsidRPr="00BB2AD2">
              <w:rPr>
                <w:rFonts w:ascii="Calibri" w:eastAsia="Arial" w:hAnsi="Calibri" w:cs="Calibri"/>
              </w:rPr>
              <w:t xml:space="preserve"> 2014</w:t>
            </w:r>
          </w:p>
        </w:tc>
        <w:tc>
          <w:tcPr>
            <w:tcW w:w="0" w:type="auto"/>
          </w:tcPr>
          <w:p w14:paraId="7F9E111B" w14:textId="4F492971" w:rsidR="00194604" w:rsidRPr="00162660" w:rsidRDefault="00194604" w:rsidP="007D04C1">
            <w:pPr>
              <w:rPr>
                <w:rFonts w:cstheme="minorHAnsi"/>
              </w:rPr>
            </w:pPr>
            <w:r>
              <w:rPr>
                <w:rFonts w:cstheme="minorHAnsi"/>
              </w:rPr>
              <w:t>Significant positive correlation with proficiency level (</w:t>
            </w:r>
            <w:r w:rsidR="00EB518D">
              <w:rPr>
                <w:rFonts w:cstheme="minorHAnsi"/>
              </w:rPr>
              <w:t>K</w:t>
            </w:r>
            <w:r>
              <w:rPr>
                <w:rFonts w:cstheme="minorHAnsi"/>
              </w:rPr>
              <w:t>endall's tau=.48)</w:t>
            </w:r>
          </w:p>
        </w:tc>
      </w:tr>
      <w:tr w:rsidR="00194604" w:rsidRPr="00300A73" w14:paraId="5B06EA9D" w14:textId="77777777" w:rsidTr="000E6886">
        <w:tc>
          <w:tcPr>
            <w:tcW w:w="0" w:type="auto"/>
            <w:vMerge/>
          </w:tcPr>
          <w:p w14:paraId="60F34444" w14:textId="77777777" w:rsidR="00194604" w:rsidRPr="00300A73" w:rsidRDefault="00194604" w:rsidP="007D04C1"/>
        </w:tc>
        <w:tc>
          <w:tcPr>
            <w:tcW w:w="0" w:type="auto"/>
            <w:vMerge/>
          </w:tcPr>
          <w:p w14:paraId="6F8ED864" w14:textId="77777777" w:rsidR="00194604" w:rsidRPr="00300A73" w:rsidRDefault="00194604" w:rsidP="007D04C1"/>
        </w:tc>
        <w:tc>
          <w:tcPr>
            <w:tcW w:w="0" w:type="auto"/>
          </w:tcPr>
          <w:p w14:paraId="56105F8D" w14:textId="77777777" w:rsidR="00194604" w:rsidRPr="009239D3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9239D3">
              <w:rPr>
                <w:rFonts w:ascii="Calibri" w:eastAsia="Calibri" w:hAnsi="Calibri" w:cs="Calibri"/>
                <w:color w:val="000000" w:themeColor="text1"/>
              </w:rPr>
              <w:t>Hirano 1991</w:t>
            </w:r>
          </w:p>
          <w:p w14:paraId="4D2E7B5D" w14:textId="77777777" w:rsidR="00194604" w:rsidRPr="00162660" w:rsidRDefault="00194604" w:rsidP="007D04C1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</w:p>
        </w:tc>
        <w:tc>
          <w:tcPr>
            <w:tcW w:w="0" w:type="auto"/>
          </w:tcPr>
          <w:p w14:paraId="1E707360" w14:textId="2494E23A" w:rsidR="00194604" w:rsidRPr="00585D0F" w:rsidRDefault="00194604" w:rsidP="007D04C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Significant positive correlation with test scores: texts with specified audience 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(</w:t>
            </w:r>
            <w:r>
              <w:rPr>
                <w:rFonts w:ascii="Calibri" w:eastAsia="Calibri" w:hAnsi="Calibri" w:cs="Calibri"/>
                <w:color w:val="000000" w:themeColor="text1"/>
              </w:rPr>
              <w:t>r=.60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),</w:t>
            </w:r>
            <w:r>
              <w:rPr>
                <w:rFonts w:ascii="Calibri" w:eastAsia="Calibri" w:hAnsi="Calibri" w:cs="Calibri"/>
                <w:color w:val="000000" w:themeColor="text1"/>
              </w:rPr>
              <w:t xml:space="preserve"> texts with no specified audience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 xml:space="preserve"> (</w:t>
            </w:r>
            <w:r>
              <w:rPr>
                <w:rFonts w:ascii="Calibri" w:eastAsia="Calibri" w:hAnsi="Calibri" w:cs="Calibri"/>
                <w:color w:val="000000" w:themeColor="text1"/>
              </w:rPr>
              <w:t>r=.58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)</w:t>
            </w:r>
            <w:r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</w:tc>
      </w:tr>
      <w:tr w:rsidR="00194604" w:rsidRPr="00300A73" w14:paraId="6CA5AB2D" w14:textId="77777777" w:rsidTr="000E6886">
        <w:trPr>
          <w:trHeight w:val="416"/>
        </w:trPr>
        <w:tc>
          <w:tcPr>
            <w:tcW w:w="0" w:type="auto"/>
            <w:vMerge/>
          </w:tcPr>
          <w:p w14:paraId="06790130" w14:textId="77777777" w:rsidR="00194604" w:rsidRPr="00300A73" w:rsidRDefault="00194604" w:rsidP="007D04C1"/>
        </w:tc>
        <w:tc>
          <w:tcPr>
            <w:tcW w:w="0" w:type="auto"/>
            <w:vMerge/>
          </w:tcPr>
          <w:p w14:paraId="6B2F523F" w14:textId="77777777" w:rsidR="00194604" w:rsidRPr="00300A73" w:rsidRDefault="00194604" w:rsidP="007D04C1"/>
        </w:tc>
        <w:tc>
          <w:tcPr>
            <w:tcW w:w="0" w:type="auto"/>
          </w:tcPr>
          <w:p w14:paraId="1173237D" w14:textId="77777777" w:rsidR="00194604" w:rsidRPr="009A413F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9A413F">
              <w:rPr>
                <w:rFonts w:ascii="Calibri" w:eastAsia="Calibri" w:hAnsi="Calibri" w:cs="Calibri"/>
                <w:color w:val="000000" w:themeColor="text1"/>
              </w:rPr>
              <w:t>Homburg 1984</w:t>
            </w:r>
          </w:p>
          <w:p w14:paraId="09253BC5" w14:textId="77777777" w:rsidR="00194604" w:rsidRPr="00162660" w:rsidRDefault="00194604" w:rsidP="007D04C1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</w:p>
        </w:tc>
        <w:tc>
          <w:tcPr>
            <w:tcW w:w="0" w:type="auto"/>
          </w:tcPr>
          <w:p w14:paraId="7472A15F" w14:textId="77777777" w:rsidR="00194604" w:rsidRPr="00300A73" w:rsidRDefault="00194604" w:rsidP="007D04C1">
            <w:r>
              <w:t>Significant increase across proficiency levels. Significant from level 5 to level 6 only</w:t>
            </w:r>
          </w:p>
        </w:tc>
      </w:tr>
      <w:tr w:rsidR="00194604" w:rsidRPr="00300A73" w14:paraId="48476E6E" w14:textId="77777777" w:rsidTr="000E6886">
        <w:trPr>
          <w:trHeight w:val="441"/>
        </w:trPr>
        <w:tc>
          <w:tcPr>
            <w:tcW w:w="0" w:type="auto"/>
            <w:vMerge/>
          </w:tcPr>
          <w:p w14:paraId="0F3F19B8" w14:textId="77777777" w:rsidR="00194604" w:rsidRPr="00300A73" w:rsidRDefault="00194604" w:rsidP="007D04C1"/>
        </w:tc>
        <w:tc>
          <w:tcPr>
            <w:tcW w:w="0" w:type="auto"/>
            <w:vMerge/>
          </w:tcPr>
          <w:p w14:paraId="02CA569A" w14:textId="77777777" w:rsidR="00194604" w:rsidRPr="00300A73" w:rsidRDefault="00194604" w:rsidP="007D04C1"/>
        </w:tc>
        <w:tc>
          <w:tcPr>
            <w:tcW w:w="0" w:type="auto"/>
          </w:tcPr>
          <w:p w14:paraId="2769129C" w14:textId="77777777" w:rsidR="00194604" w:rsidRPr="00162660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  <w:highlight w:val="yellow"/>
              </w:rPr>
            </w:pPr>
            <w:proofErr w:type="spellStart"/>
            <w:r w:rsidRPr="00994DA4">
              <w:rPr>
                <w:rFonts w:ascii="Calibri" w:eastAsia="Calibri" w:hAnsi="Calibri" w:cs="Calibri"/>
                <w:color w:val="000000" w:themeColor="text1"/>
              </w:rPr>
              <w:t>Ho</w:t>
            </w:r>
            <w:proofErr w:type="spellEnd"/>
            <w:r w:rsidRPr="00994DA4">
              <w:rPr>
                <w:rFonts w:ascii="Calibri" w:eastAsia="Calibri" w:hAnsi="Calibri" w:cs="Calibri"/>
                <w:color w:val="000000" w:themeColor="text1"/>
              </w:rPr>
              <w:t>-Peng 1983</w:t>
            </w:r>
          </w:p>
        </w:tc>
        <w:tc>
          <w:tcPr>
            <w:tcW w:w="0" w:type="auto"/>
          </w:tcPr>
          <w:p w14:paraId="04FBBB27" w14:textId="77777777" w:rsidR="00194604" w:rsidRPr="00300A73" w:rsidRDefault="00194604" w:rsidP="007D04C1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Significantly increases across proficiency groups for both writing tasks.</w:t>
            </w:r>
          </w:p>
        </w:tc>
      </w:tr>
      <w:tr w:rsidR="00194604" w:rsidRPr="00300A73" w14:paraId="4DC50CBE" w14:textId="77777777" w:rsidTr="000E6886">
        <w:trPr>
          <w:trHeight w:val="675"/>
        </w:trPr>
        <w:tc>
          <w:tcPr>
            <w:tcW w:w="0" w:type="auto"/>
            <w:vMerge/>
          </w:tcPr>
          <w:p w14:paraId="5C9FC114" w14:textId="77777777" w:rsidR="00194604" w:rsidRPr="00300A73" w:rsidRDefault="00194604" w:rsidP="007D04C1"/>
        </w:tc>
        <w:tc>
          <w:tcPr>
            <w:tcW w:w="0" w:type="auto"/>
            <w:vMerge/>
          </w:tcPr>
          <w:p w14:paraId="77BF011E" w14:textId="77777777" w:rsidR="00194604" w:rsidRPr="00300A73" w:rsidRDefault="00194604" w:rsidP="007D04C1"/>
        </w:tc>
        <w:tc>
          <w:tcPr>
            <w:tcW w:w="0" w:type="auto"/>
          </w:tcPr>
          <w:p w14:paraId="4E098513" w14:textId="68FBA846" w:rsidR="00194604" w:rsidRPr="00696917" w:rsidRDefault="00194604" w:rsidP="00696917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Intaraprawat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Steffensen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1995</w:t>
            </w:r>
            <w:r w:rsidRPr="00300A73">
              <w:rPr>
                <w:rFonts w:ascii="Calibri" w:eastAsia="Calibri" w:hAnsi="Calibri" w:cs="Calibri"/>
                <w:color w:val="000000" w:themeColor="text1"/>
              </w:rPr>
              <w:t>*</w:t>
            </w:r>
          </w:p>
        </w:tc>
        <w:tc>
          <w:tcPr>
            <w:tcW w:w="0" w:type="auto"/>
          </w:tcPr>
          <w:p w14:paraId="5E430FE1" w14:textId="4F0AAB23" w:rsidR="00194604" w:rsidRPr="00300A73" w:rsidRDefault="00681DBE" w:rsidP="007D04C1">
            <w:r>
              <w:t>I</w:t>
            </w:r>
            <w:r w:rsidR="00194604" w:rsidRPr="00300A73">
              <w:t xml:space="preserve">ncrease in </w:t>
            </w:r>
            <w:r w:rsidR="00194604">
              <w:t>“</w:t>
            </w:r>
            <w:r w:rsidR="00194604" w:rsidRPr="00300A73">
              <w:t>good</w:t>
            </w:r>
            <w:r>
              <w:t>”</w:t>
            </w:r>
            <w:r w:rsidR="00194604" w:rsidRPr="00300A73">
              <w:t xml:space="preserve"> essays</w:t>
            </w:r>
          </w:p>
        </w:tc>
      </w:tr>
      <w:tr w:rsidR="00194604" w:rsidRPr="00300A73" w14:paraId="7B32BA08" w14:textId="77777777" w:rsidTr="000E6886">
        <w:tc>
          <w:tcPr>
            <w:tcW w:w="0" w:type="auto"/>
            <w:vMerge/>
          </w:tcPr>
          <w:p w14:paraId="1C4D7F29" w14:textId="77777777" w:rsidR="00194604" w:rsidRPr="00300A73" w:rsidRDefault="00194604" w:rsidP="007D04C1"/>
        </w:tc>
        <w:tc>
          <w:tcPr>
            <w:tcW w:w="0" w:type="auto"/>
            <w:vMerge/>
          </w:tcPr>
          <w:p w14:paraId="64141897" w14:textId="77777777" w:rsidR="00194604" w:rsidRPr="00300A73" w:rsidRDefault="00194604" w:rsidP="007D04C1"/>
        </w:tc>
        <w:tc>
          <w:tcPr>
            <w:tcW w:w="0" w:type="auto"/>
          </w:tcPr>
          <w:p w14:paraId="72004ABE" w14:textId="77777777" w:rsidR="00194604" w:rsidRPr="009A786D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9A786D">
              <w:rPr>
                <w:rFonts w:ascii="Calibri" w:eastAsia="Calibri" w:hAnsi="Calibri" w:cs="Calibri"/>
                <w:color w:val="000000" w:themeColor="text1"/>
              </w:rPr>
              <w:t>Ishikawa 1995</w:t>
            </w:r>
          </w:p>
          <w:p w14:paraId="10405ED3" w14:textId="77777777" w:rsidR="00194604" w:rsidRPr="009A786D" w:rsidRDefault="00194604" w:rsidP="007D04C1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10828B9D" w14:textId="26C2BF90" w:rsidR="00194604" w:rsidRPr="009A786D" w:rsidRDefault="00194604" w:rsidP="007D04C1">
            <w:r w:rsidRPr="009A786D">
              <w:t>No</w:t>
            </w:r>
            <w:r w:rsidR="00DC34BB">
              <w:t xml:space="preserve"> </w:t>
            </w:r>
            <w:r w:rsidRPr="009A786D">
              <w:t xml:space="preserve">significant </w:t>
            </w:r>
            <w:r>
              <w:t>change over time.</w:t>
            </w:r>
          </w:p>
        </w:tc>
      </w:tr>
      <w:tr w:rsidR="00194604" w:rsidRPr="00300A73" w14:paraId="30677B9B" w14:textId="77777777" w:rsidTr="000E6886">
        <w:tc>
          <w:tcPr>
            <w:tcW w:w="0" w:type="auto"/>
            <w:vMerge/>
          </w:tcPr>
          <w:p w14:paraId="7F47D109" w14:textId="77777777" w:rsidR="00194604" w:rsidRPr="00300A73" w:rsidRDefault="00194604" w:rsidP="007D04C1"/>
        </w:tc>
        <w:tc>
          <w:tcPr>
            <w:tcW w:w="0" w:type="auto"/>
            <w:vMerge/>
          </w:tcPr>
          <w:p w14:paraId="012B4474" w14:textId="77777777" w:rsidR="00194604" w:rsidRPr="00300A73" w:rsidRDefault="00194604" w:rsidP="007D04C1"/>
        </w:tc>
        <w:tc>
          <w:tcPr>
            <w:tcW w:w="0" w:type="auto"/>
          </w:tcPr>
          <w:p w14:paraId="73EDC51E" w14:textId="77777777" w:rsidR="00194604" w:rsidRPr="009A786D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9A786D"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 w:rsidRPr="009A786D"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  <w:p w14:paraId="03B00BD6" w14:textId="77777777" w:rsidR="00194604" w:rsidRPr="009A786D" w:rsidRDefault="00194604" w:rsidP="007D04C1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13C2BA08" w14:textId="5F91B604" w:rsidR="00194604" w:rsidRPr="009A786D" w:rsidRDefault="00194604" w:rsidP="007D04C1">
            <w:r>
              <w:t xml:space="preserve">Significantly </w:t>
            </w:r>
            <w:proofErr w:type="gramStart"/>
            <w:r w:rsidR="00681DBE">
              <w:t>longer  in</w:t>
            </w:r>
            <w:proofErr w:type="gramEnd"/>
            <w:r>
              <w:t xml:space="preserve"> </w:t>
            </w:r>
            <w:r w:rsidR="00681DBE">
              <w:t>‘</w:t>
            </w:r>
            <w:r>
              <w:t>good</w:t>
            </w:r>
            <w:r w:rsidR="00681DBE">
              <w:t>’</w:t>
            </w:r>
            <w:r>
              <w:t xml:space="preserve"> writers' texts</w:t>
            </w:r>
            <w:r w:rsidR="00681DBE">
              <w:t>.</w:t>
            </w:r>
          </w:p>
        </w:tc>
      </w:tr>
      <w:tr w:rsidR="00194604" w:rsidRPr="00300A73" w14:paraId="356CFA38" w14:textId="77777777" w:rsidTr="000E6886">
        <w:tc>
          <w:tcPr>
            <w:tcW w:w="0" w:type="auto"/>
            <w:vMerge/>
          </w:tcPr>
          <w:p w14:paraId="7BE4351D" w14:textId="77777777" w:rsidR="00194604" w:rsidRPr="00300A73" w:rsidRDefault="00194604" w:rsidP="007D04C1"/>
        </w:tc>
        <w:tc>
          <w:tcPr>
            <w:tcW w:w="0" w:type="auto"/>
            <w:vMerge/>
          </w:tcPr>
          <w:p w14:paraId="7CD69E3B" w14:textId="77777777" w:rsidR="00194604" w:rsidRPr="00300A73" w:rsidRDefault="00194604" w:rsidP="007D04C1"/>
        </w:tc>
        <w:tc>
          <w:tcPr>
            <w:tcW w:w="0" w:type="auto"/>
          </w:tcPr>
          <w:p w14:paraId="508131A6" w14:textId="77777777" w:rsidR="00194604" w:rsidRPr="009A786D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9A786D">
              <w:rPr>
                <w:rFonts w:ascii="Calibri" w:eastAsia="Calibri" w:hAnsi="Calibri" w:cs="Calibri"/>
                <w:color w:val="000000" w:themeColor="text1"/>
              </w:rPr>
              <w:t>Kawata</w:t>
            </w:r>
            <w:proofErr w:type="spellEnd"/>
            <w:r w:rsidRPr="009A786D">
              <w:rPr>
                <w:rFonts w:ascii="Calibri" w:eastAsia="Calibri" w:hAnsi="Calibri" w:cs="Calibri"/>
                <w:color w:val="000000" w:themeColor="text1"/>
              </w:rPr>
              <w:t xml:space="preserve"> 1992</w:t>
            </w:r>
          </w:p>
        </w:tc>
        <w:tc>
          <w:tcPr>
            <w:tcW w:w="0" w:type="auto"/>
          </w:tcPr>
          <w:p w14:paraId="075A7CA8" w14:textId="77777777" w:rsidR="00194604" w:rsidRPr="009A786D" w:rsidRDefault="00194604" w:rsidP="007D04C1">
            <w:r w:rsidRPr="009A786D">
              <w:t xml:space="preserve">Significant </w:t>
            </w:r>
            <w:r>
              <w:t>increase across</w:t>
            </w:r>
            <w:r w:rsidRPr="009A786D">
              <w:t xml:space="preserve"> proficiency levels.</w:t>
            </w:r>
          </w:p>
        </w:tc>
      </w:tr>
      <w:tr w:rsidR="00194604" w:rsidRPr="00300A73" w14:paraId="694B9932" w14:textId="77777777" w:rsidTr="000E6886">
        <w:trPr>
          <w:trHeight w:val="547"/>
        </w:trPr>
        <w:tc>
          <w:tcPr>
            <w:tcW w:w="0" w:type="auto"/>
            <w:vMerge/>
          </w:tcPr>
          <w:p w14:paraId="1AF1BDF6" w14:textId="77777777" w:rsidR="00194604" w:rsidRPr="00300A73" w:rsidRDefault="00194604" w:rsidP="007D04C1"/>
        </w:tc>
        <w:tc>
          <w:tcPr>
            <w:tcW w:w="0" w:type="auto"/>
            <w:vMerge/>
          </w:tcPr>
          <w:p w14:paraId="47113C8A" w14:textId="77777777" w:rsidR="00194604" w:rsidRPr="00300A73" w:rsidRDefault="00194604" w:rsidP="007D04C1"/>
        </w:tc>
        <w:tc>
          <w:tcPr>
            <w:tcW w:w="0" w:type="auto"/>
          </w:tcPr>
          <w:p w14:paraId="7B4C607B" w14:textId="018EF4D0" w:rsidR="00194604" w:rsidRPr="008D09A5" w:rsidRDefault="00194604" w:rsidP="37116FC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37116FC4"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 w:rsidRPr="37116FC4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37116FC4"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 w:rsidRPr="37116FC4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37116FC4">
              <w:rPr>
                <w:rFonts w:ascii="Calibri" w:eastAsia="Calibri" w:hAnsi="Calibri" w:cs="Calibri"/>
                <w:color w:val="000000" w:themeColor="text1"/>
              </w:rPr>
              <w:t>Oon</w:t>
            </w:r>
            <w:proofErr w:type="spellEnd"/>
            <w:r w:rsidRPr="37116FC4">
              <w:rPr>
                <w:rFonts w:ascii="Calibri" w:eastAsia="Calibri" w:hAnsi="Calibri" w:cs="Calibri"/>
                <w:color w:val="000000" w:themeColor="text1"/>
              </w:rPr>
              <w:t xml:space="preserve"> &amp; Storch 2015</w:t>
            </w:r>
          </w:p>
          <w:p w14:paraId="3C1E5388" w14:textId="77777777" w:rsidR="00194604" w:rsidRPr="008D09A5" w:rsidRDefault="00194604" w:rsidP="007D04C1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72776431" w14:textId="77777777" w:rsidR="00194604" w:rsidRPr="008D09A5" w:rsidRDefault="00194604" w:rsidP="007D04C1">
            <w:r w:rsidRPr="008D09A5">
              <w:t xml:space="preserve">Significant </w:t>
            </w:r>
            <w:r>
              <w:t>increase</w:t>
            </w:r>
            <w:r w:rsidRPr="008D09A5">
              <w:t xml:space="preserve"> over time (p=0.05).</w:t>
            </w:r>
          </w:p>
        </w:tc>
      </w:tr>
      <w:tr w:rsidR="00194604" w:rsidRPr="00300A73" w14:paraId="6B243D92" w14:textId="77777777" w:rsidTr="000E6886">
        <w:trPr>
          <w:trHeight w:val="547"/>
        </w:trPr>
        <w:tc>
          <w:tcPr>
            <w:tcW w:w="0" w:type="auto"/>
            <w:vMerge/>
          </w:tcPr>
          <w:p w14:paraId="1AF0841B" w14:textId="77777777" w:rsidR="00194604" w:rsidRPr="00300A73" w:rsidRDefault="00194604" w:rsidP="007D04C1"/>
        </w:tc>
        <w:tc>
          <w:tcPr>
            <w:tcW w:w="0" w:type="auto"/>
            <w:vMerge/>
          </w:tcPr>
          <w:p w14:paraId="1808BCBA" w14:textId="77777777" w:rsidR="00194604" w:rsidRPr="00300A73" w:rsidRDefault="00194604" w:rsidP="007D04C1"/>
        </w:tc>
        <w:tc>
          <w:tcPr>
            <w:tcW w:w="0" w:type="auto"/>
          </w:tcPr>
          <w:p w14:paraId="223CF8E6" w14:textId="77777777" w:rsidR="00194604" w:rsidRPr="00CD6836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CD6836"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 w:rsidRPr="00CD6836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CD6836"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 w:rsidRPr="00CD6836">
              <w:rPr>
                <w:rFonts w:ascii="Calibri" w:eastAsia="Calibri" w:hAnsi="Calibri" w:cs="Calibri"/>
                <w:color w:val="000000" w:themeColor="text1"/>
              </w:rPr>
              <w:t xml:space="preserve"> &amp; Storch 2014</w:t>
            </w:r>
          </w:p>
        </w:tc>
        <w:tc>
          <w:tcPr>
            <w:tcW w:w="0" w:type="auto"/>
          </w:tcPr>
          <w:p w14:paraId="1825546B" w14:textId="06D05B3D" w:rsidR="00194604" w:rsidRPr="00CD6836" w:rsidRDefault="00194604" w:rsidP="007D04C1">
            <w:r>
              <w:t>Non-significant increase over time.</w:t>
            </w:r>
          </w:p>
        </w:tc>
      </w:tr>
      <w:tr w:rsidR="00194604" w:rsidRPr="00300A73" w14:paraId="1EAD9A5A" w14:textId="77777777" w:rsidTr="000E6886">
        <w:tc>
          <w:tcPr>
            <w:tcW w:w="0" w:type="auto"/>
            <w:vMerge/>
          </w:tcPr>
          <w:p w14:paraId="080679E0" w14:textId="77777777" w:rsidR="00194604" w:rsidRPr="00300A73" w:rsidRDefault="00194604" w:rsidP="007D04C1"/>
        </w:tc>
        <w:tc>
          <w:tcPr>
            <w:tcW w:w="0" w:type="auto"/>
            <w:vMerge/>
          </w:tcPr>
          <w:p w14:paraId="7B7E4DB4" w14:textId="77777777" w:rsidR="00194604" w:rsidRPr="00300A73" w:rsidRDefault="00194604" w:rsidP="007D04C1"/>
        </w:tc>
        <w:tc>
          <w:tcPr>
            <w:tcW w:w="0" w:type="auto"/>
          </w:tcPr>
          <w:p w14:paraId="0F2F8824" w14:textId="75B04FA0" w:rsidR="00194604" w:rsidRPr="009F235E" w:rsidRDefault="00194604" w:rsidP="009F235E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F059C">
              <w:rPr>
                <w:rFonts w:ascii="Calibri" w:eastAsia="Calibri" w:hAnsi="Calibri" w:cs="Calibri"/>
                <w:color w:val="000000" w:themeColor="text1"/>
              </w:rPr>
              <w:t>Larsen-Freeman &amp; Strom 1977</w:t>
            </w:r>
          </w:p>
        </w:tc>
        <w:tc>
          <w:tcPr>
            <w:tcW w:w="0" w:type="auto"/>
          </w:tcPr>
          <w:p w14:paraId="2D869277" w14:textId="01C383DE" w:rsidR="00194604" w:rsidRPr="00AF059C" w:rsidRDefault="00194604" w:rsidP="007D04C1">
            <w:r>
              <w:t>Linear increase across proficiency level. However, none of the increases are statistically significant.</w:t>
            </w:r>
          </w:p>
        </w:tc>
      </w:tr>
      <w:tr w:rsidR="00194604" w:rsidRPr="00300A73" w14:paraId="0CD3CF76" w14:textId="77777777" w:rsidTr="000E6886">
        <w:tc>
          <w:tcPr>
            <w:tcW w:w="0" w:type="auto"/>
            <w:vMerge/>
          </w:tcPr>
          <w:p w14:paraId="7F858ED5" w14:textId="77777777" w:rsidR="00194604" w:rsidRPr="00300A73" w:rsidRDefault="00194604" w:rsidP="007D04C1"/>
        </w:tc>
        <w:tc>
          <w:tcPr>
            <w:tcW w:w="0" w:type="auto"/>
            <w:vMerge/>
          </w:tcPr>
          <w:p w14:paraId="41C575D1" w14:textId="77777777" w:rsidR="00194604" w:rsidRPr="00300A73" w:rsidRDefault="00194604" w:rsidP="007D04C1"/>
        </w:tc>
        <w:tc>
          <w:tcPr>
            <w:tcW w:w="0" w:type="auto"/>
          </w:tcPr>
          <w:p w14:paraId="4F45B741" w14:textId="77777777" w:rsidR="00194604" w:rsidRPr="0044308E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44308E">
              <w:t>Larsen-Freeman 1978</w:t>
            </w:r>
          </w:p>
        </w:tc>
        <w:tc>
          <w:tcPr>
            <w:tcW w:w="0" w:type="auto"/>
          </w:tcPr>
          <w:p w14:paraId="40941AC5" w14:textId="77777777" w:rsidR="00194604" w:rsidRPr="0044308E" w:rsidRDefault="00194604" w:rsidP="007D04C1">
            <w:r>
              <w:t>Significant l</w:t>
            </w:r>
            <w:r w:rsidRPr="0044308E">
              <w:t xml:space="preserve">inear increase </w:t>
            </w:r>
            <w:r>
              <w:t>across</w:t>
            </w:r>
            <w:r w:rsidRPr="0044308E">
              <w:t xml:space="preserve"> proficiency levels.</w:t>
            </w:r>
          </w:p>
        </w:tc>
      </w:tr>
      <w:tr w:rsidR="00194604" w:rsidRPr="00300A73" w14:paraId="31937763" w14:textId="77777777" w:rsidTr="000E6886">
        <w:tc>
          <w:tcPr>
            <w:tcW w:w="0" w:type="auto"/>
            <w:vMerge/>
          </w:tcPr>
          <w:p w14:paraId="5B2EFE5F" w14:textId="77777777" w:rsidR="00194604" w:rsidRPr="00300A73" w:rsidRDefault="00194604" w:rsidP="007D04C1"/>
        </w:tc>
        <w:tc>
          <w:tcPr>
            <w:tcW w:w="0" w:type="auto"/>
            <w:vMerge/>
          </w:tcPr>
          <w:p w14:paraId="34E16D5C" w14:textId="77777777" w:rsidR="00194604" w:rsidRPr="00300A73" w:rsidRDefault="00194604" w:rsidP="007D04C1"/>
        </w:tc>
        <w:tc>
          <w:tcPr>
            <w:tcW w:w="0" w:type="auto"/>
          </w:tcPr>
          <w:p w14:paraId="472D3D03" w14:textId="77777777" w:rsidR="00194604" w:rsidRPr="00162660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  <w:highlight w:val="yellow"/>
              </w:rPr>
            </w:pPr>
            <w:r w:rsidRPr="00132D2E">
              <w:t>Larsen-Freeman 1983</w:t>
            </w:r>
          </w:p>
        </w:tc>
        <w:tc>
          <w:tcPr>
            <w:tcW w:w="0" w:type="auto"/>
          </w:tcPr>
          <w:p w14:paraId="41356D8E" w14:textId="77777777" w:rsidR="00194604" w:rsidRDefault="00194604" w:rsidP="007D04C1">
            <w:r>
              <w:t xml:space="preserve">Study 1: </w:t>
            </w:r>
            <w:r w:rsidRPr="00132D2E">
              <w:t>Significant increase across proficiency levels</w:t>
            </w:r>
          </w:p>
          <w:p w14:paraId="2D8A66B8" w14:textId="53246901" w:rsidR="00194604" w:rsidRPr="00162660" w:rsidRDefault="00194604" w:rsidP="007D04C1">
            <w:pPr>
              <w:rPr>
                <w:highlight w:val="yellow"/>
              </w:rPr>
            </w:pPr>
            <w:r w:rsidRPr="002C225F">
              <w:t>Study 2:</w:t>
            </w:r>
            <w:r>
              <w:t xml:space="preserve"> S</w:t>
            </w:r>
            <w:r w:rsidRPr="002C225F">
              <w:t xml:space="preserve">ignificant </w:t>
            </w:r>
            <w:r>
              <w:t>increase</w:t>
            </w:r>
            <w:r w:rsidRPr="002C225F">
              <w:t xml:space="preserve"> across time</w:t>
            </w:r>
          </w:p>
        </w:tc>
      </w:tr>
      <w:tr w:rsidR="00194604" w:rsidRPr="00300A73" w14:paraId="7F7C1AB0" w14:textId="77777777" w:rsidTr="000E6886">
        <w:trPr>
          <w:trHeight w:val="816"/>
        </w:trPr>
        <w:tc>
          <w:tcPr>
            <w:tcW w:w="0" w:type="auto"/>
            <w:vMerge/>
          </w:tcPr>
          <w:p w14:paraId="23A9E017" w14:textId="77777777" w:rsidR="00194604" w:rsidRPr="00300A73" w:rsidRDefault="00194604" w:rsidP="007D04C1"/>
        </w:tc>
        <w:tc>
          <w:tcPr>
            <w:tcW w:w="0" w:type="auto"/>
            <w:vMerge/>
          </w:tcPr>
          <w:p w14:paraId="47069019" w14:textId="77777777" w:rsidR="00194604" w:rsidRPr="00300A73" w:rsidRDefault="00194604" w:rsidP="007D04C1"/>
        </w:tc>
        <w:tc>
          <w:tcPr>
            <w:tcW w:w="0" w:type="auto"/>
          </w:tcPr>
          <w:p w14:paraId="61D2E7D5" w14:textId="29A9D377" w:rsidR="009C18B1" w:rsidRPr="00B60CAE" w:rsidRDefault="00194604" w:rsidP="009C18B1">
            <w:pPr>
              <w:jc w:val="center"/>
            </w:pPr>
            <w:r w:rsidRPr="00B60CAE">
              <w:t>Larsen-Freeman 2006</w:t>
            </w:r>
          </w:p>
        </w:tc>
        <w:tc>
          <w:tcPr>
            <w:tcW w:w="0" w:type="auto"/>
          </w:tcPr>
          <w:p w14:paraId="7314C951" w14:textId="35B0C26F" w:rsidR="00194604" w:rsidRPr="00B60CAE" w:rsidRDefault="00194604" w:rsidP="007D04C1">
            <w:r w:rsidRPr="00B60CAE">
              <w:t>T-unit length increases over time</w:t>
            </w:r>
            <w:r w:rsidR="00C35F36">
              <w:t xml:space="preserve"> (reported as a group average of 1+ standard deviation over time)</w:t>
            </w:r>
          </w:p>
        </w:tc>
      </w:tr>
      <w:tr w:rsidR="00194604" w:rsidRPr="00300A73" w14:paraId="3D5639FE" w14:textId="77777777" w:rsidTr="000E6886">
        <w:trPr>
          <w:trHeight w:val="816"/>
        </w:trPr>
        <w:tc>
          <w:tcPr>
            <w:tcW w:w="0" w:type="auto"/>
            <w:vMerge/>
          </w:tcPr>
          <w:p w14:paraId="739ECF75" w14:textId="77777777" w:rsidR="00194604" w:rsidRPr="00300A73" w:rsidRDefault="00194604" w:rsidP="007D04C1"/>
        </w:tc>
        <w:tc>
          <w:tcPr>
            <w:tcW w:w="0" w:type="auto"/>
            <w:vMerge/>
          </w:tcPr>
          <w:p w14:paraId="2E89AE4C" w14:textId="77777777" w:rsidR="00194604" w:rsidRPr="00300A73" w:rsidRDefault="00194604" w:rsidP="007D04C1"/>
        </w:tc>
        <w:tc>
          <w:tcPr>
            <w:tcW w:w="0" w:type="auto"/>
          </w:tcPr>
          <w:p w14:paraId="72F05793" w14:textId="77777777" w:rsidR="00194604" w:rsidRPr="009A786D" w:rsidRDefault="00194604" w:rsidP="007D04C1">
            <w:pPr>
              <w:jc w:val="center"/>
            </w:pPr>
            <w:proofErr w:type="spellStart"/>
            <w:r w:rsidRPr="009A786D">
              <w:t>Nihalani</w:t>
            </w:r>
            <w:proofErr w:type="spellEnd"/>
            <w:r w:rsidRPr="009A786D">
              <w:t xml:space="preserve"> 1981</w:t>
            </w:r>
          </w:p>
        </w:tc>
        <w:tc>
          <w:tcPr>
            <w:tcW w:w="0" w:type="auto"/>
          </w:tcPr>
          <w:p w14:paraId="095C8490" w14:textId="77777777" w:rsidR="00194604" w:rsidRPr="009A786D" w:rsidRDefault="00194604" w:rsidP="007D04C1">
            <w:r w:rsidRPr="009A786D">
              <w:t>Non-significant increase across proficiency levels.</w:t>
            </w:r>
          </w:p>
        </w:tc>
      </w:tr>
      <w:tr w:rsidR="00194604" w:rsidRPr="00300A73" w14:paraId="3A3D4351" w14:textId="77777777" w:rsidTr="000E6886">
        <w:tc>
          <w:tcPr>
            <w:tcW w:w="0" w:type="auto"/>
            <w:vMerge/>
          </w:tcPr>
          <w:p w14:paraId="5FC9B319" w14:textId="77777777" w:rsidR="00194604" w:rsidRPr="00300A73" w:rsidRDefault="00194604" w:rsidP="007D04C1"/>
        </w:tc>
        <w:tc>
          <w:tcPr>
            <w:tcW w:w="0" w:type="auto"/>
            <w:vMerge/>
          </w:tcPr>
          <w:p w14:paraId="57E8B1AE" w14:textId="77777777" w:rsidR="00194604" w:rsidRPr="00300A73" w:rsidRDefault="00194604" w:rsidP="007D04C1"/>
        </w:tc>
        <w:tc>
          <w:tcPr>
            <w:tcW w:w="0" w:type="auto"/>
          </w:tcPr>
          <w:p w14:paraId="14F533C2" w14:textId="77777777" w:rsidR="00194604" w:rsidRPr="00F1202C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F1202C">
              <w:rPr>
                <w:rFonts w:ascii="Calibri" w:eastAsia="Calibri" w:hAnsi="Calibri" w:cs="Calibri"/>
                <w:color w:val="000000" w:themeColor="text1"/>
              </w:rPr>
              <w:t>Perkins 1980</w:t>
            </w:r>
          </w:p>
          <w:p w14:paraId="1DCF6143" w14:textId="77777777" w:rsidR="00194604" w:rsidRPr="00F1202C" w:rsidRDefault="00194604" w:rsidP="007D04C1">
            <w:pPr>
              <w:jc w:val="center"/>
            </w:pPr>
          </w:p>
        </w:tc>
        <w:tc>
          <w:tcPr>
            <w:tcW w:w="0" w:type="auto"/>
          </w:tcPr>
          <w:p w14:paraId="37D2FB44" w14:textId="77777777" w:rsidR="00194604" w:rsidRPr="00F1202C" w:rsidRDefault="00194604" w:rsidP="00F1202C">
            <w:pPr>
              <w:pStyle w:val="ListParagraph"/>
              <w:numPr>
                <w:ilvl w:val="0"/>
                <w:numId w:val="64"/>
              </w:numPr>
            </w:pPr>
            <w:r w:rsidRPr="00F1202C">
              <w:t xml:space="preserve">Non-significant differences between proficiency levels. </w:t>
            </w:r>
          </w:p>
          <w:p w14:paraId="33FE34D3" w14:textId="77777777" w:rsidR="00194604" w:rsidRPr="00F1202C" w:rsidRDefault="00194604" w:rsidP="00F1202C">
            <w:pPr>
              <w:pStyle w:val="ListParagraph"/>
              <w:numPr>
                <w:ilvl w:val="0"/>
                <w:numId w:val="64"/>
              </w:numPr>
            </w:pPr>
            <w:r w:rsidRPr="00F1202C">
              <w:t>Non-significant positive correlation with writing score (r=.33).</w:t>
            </w:r>
          </w:p>
        </w:tc>
      </w:tr>
      <w:tr w:rsidR="00194604" w:rsidRPr="00300A73" w14:paraId="78F0AF93" w14:textId="77777777" w:rsidTr="000E6886">
        <w:tc>
          <w:tcPr>
            <w:tcW w:w="0" w:type="auto"/>
            <w:vMerge/>
          </w:tcPr>
          <w:p w14:paraId="18E2368B" w14:textId="77777777" w:rsidR="00194604" w:rsidRPr="00300A73" w:rsidRDefault="00194604" w:rsidP="007D04C1"/>
        </w:tc>
        <w:tc>
          <w:tcPr>
            <w:tcW w:w="0" w:type="auto"/>
            <w:vMerge/>
          </w:tcPr>
          <w:p w14:paraId="395335EF" w14:textId="77777777" w:rsidR="00194604" w:rsidRPr="00300A73" w:rsidRDefault="00194604" w:rsidP="007D04C1"/>
        </w:tc>
        <w:tc>
          <w:tcPr>
            <w:tcW w:w="0" w:type="auto"/>
          </w:tcPr>
          <w:p w14:paraId="2D834D17" w14:textId="00A184C8" w:rsidR="00194604" w:rsidRPr="000A56FD" w:rsidRDefault="00194604" w:rsidP="000A56FD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8A3159">
              <w:rPr>
                <w:rFonts w:ascii="Calibri" w:eastAsia="Calibri" w:hAnsi="Calibri" w:cs="Calibri"/>
                <w:color w:val="000000" w:themeColor="text1"/>
              </w:rPr>
              <w:t>Plakans</w:t>
            </w:r>
            <w:proofErr w:type="spellEnd"/>
            <w:r w:rsidRPr="008A3159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8A3159">
              <w:rPr>
                <w:rFonts w:ascii="Calibri" w:eastAsia="Calibri" w:hAnsi="Calibri" w:cs="Calibri"/>
                <w:color w:val="000000" w:themeColor="text1"/>
              </w:rPr>
              <w:t>Gebril</w:t>
            </w:r>
            <w:proofErr w:type="spellEnd"/>
            <w:r w:rsidRPr="008A3159">
              <w:rPr>
                <w:rFonts w:ascii="Calibri" w:eastAsia="Calibri" w:hAnsi="Calibri" w:cs="Calibri"/>
                <w:color w:val="000000" w:themeColor="text1"/>
              </w:rPr>
              <w:t xml:space="preserve"> and </w:t>
            </w:r>
            <w:proofErr w:type="spellStart"/>
            <w:r w:rsidRPr="008A3159">
              <w:rPr>
                <w:rFonts w:ascii="Calibri" w:eastAsia="Calibri" w:hAnsi="Calibri" w:cs="Calibri"/>
                <w:color w:val="000000" w:themeColor="text1"/>
              </w:rPr>
              <w:t>Bilki</w:t>
            </w:r>
            <w:proofErr w:type="spellEnd"/>
            <w:r w:rsidRPr="008A3159"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21313CA8" w14:textId="77777777" w:rsidR="00194604" w:rsidRPr="008A3159" w:rsidRDefault="00194604" w:rsidP="007D04C1">
            <w:r w:rsidRPr="008A3159">
              <w:t>Significant positive correlation with integrated essay scores (r=.32).</w:t>
            </w:r>
          </w:p>
        </w:tc>
      </w:tr>
      <w:tr w:rsidR="00194604" w:rsidRPr="00300A73" w14:paraId="6BD366E5" w14:textId="77777777" w:rsidTr="000E6886">
        <w:tc>
          <w:tcPr>
            <w:tcW w:w="0" w:type="auto"/>
            <w:vMerge/>
          </w:tcPr>
          <w:p w14:paraId="626CEE89" w14:textId="77777777" w:rsidR="00194604" w:rsidRPr="00300A73" w:rsidRDefault="00194604" w:rsidP="007D04C1"/>
        </w:tc>
        <w:tc>
          <w:tcPr>
            <w:tcW w:w="0" w:type="auto"/>
            <w:vMerge/>
          </w:tcPr>
          <w:p w14:paraId="0807E254" w14:textId="77777777" w:rsidR="00194604" w:rsidRPr="00300A73" w:rsidRDefault="00194604" w:rsidP="007D04C1"/>
        </w:tc>
        <w:tc>
          <w:tcPr>
            <w:tcW w:w="0" w:type="auto"/>
          </w:tcPr>
          <w:p w14:paraId="31825ADA" w14:textId="77777777" w:rsidR="00194604" w:rsidRPr="00162660" w:rsidRDefault="00194604" w:rsidP="0711D275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711D275">
              <w:rPr>
                <w:rFonts w:ascii="Calibri" w:eastAsia="Calibri" w:hAnsi="Calibri" w:cs="Calibri"/>
                <w:color w:val="000000" w:themeColor="text1"/>
              </w:rPr>
              <w:t>Shih &amp; Ma 2012</w:t>
            </w:r>
          </w:p>
          <w:p w14:paraId="70E428B8" w14:textId="77777777" w:rsidR="00194604" w:rsidRPr="00162660" w:rsidRDefault="00194604" w:rsidP="007D04C1">
            <w:pPr>
              <w:jc w:val="center"/>
              <w:rPr>
                <w:highlight w:val="yellow"/>
              </w:rPr>
            </w:pPr>
          </w:p>
        </w:tc>
        <w:tc>
          <w:tcPr>
            <w:tcW w:w="0" w:type="auto"/>
          </w:tcPr>
          <w:p w14:paraId="7BFB1EA4" w14:textId="12687B79" w:rsidR="00194604" w:rsidRPr="00162660" w:rsidRDefault="00194604" w:rsidP="007D04C1">
            <w:pPr>
              <w:rPr>
                <w:highlight w:val="yellow"/>
              </w:rPr>
            </w:pPr>
            <w:r>
              <w:t>Significant difference between grades 7-10, 8-10, 9-10, 7-11, 8-11 and 9-11.</w:t>
            </w:r>
          </w:p>
        </w:tc>
      </w:tr>
      <w:tr w:rsidR="00194604" w:rsidRPr="00300A73" w14:paraId="51EE6021" w14:textId="77777777" w:rsidTr="000E6886">
        <w:tc>
          <w:tcPr>
            <w:tcW w:w="0" w:type="auto"/>
            <w:vMerge/>
          </w:tcPr>
          <w:p w14:paraId="56B27667" w14:textId="77777777" w:rsidR="00194604" w:rsidRPr="00300A73" w:rsidRDefault="00194604" w:rsidP="007D04C1"/>
        </w:tc>
        <w:tc>
          <w:tcPr>
            <w:tcW w:w="0" w:type="auto"/>
            <w:vMerge/>
          </w:tcPr>
          <w:p w14:paraId="1775332C" w14:textId="77777777" w:rsidR="00194604" w:rsidRPr="00300A73" w:rsidRDefault="00194604" w:rsidP="007D04C1"/>
        </w:tc>
        <w:tc>
          <w:tcPr>
            <w:tcW w:w="0" w:type="auto"/>
          </w:tcPr>
          <w:p w14:paraId="0638EC17" w14:textId="77777777" w:rsidR="00194604" w:rsidRPr="006F7DA9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6F7DA9">
              <w:rPr>
                <w:rFonts w:ascii="Calibri" w:eastAsia="Calibri" w:hAnsi="Calibri" w:cs="Calibri"/>
                <w:color w:val="000000" w:themeColor="text1"/>
              </w:rPr>
              <w:t>Storch 2009</w:t>
            </w:r>
          </w:p>
        </w:tc>
        <w:tc>
          <w:tcPr>
            <w:tcW w:w="0" w:type="auto"/>
          </w:tcPr>
          <w:p w14:paraId="50C5DE4F" w14:textId="77777777" w:rsidR="00194604" w:rsidRPr="006F7DA9" w:rsidRDefault="00194604" w:rsidP="007D04C1">
            <w:r>
              <w:t>No significant change</w:t>
            </w:r>
            <w:r w:rsidRPr="006F7DA9">
              <w:t xml:space="preserve"> over time</w:t>
            </w:r>
          </w:p>
        </w:tc>
      </w:tr>
      <w:tr w:rsidR="00194604" w:rsidRPr="00300A73" w14:paraId="4A7BAF7E" w14:textId="77777777" w:rsidTr="000E6886">
        <w:tc>
          <w:tcPr>
            <w:tcW w:w="0" w:type="auto"/>
            <w:vMerge/>
          </w:tcPr>
          <w:p w14:paraId="0605533C" w14:textId="77777777" w:rsidR="00194604" w:rsidRPr="00300A73" w:rsidRDefault="00194604" w:rsidP="007D04C1"/>
        </w:tc>
        <w:tc>
          <w:tcPr>
            <w:tcW w:w="0" w:type="auto"/>
            <w:vMerge/>
          </w:tcPr>
          <w:p w14:paraId="1556D641" w14:textId="77777777" w:rsidR="00194604" w:rsidRPr="00300A73" w:rsidRDefault="00194604" w:rsidP="007D04C1"/>
        </w:tc>
        <w:tc>
          <w:tcPr>
            <w:tcW w:w="0" w:type="auto"/>
          </w:tcPr>
          <w:p w14:paraId="3F662A98" w14:textId="77777777" w:rsidR="00194604" w:rsidRPr="0004134A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04134A">
              <w:rPr>
                <w:rFonts w:ascii="Calibri" w:eastAsia="Calibri" w:hAnsi="Calibri" w:cs="Calibri"/>
                <w:color w:val="000000" w:themeColor="text1"/>
              </w:rPr>
              <w:t>Storch &amp; Tapper 2009</w:t>
            </w:r>
          </w:p>
        </w:tc>
        <w:tc>
          <w:tcPr>
            <w:tcW w:w="0" w:type="auto"/>
          </w:tcPr>
          <w:p w14:paraId="4D7CDEC9" w14:textId="77777777" w:rsidR="00194604" w:rsidRPr="0004134A" w:rsidRDefault="00194604" w:rsidP="007D04C1">
            <w:r w:rsidRPr="0004134A">
              <w:t>No</w:t>
            </w:r>
            <w:r>
              <w:t xml:space="preserve"> </w:t>
            </w:r>
            <w:r w:rsidRPr="0004134A">
              <w:t xml:space="preserve">significant </w:t>
            </w:r>
            <w:r>
              <w:t>change</w:t>
            </w:r>
            <w:r w:rsidRPr="0004134A">
              <w:t xml:space="preserve"> over time</w:t>
            </w:r>
          </w:p>
        </w:tc>
      </w:tr>
      <w:tr w:rsidR="00194604" w:rsidRPr="00300A73" w14:paraId="4BF87846" w14:textId="77777777" w:rsidTr="000E6886">
        <w:tc>
          <w:tcPr>
            <w:tcW w:w="0" w:type="auto"/>
            <w:vMerge/>
          </w:tcPr>
          <w:p w14:paraId="08608757" w14:textId="77777777" w:rsidR="00194604" w:rsidRPr="00300A73" w:rsidRDefault="00194604" w:rsidP="007D04C1"/>
        </w:tc>
        <w:tc>
          <w:tcPr>
            <w:tcW w:w="0" w:type="auto"/>
            <w:vMerge/>
          </w:tcPr>
          <w:p w14:paraId="7A34C2E8" w14:textId="77777777" w:rsidR="00194604" w:rsidRPr="00300A73" w:rsidRDefault="00194604" w:rsidP="007D04C1"/>
        </w:tc>
        <w:tc>
          <w:tcPr>
            <w:tcW w:w="0" w:type="auto"/>
          </w:tcPr>
          <w:p w14:paraId="55264839" w14:textId="77777777" w:rsidR="00194604" w:rsidRPr="0004134A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Struc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Wood 2011</w:t>
            </w:r>
          </w:p>
        </w:tc>
        <w:tc>
          <w:tcPr>
            <w:tcW w:w="0" w:type="auto"/>
          </w:tcPr>
          <w:p w14:paraId="38AD9BFB" w14:textId="77777777" w:rsidR="00194604" w:rsidRDefault="00194604" w:rsidP="00C90685">
            <w:pPr>
              <w:pStyle w:val="ListParagraph"/>
              <w:numPr>
                <w:ilvl w:val="0"/>
                <w:numId w:val="45"/>
              </w:numPr>
              <w:spacing w:after="0" w:line="240" w:lineRule="auto"/>
            </w:pPr>
            <w:r>
              <w:t>Significant increase over time for narrative essays.</w:t>
            </w:r>
          </w:p>
          <w:p w14:paraId="7745CDE3" w14:textId="77777777" w:rsidR="00194604" w:rsidRPr="0004134A" w:rsidRDefault="00194604" w:rsidP="00C90685">
            <w:pPr>
              <w:pStyle w:val="ListParagraph"/>
              <w:numPr>
                <w:ilvl w:val="0"/>
                <w:numId w:val="45"/>
              </w:numPr>
              <w:spacing w:after="0" w:line="240" w:lineRule="auto"/>
            </w:pPr>
            <w:r>
              <w:t>Non-significant increase over time for argumentative essays.</w:t>
            </w:r>
          </w:p>
        </w:tc>
      </w:tr>
      <w:tr w:rsidR="00194604" w:rsidRPr="00300A73" w14:paraId="359975BB" w14:textId="77777777" w:rsidTr="000E6886">
        <w:tc>
          <w:tcPr>
            <w:tcW w:w="0" w:type="auto"/>
            <w:vMerge/>
          </w:tcPr>
          <w:p w14:paraId="06808EE2" w14:textId="77777777" w:rsidR="00194604" w:rsidRPr="00300A73" w:rsidRDefault="00194604" w:rsidP="007D04C1"/>
        </w:tc>
        <w:tc>
          <w:tcPr>
            <w:tcW w:w="0" w:type="auto"/>
            <w:vMerge/>
          </w:tcPr>
          <w:p w14:paraId="0CF6233C" w14:textId="77777777" w:rsidR="00194604" w:rsidRPr="00300A73" w:rsidRDefault="00194604" w:rsidP="007D04C1"/>
        </w:tc>
        <w:tc>
          <w:tcPr>
            <w:tcW w:w="0" w:type="auto"/>
          </w:tcPr>
          <w:p w14:paraId="59B271F0" w14:textId="77777777" w:rsidR="00194604" w:rsidRPr="00BF629B" w:rsidRDefault="00194604" w:rsidP="007D04C1">
            <w:pPr>
              <w:jc w:val="center"/>
            </w:pPr>
            <w:proofErr w:type="spellStart"/>
            <w:r w:rsidRPr="00BF629B">
              <w:t>Tedick</w:t>
            </w:r>
            <w:proofErr w:type="spellEnd"/>
            <w:r w:rsidRPr="00BF629B">
              <w:t xml:space="preserve"> 1990</w:t>
            </w:r>
          </w:p>
        </w:tc>
        <w:tc>
          <w:tcPr>
            <w:tcW w:w="0" w:type="auto"/>
          </w:tcPr>
          <w:p w14:paraId="2DC9E66C" w14:textId="77777777" w:rsidR="00194604" w:rsidRPr="00BF629B" w:rsidRDefault="00194604" w:rsidP="007D04C1">
            <w:r w:rsidRPr="00BF629B">
              <w:t>Significant increase across proficiency levels</w:t>
            </w:r>
            <w:r>
              <w:t xml:space="preserve"> for general and field specific topics</w:t>
            </w:r>
            <w:r w:rsidRPr="00BF629B">
              <w:t xml:space="preserve">. </w:t>
            </w:r>
          </w:p>
        </w:tc>
      </w:tr>
      <w:tr w:rsidR="00194604" w:rsidRPr="00300A73" w14:paraId="4CF9E1CA" w14:textId="77777777" w:rsidTr="000E6886">
        <w:trPr>
          <w:trHeight w:val="816"/>
        </w:trPr>
        <w:tc>
          <w:tcPr>
            <w:tcW w:w="0" w:type="auto"/>
            <w:vMerge/>
          </w:tcPr>
          <w:p w14:paraId="28DFC9D6" w14:textId="77777777" w:rsidR="00194604" w:rsidRPr="00300A73" w:rsidRDefault="00194604" w:rsidP="007D04C1"/>
        </w:tc>
        <w:tc>
          <w:tcPr>
            <w:tcW w:w="0" w:type="auto"/>
            <w:vMerge/>
          </w:tcPr>
          <w:p w14:paraId="2C4EDD1A" w14:textId="77777777" w:rsidR="00194604" w:rsidRPr="00300A73" w:rsidRDefault="00194604" w:rsidP="007D04C1"/>
        </w:tc>
        <w:tc>
          <w:tcPr>
            <w:tcW w:w="0" w:type="auto"/>
          </w:tcPr>
          <w:p w14:paraId="6884F76C" w14:textId="77777777" w:rsidR="00194604" w:rsidRPr="00DC34BB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DC34BB">
              <w:t>Xudong</w:t>
            </w:r>
            <w:proofErr w:type="spellEnd"/>
            <w:r w:rsidRPr="00DC34BB">
              <w:t xml:space="preserve">, Cheng, </w:t>
            </w:r>
            <w:proofErr w:type="spellStart"/>
            <w:r w:rsidRPr="00DC34BB">
              <w:t>Varaprasad</w:t>
            </w:r>
            <w:proofErr w:type="spellEnd"/>
            <w:r w:rsidRPr="00DC34BB">
              <w:t xml:space="preserve"> &amp; </w:t>
            </w:r>
            <w:proofErr w:type="spellStart"/>
            <w:r w:rsidRPr="00DC34BB">
              <w:t>Leng</w:t>
            </w:r>
            <w:proofErr w:type="spellEnd"/>
            <w:r w:rsidRPr="00DC34BB">
              <w:t xml:space="preserve"> 2010</w:t>
            </w:r>
          </w:p>
        </w:tc>
        <w:tc>
          <w:tcPr>
            <w:tcW w:w="0" w:type="auto"/>
          </w:tcPr>
          <w:p w14:paraId="5014E74A" w14:textId="77777777" w:rsidR="00194604" w:rsidRPr="00DC34BB" w:rsidRDefault="00194604" w:rsidP="007D04C1">
            <w:r w:rsidRPr="00DC34BB">
              <w:t>Non-significant increase over time.</w:t>
            </w:r>
          </w:p>
        </w:tc>
      </w:tr>
      <w:tr w:rsidR="00194604" w:rsidRPr="00300A73" w14:paraId="02B3015B" w14:textId="77777777" w:rsidTr="000E6886">
        <w:tc>
          <w:tcPr>
            <w:tcW w:w="0" w:type="auto"/>
            <w:vMerge/>
          </w:tcPr>
          <w:p w14:paraId="2D882746" w14:textId="77777777" w:rsidR="00194604" w:rsidRPr="00300A73" w:rsidRDefault="00194604" w:rsidP="007D04C1"/>
        </w:tc>
        <w:tc>
          <w:tcPr>
            <w:tcW w:w="0" w:type="auto"/>
            <w:vMerge/>
          </w:tcPr>
          <w:p w14:paraId="5B576EA3" w14:textId="77777777" w:rsidR="00194604" w:rsidRPr="00300A73" w:rsidRDefault="00194604" w:rsidP="007D04C1"/>
        </w:tc>
        <w:tc>
          <w:tcPr>
            <w:tcW w:w="0" w:type="auto"/>
          </w:tcPr>
          <w:p w14:paraId="443C449F" w14:textId="77777777" w:rsidR="00194604" w:rsidRPr="009A33F7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9A33F7">
              <w:rPr>
                <w:rFonts w:ascii="Calibri" w:eastAsia="Calibri" w:hAnsi="Calibri" w:cs="Calibri"/>
                <w:color w:val="000000" w:themeColor="text1"/>
              </w:rPr>
              <w:t>Yau</w:t>
            </w:r>
            <w:proofErr w:type="spellEnd"/>
            <w:r w:rsidRPr="009A33F7">
              <w:rPr>
                <w:rFonts w:ascii="Calibri" w:eastAsia="Calibri" w:hAnsi="Calibri" w:cs="Calibri"/>
                <w:color w:val="000000" w:themeColor="text1"/>
              </w:rPr>
              <w:t xml:space="preserve"> 1991</w:t>
            </w:r>
          </w:p>
          <w:p w14:paraId="572166B2" w14:textId="77777777" w:rsidR="00194604" w:rsidRPr="009A33F7" w:rsidRDefault="00194604" w:rsidP="007D04C1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1550FC0E" w14:textId="1EE0012B" w:rsidR="00194604" w:rsidRPr="00162660" w:rsidRDefault="00194604" w:rsidP="0711D275">
            <w:pPr>
              <w:pStyle w:val="ListParagraph"/>
              <w:numPr>
                <w:ilvl w:val="0"/>
                <w:numId w:val="1"/>
              </w:numPr>
            </w:pPr>
            <w:r w:rsidRPr="0711D275">
              <w:t>Higher ESL proficiency group produce significantly longer t-units than lower ESL proficiency group.</w:t>
            </w:r>
          </w:p>
          <w:p w14:paraId="376D99D3" w14:textId="0CC13BE6" w:rsidR="00194604" w:rsidRPr="00162660" w:rsidRDefault="00194604" w:rsidP="0711D275">
            <w:pPr>
              <w:pStyle w:val="ListParagraph"/>
              <w:numPr>
                <w:ilvl w:val="0"/>
                <w:numId w:val="1"/>
              </w:numPr>
            </w:pPr>
            <w:r w:rsidRPr="0711D275">
              <w:t xml:space="preserve">No significant increase in mean length of t-unit between higher ESL </w:t>
            </w:r>
            <w:r w:rsidRPr="0711D275">
              <w:lastRenderedPageBreak/>
              <w:t xml:space="preserve">proficiency group and L1 native speaker group. </w:t>
            </w:r>
          </w:p>
        </w:tc>
      </w:tr>
      <w:tr w:rsidR="00194604" w:rsidRPr="00300A73" w14:paraId="661E4EDA" w14:textId="77777777" w:rsidTr="000E6886">
        <w:tc>
          <w:tcPr>
            <w:tcW w:w="0" w:type="auto"/>
            <w:vMerge/>
          </w:tcPr>
          <w:p w14:paraId="63D32884" w14:textId="77777777" w:rsidR="00194604" w:rsidRPr="00300A73" w:rsidRDefault="00194604" w:rsidP="007D04C1"/>
        </w:tc>
        <w:tc>
          <w:tcPr>
            <w:tcW w:w="0" w:type="auto"/>
            <w:vMerge/>
          </w:tcPr>
          <w:p w14:paraId="36C64537" w14:textId="77777777" w:rsidR="00194604" w:rsidRPr="00300A73" w:rsidRDefault="00194604" w:rsidP="007D04C1"/>
        </w:tc>
        <w:tc>
          <w:tcPr>
            <w:tcW w:w="0" w:type="auto"/>
          </w:tcPr>
          <w:p w14:paraId="6F5A3315" w14:textId="77777777" w:rsidR="00194604" w:rsidRPr="009A33F7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t>Yau</w:t>
            </w:r>
            <w:proofErr w:type="spellEnd"/>
            <w:r>
              <w:t xml:space="preserve"> &amp; Belanger 1984</w:t>
            </w:r>
          </w:p>
        </w:tc>
        <w:tc>
          <w:tcPr>
            <w:tcW w:w="0" w:type="auto"/>
            <w:shd w:val="clear" w:color="auto" w:fill="auto"/>
          </w:tcPr>
          <w:p w14:paraId="7266A03E" w14:textId="77777777" w:rsidR="00194604" w:rsidRPr="00162660" w:rsidRDefault="00194604" w:rsidP="007D04C1">
            <w:pPr>
              <w:rPr>
                <w:highlight w:val="yellow"/>
              </w:rPr>
            </w:pPr>
            <w:r>
              <w:t>Significant increase with proficiency level for narrative and expository essays.</w:t>
            </w:r>
          </w:p>
        </w:tc>
      </w:tr>
      <w:tr w:rsidR="00194604" w:rsidRPr="00300A73" w14:paraId="6E8EE4BB" w14:textId="77777777" w:rsidTr="000E6886">
        <w:tc>
          <w:tcPr>
            <w:tcW w:w="0" w:type="auto"/>
            <w:vMerge/>
          </w:tcPr>
          <w:p w14:paraId="2E0FE2FD" w14:textId="77777777" w:rsidR="00194604" w:rsidRPr="00300A73" w:rsidRDefault="00194604" w:rsidP="007D04C1"/>
        </w:tc>
        <w:tc>
          <w:tcPr>
            <w:tcW w:w="0" w:type="auto"/>
            <w:vMerge/>
          </w:tcPr>
          <w:p w14:paraId="3283CC24" w14:textId="77777777" w:rsidR="00194604" w:rsidRPr="00300A73" w:rsidRDefault="00194604" w:rsidP="007D04C1"/>
        </w:tc>
        <w:tc>
          <w:tcPr>
            <w:tcW w:w="0" w:type="auto"/>
          </w:tcPr>
          <w:p w14:paraId="053B5ED1" w14:textId="77777777" w:rsidR="00194604" w:rsidRPr="0034110C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34110C">
              <w:rPr>
                <w:rFonts w:ascii="Calibri" w:eastAsia="Calibri" w:hAnsi="Calibri" w:cs="Calibri"/>
                <w:color w:val="000000" w:themeColor="text1"/>
              </w:rPr>
              <w:t>Youn</w:t>
            </w:r>
            <w:proofErr w:type="spellEnd"/>
            <w:r w:rsidRPr="0034110C">
              <w:rPr>
                <w:rFonts w:ascii="Calibri" w:eastAsia="Calibri" w:hAnsi="Calibri" w:cs="Calibri"/>
                <w:color w:val="000000" w:themeColor="text1"/>
              </w:rPr>
              <w:t xml:space="preserve"> 2014</w:t>
            </w:r>
          </w:p>
          <w:p w14:paraId="51B13451" w14:textId="77777777" w:rsidR="00194604" w:rsidRPr="00162660" w:rsidRDefault="00194604" w:rsidP="007D04C1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</w:p>
        </w:tc>
        <w:tc>
          <w:tcPr>
            <w:tcW w:w="0" w:type="auto"/>
          </w:tcPr>
          <w:p w14:paraId="1630F0B4" w14:textId="06D04141" w:rsidR="00194604" w:rsidRPr="00162660" w:rsidRDefault="00194604" w:rsidP="007D04C1">
            <w:pPr>
              <w:rPr>
                <w:highlight w:val="yellow"/>
              </w:rPr>
            </w:pPr>
            <w:r w:rsidRPr="0034110C">
              <w:t>Significant positive correlation with proficiency level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 w:rsidRPr="0034110C">
              <w:rPr>
                <w:rFonts w:eastAsiaTheme="minorEastAsia"/>
              </w:rPr>
              <w:t>=.42)</w:t>
            </w:r>
            <w:r>
              <w:rPr>
                <w:rFonts w:eastAsiaTheme="minorEastAsia"/>
              </w:rPr>
              <w:t xml:space="preserve"> and pragmatic performance score </w:t>
            </w:r>
            <w:r w:rsidRPr="0034110C"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 w:rsidRPr="0034110C">
              <w:rPr>
                <w:rFonts w:eastAsiaTheme="minorEastAsia"/>
              </w:rPr>
              <w:t>=.</w:t>
            </w:r>
            <w:r>
              <w:rPr>
                <w:rFonts w:eastAsiaTheme="minorEastAsia"/>
              </w:rPr>
              <w:t>44</w:t>
            </w:r>
            <w:r w:rsidRPr="0034110C">
              <w:rPr>
                <w:rFonts w:eastAsiaTheme="minorEastAsia"/>
              </w:rPr>
              <w:t>).</w:t>
            </w:r>
          </w:p>
        </w:tc>
      </w:tr>
      <w:tr w:rsidR="00194604" w:rsidRPr="00300A73" w14:paraId="1A922506" w14:textId="77777777" w:rsidTr="000E6886">
        <w:tc>
          <w:tcPr>
            <w:tcW w:w="0" w:type="auto"/>
            <w:vMerge/>
          </w:tcPr>
          <w:p w14:paraId="77934BC5" w14:textId="77777777" w:rsidR="00194604" w:rsidRPr="00300A73" w:rsidRDefault="00194604" w:rsidP="007D04C1"/>
        </w:tc>
        <w:tc>
          <w:tcPr>
            <w:tcW w:w="0" w:type="auto"/>
            <w:vMerge/>
          </w:tcPr>
          <w:p w14:paraId="68CEC12C" w14:textId="77777777" w:rsidR="00194604" w:rsidRPr="00300A73" w:rsidRDefault="00194604" w:rsidP="007D04C1"/>
        </w:tc>
        <w:tc>
          <w:tcPr>
            <w:tcW w:w="0" w:type="auto"/>
          </w:tcPr>
          <w:p w14:paraId="5ED59185" w14:textId="77777777" w:rsidR="00194604" w:rsidRPr="00246FC2" w:rsidRDefault="00194604" w:rsidP="007D04C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246FC2">
              <w:rPr>
                <w:rFonts w:ascii="Calibri" w:eastAsia="Calibri" w:hAnsi="Calibri" w:cs="Calibri"/>
                <w:color w:val="000000" w:themeColor="text1"/>
              </w:rPr>
              <w:t>Zyad</w:t>
            </w:r>
            <w:proofErr w:type="spellEnd"/>
            <w:r w:rsidRPr="00246FC2">
              <w:rPr>
                <w:rFonts w:ascii="Calibri" w:eastAsia="Calibri" w:hAnsi="Calibri" w:cs="Calibri"/>
                <w:color w:val="000000" w:themeColor="text1"/>
              </w:rPr>
              <w:t xml:space="preserve"> 2012*</w:t>
            </w:r>
          </w:p>
          <w:p w14:paraId="423C81AB" w14:textId="77777777" w:rsidR="00194604" w:rsidRPr="00246FC2" w:rsidRDefault="00194604" w:rsidP="007D04C1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26475B9C" w14:textId="486BCC9D" w:rsidR="00194604" w:rsidRPr="00246FC2" w:rsidRDefault="00194604" w:rsidP="007D04C1">
            <w:r w:rsidRPr="00246FC2">
              <w:t>Increase over time</w:t>
            </w:r>
            <w:r>
              <w:t xml:space="preserve">. </w:t>
            </w:r>
            <w:r w:rsidR="00681DBE">
              <w:t xml:space="preserve">Longer t-units used </w:t>
            </w:r>
            <w:proofErr w:type="gramStart"/>
            <w:r w:rsidR="00681DBE">
              <w:t xml:space="preserve">by </w:t>
            </w:r>
            <w:r>
              <w:t xml:space="preserve"> more</w:t>
            </w:r>
            <w:proofErr w:type="gramEnd"/>
            <w:r>
              <w:t xml:space="preserve"> proficiency writers </w:t>
            </w:r>
          </w:p>
        </w:tc>
      </w:tr>
      <w:tr w:rsidR="004B1DD4" w:rsidRPr="00300A73" w14:paraId="2EBBE14C" w14:textId="77777777" w:rsidTr="000E6886">
        <w:trPr>
          <w:trHeight w:val="166"/>
        </w:trPr>
        <w:tc>
          <w:tcPr>
            <w:tcW w:w="0" w:type="auto"/>
            <w:vMerge/>
          </w:tcPr>
          <w:p w14:paraId="15390E6E" w14:textId="77777777" w:rsidR="004B1DD4" w:rsidRPr="00300A73" w:rsidRDefault="004B1DD4" w:rsidP="00194604"/>
        </w:tc>
        <w:tc>
          <w:tcPr>
            <w:tcW w:w="0" w:type="auto"/>
            <w:vMerge w:val="restart"/>
          </w:tcPr>
          <w:p w14:paraId="48EB3D7E" w14:textId="6A957A19" w:rsidR="004B1DD4" w:rsidRPr="00300A73" w:rsidRDefault="004B1DD4" w:rsidP="00194604">
            <w:r w:rsidRPr="00194604">
              <w:rPr>
                <w:rFonts w:ascii="Calibri" w:eastAsia="Calibri" w:hAnsi="Calibri" w:cs="Calibri"/>
                <w:color w:val="000000" w:themeColor="text1"/>
              </w:rPr>
              <w:t xml:space="preserve"># </w:t>
            </w:r>
            <w:r w:rsidR="00A678B1">
              <w:rPr>
                <w:rFonts w:ascii="Calibri" w:eastAsia="Calibri" w:hAnsi="Calibri" w:cs="Calibri"/>
                <w:color w:val="000000" w:themeColor="text1"/>
              </w:rPr>
              <w:t>W</w:t>
            </w:r>
            <w:r w:rsidRPr="00194604">
              <w:rPr>
                <w:rFonts w:ascii="Calibri" w:eastAsia="Calibri" w:hAnsi="Calibri" w:cs="Calibri"/>
                <w:color w:val="000000" w:themeColor="text1"/>
              </w:rPr>
              <w:t>ords per T-unit (</w:t>
            </w:r>
            <w:r>
              <w:rPr>
                <w:rFonts w:ascii="Calibri" w:eastAsia="Calibri" w:hAnsi="Calibri" w:cs="Calibri"/>
                <w:color w:val="000000" w:themeColor="text1"/>
              </w:rPr>
              <w:t>SCA index</w:t>
            </w:r>
            <w:r w:rsidRPr="00194604">
              <w:rPr>
                <w:rFonts w:ascii="Calibri" w:eastAsia="Calibri" w:hAnsi="Calibri" w:cs="Calibri"/>
                <w:color w:val="000000" w:themeColor="text1"/>
              </w:rPr>
              <w:t>)</w:t>
            </w:r>
          </w:p>
        </w:tc>
        <w:tc>
          <w:tcPr>
            <w:tcW w:w="0" w:type="auto"/>
          </w:tcPr>
          <w:p w14:paraId="7DA284DF" w14:textId="77777777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4B1DD4">
              <w:rPr>
                <w:rFonts w:ascii="Calibri" w:eastAsia="Calibri" w:hAnsi="Calibri" w:cs="Calibri"/>
              </w:rPr>
              <w:t>Hou</w:t>
            </w:r>
            <w:proofErr w:type="spellEnd"/>
            <w:r w:rsidRPr="004B1DD4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004B1DD4">
              <w:rPr>
                <w:rFonts w:ascii="Calibri" w:eastAsia="Calibri" w:hAnsi="Calibri" w:cs="Calibri"/>
              </w:rPr>
              <w:t>Verspoor</w:t>
            </w:r>
            <w:proofErr w:type="spellEnd"/>
            <w:r w:rsidRPr="004B1DD4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4B1DD4">
              <w:rPr>
                <w:rFonts w:ascii="Calibri" w:eastAsia="Calibri" w:hAnsi="Calibri" w:cs="Calibri"/>
              </w:rPr>
              <w:t>Loerts</w:t>
            </w:r>
            <w:proofErr w:type="spellEnd"/>
            <w:r w:rsidRPr="004B1DD4">
              <w:rPr>
                <w:rFonts w:ascii="Calibri" w:eastAsia="Calibri" w:hAnsi="Calibri" w:cs="Calibri"/>
              </w:rPr>
              <w:t xml:space="preserve"> 2016</w:t>
            </w:r>
          </w:p>
          <w:p w14:paraId="03A2F912" w14:textId="77777777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5ED05F70" w14:textId="77777777" w:rsidR="004B1DD4" w:rsidRPr="004B1DD4" w:rsidRDefault="004B1DD4" w:rsidP="00194604">
            <w:pPr>
              <w:pStyle w:val="ListParagraph"/>
              <w:numPr>
                <w:ilvl w:val="0"/>
                <w:numId w:val="37"/>
              </w:numPr>
              <w:spacing w:after="0" w:line="240" w:lineRule="auto"/>
            </w:pPr>
            <w:r w:rsidRPr="004B1DD4">
              <w:t xml:space="preserve">Significant increase over time for senior high school group. </w:t>
            </w:r>
          </w:p>
          <w:p w14:paraId="7AEA3269" w14:textId="77777777" w:rsidR="004B1DD4" w:rsidRPr="004B1DD4" w:rsidRDefault="004B1DD4" w:rsidP="00194604">
            <w:pPr>
              <w:pStyle w:val="ListParagraph"/>
              <w:numPr>
                <w:ilvl w:val="0"/>
                <w:numId w:val="37"/>
              </w:numPr>
              <w:spacing w:after="0" w:line="240" w:lineRule="auto"/>
            </w:pPr>
            <w:r w:rsidRPr="004B1DD4">
              <w:t>No significant change over time for lower proficiency university group</w:t>
            </w:r>
          </w:p>
          <w:p w14:paraId="1E39E967" w14:textId="059CE77A" w:rsidR="004B1DD4" w:rsidRPr="00B41E74" w:rsidRDefault="004B1DD4" w:rsidP="00486B75">
            <w:pPr>
              <w:pStyle w:val="ListParagraph"/>
              <w:numPr>
                <w:ilvl w:val="0"/>
                <w:numId w:val="37"/>
              </w:numPr>
            </w:pPr>
            <w:r w:rsidRPr="00B41E74">
              <w:t>Significant decrease over time for higher proficiency university group.</w:t>
            </w:r>
          </w:p>
        </w:tc>
      </w:tr>
      <w:tr w:rsidR="004B1DD4" w:rsidRPr="00300A73" w14:paraId="4ED6ED2B" w14:textId="77777777" w:rsidTr="000E6886">
        <w:trPr>
          <w:trHeight w:val="166"/>
        </w:trPr>
        <w:tc>
          <w:tcPr>
            <w:tcW w:w="0" w:type="auto"/>
            <w:vMerge/>
          </w:tcPr>
          <w:p w14:paraId="1A10FF85" w14:textId="77777777" w:rsidR="004B1DD4" w:rsidRPr="00300A73" w:rsidRDefault="004B1DD4" w:rsidP="00194604"/>
        </w:tc>
        <w:tc>
          <w:tcPr>
            <w:tcW w:w="0" w:type="auto"/>
            <w:vMerge/>
          </w:tcPr>
          <w:p w14:paraId="19273F7A" w14:textId="77777777" w:rsidR="004B1DD4" w:rsidRPr="00194604" w:rsidRDefault="004B1DD4" w:rsidP="0019460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4148EBAE" w14:textId="77777777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4B1DD4">
              <w:rPr>
                <w:rFonts w:ascii="Calibri" w:eastAsia="Calibri" w:hAnsi="Calibri" w:cs="Calibri"/>
                <w:color w:val="000000" w:themeColor="text1"/>
              </w:rPr>
              <w:t>Kim 2014</w:t>
            </w:r>
          </w:p>
          <w:p w14:paraId="11BADA9A" w14:textId="77777777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48611106" w14:textId="73E22D07" w:rsidR="004B1DD4" w:rsidRPr="004B1DD4" w:rsidRDefault="004B1DD4" w:rsidP="00486B75">
            <w:pPr>
              <w:ind w:left="360"/>
            </w:pPr>
            <w:r w:rsidRPr="004B1DD4">
              <w:t xml:space="preserve">Significant increase with proficiency </w:t>
            </w:r>
            <w:r w:rsidR="007420EC">
              <w:t xml:space="preserve">level </w:t>
            </w:r>
            <w:r w:rsidRPr="004B1DD4">
              <w:t>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oMath>
            <w:r w:rsidRPr="00486B75">
              <w:rPr>
                <w:rFonts w:eastAsiaTheme="minorEastAsia"/>
                <w:sz w:val="24"/>
                <w:szCs w:val="24"/>
              </w:rPr>
              <w:t>=.24)</w:t>
            </w:r>
          </w:p>
        </w:tc>
      </w:tr>
      <w:tr w:rsidR="004B1DD4" w:rsidRPr="00300A73" w14:paraId="1F979473" w14:textId="77777777" w:rsidTr="000E6886">
        <w:trPr>
          <w:trHeight w:val="166"/>
        </w:trPr>
        <w:tc>
          <w:tcPr>
            <w:tcW w:w="0" w:type="auto"/>
            <w:vMerge/>
          </w:tcPr>
          <w:p w14:paraId="26556A3B" w14:textId="77777777" w:rsidR="004B1DD4" w:rsidRPr="00300A73" w:rsidRDefault="004B1DD4" w:rsidP="00194604"/>
        </w:tc>
        <w:tc>
          <w:tcPr>
            <w:tcW w:w="0" w:type="auto"/>
            <w:vMerge/>
          </w:tcPr>
          <w:p w14:paraId="35D92A95" w14:textId="77777777" w:rsidR="004B1DD4" w:rsidRPr="00194604" w:rsidRDefault="004B1DD4" w:rsidP="0019460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6743651A" w14:textId="2A0118D7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  <w:r w:rsidRPr="004B1DD4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0722AEC0" w14:textId="037A13D6" w:rsidR="004B1DD4" w:rsidRPr="00B41E74" w:rsidRDefault="004B1DD4" w:rsidP="00486B75">
            <w:pPr>
              <w:pStyle w:val="ListParagraph"/>
              <w:numPr>
                <w:ilvl w:val="0"/>
                <w:numId w:val="72"/>
              </w:numPr>
            </w:pPr>
            <w:r w:rsidRPr="00B41E74">
              <w:t>Significant positive correlation with source-based essay</w:t>
            </w:r>
            <w:r w:rsidR="00B41E74">
              <w:t xml:space="preserve"> scores</w:t>
            </w:r>
            <w:r w:rsidRPr="00B41E74">
              <w:t xml:space="preserve"> (</w:t>
            </w:r>
            <w:proofErr w:type="spellStart"/>
            <w:r w:rsidRPr="00B41E74">
              <w:t>r</w:t>
            </w:r>
            <w:r w:rsidRPr="00B41E74">
              <w:rPr>
                <w:vertAlign w:val="subscript"/>
              </w:rPr>
              <w:t>s</w:t>
            </w:r>
            <w:proofErr w:type="spellEnd"/>
            <w:r w:rsidRPr="00B41E74">
              <w:t>=.16)</w:t>
            </w:r>
            <w:r w:rsidR="00B41E74">
              <w:t>.</w:t>
            </w:r>
          </w:p>
          <w:p w14:paraId="1F8A8185" w14:textId="7D57AACA" w:rsidR="004B1DD4" w:rsidRPr="004B1DD4" w:rsidRDefault="004B1DD4" w:rsidP="00194604">
            <w:pPr>
              <w:pStyle w:val="ListParagraph"/>
              <w:numPr>
                <w:ilvl w:val="0"/>
                <w:numId w:val="37"/>
              </w:numPr>
              <w:spacing w:after="0" w:line="240" w:lineRule="auto"/>
            </w:pPr>
            <w:r w:rsidRPr="004B1DD4">
              <w:t>Non-significant correlation with independent essay</w:t>
            </w:r>
            <w:r w:rsidR="00B41E74">
              <w:t xml:space="preserve"> </w:t>
            </w:r>
            <w:proofErr w:type="gramStart"/>
            <w:r w:rsidR="00B41E74">
              <w:t xml:space="preserve">scores </w:t>
            </w:r>
            <w:r w:rsidRPr="004B1DD4">
              <w:t xml:space="preserve"> (</w:t>
            </w:r>
            <w:proofErr w:type="spellStart"/>
            <w:proofErr w:type="gramEnd"/>
            <w:r w:rsidRPr="004B1DD4">
              <w:t>r</w:t>
            </w:r>
            <w:r w:rsidRPr="004B1DD4">
              <w:rPr>
                <w:vertAlign w:val="subscript"/>
              </w:rPr>
              <w:t>s</w:t>
            </w:r>
            <w:proofErr w:type="spellEnd"/>
            <w:r w:rsidRPr="004B1DD4">
              <w:t xml:space="preserve"> =.08)</w:t>
            </w:r>
            <w:r w:rsidR="00B41E74">
              <w:t>.</w:t>
            </w:r>
          </w:p>
        </w:tc>
      </w:tr>
      <w:tr w:rsidR="004B1DD4" w:rsidRPr="00300A73" w14:paraId="25646BF8" w14:textId="77777777" w:rsidTr="000E6886">
        <w:trPr>
          <w:trHeight w:val="166"/>
        </w:trPr>
        <w:tc>
          <w:tcPr>
            <w:tcW w:w="0" w:type="auto"/>
            <w:vMerge/>
          </w:tcPr>
          <w:p w14:paraId="16906B9A" w14:textId="77777777" w:rsidR="004B1DD4" w:rsidRPr="00300A73" w:rsidRDefault="004B1DD4" w:rsidP="00194604"/>
        </w:tc>
        <w:tc>
          <w:tcPr>
            <w:tcW w:w="0" w:type="auto"/>
            <w:vMerge/>
          </w:tcPr>
          <w:p w14:paraId="3D7CA094" w14:textId="77777777" w:rsidR="004B1DD4" w:rsidRPr="00194604" w:rsidRDefault="004B1DD4" w:rsidP="0019460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712918FE" w14:textId="5C54FFE0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  <w:r w:rsidRPr="004B1DD4">
              <w:t>Lu 2011</w:t>
            </w:r>
          </w:p>
        </w:tc>
        <w:tc>
          <w:tcPr>
            <w:tcW w:w="0" w:type="auto"/>
          </w:tcPr>
          <w:p w14:paraId="50B0B033" w14:textId="43E91CC0" w:rsidR="004B1DD4" w:rsidRPr="004B1DD4" w:rsidRDefault="004B1DD4" w:rsidP="00486B75">
            <w:pPr>
              <w:ind w:left="360"/>
            </w:pPr>
            <w:r w:rsidRPr="004B1DD4">
              <w:t>Significant increase from years: 1-2; 1-3; 1-4</w:t>
            </w:r>
          </w:p>
        </w:tc>
      </w:tr>
      <w:tr w:rsidR="004B1DD4" w:rsidRPr="00300A73" w14:paraId="261D571B" w14:textId="77777777" w:rsidTr="000E6886">
        <w:trPr>
          <w:trHeight w:val="166"/>
        </w:trPr>
        <w:tc>
          <w:tcPr>
            <w:tcW w:w="0" w:type="auto"/>
            <w:vMerge/>
          </w:tcPr>
          <w:p w14:paraId="5E9AE8E2" w14:textId="77777777" w:rsidR="004B1DD4" w:rsidRPr="00300A73" w:rsidRDefault="004B1DD4" w:rsidP="00194604"/>
        </w:tc>
        <w:tc>
          <w:tcPr>
            <w:tcW w:w="0" w:type="auto"/>
            <w:vMerge/>
          </w:tcPr>
          <w:p w14:paraId="77E5190A" w14:textId="77777777" w:rsidR="004B1DD4" w:rsidRPr="00194604" w:rsidRDefault="004B1DD4" w:rsidP="0019460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2AFE86E6" w14:textId="6100CC90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4B1DD4">
              <w:t>Mazgutova</w:t>
            </w:r>
            <w:proofErr w:type="spellEnd"/>
            <w:r w:rsidRPr="004B1DD4">
              <w:t xml:space="preserve"> &amp; </w:t>
            </w:r>
            <w:proofErr w:type="spellStart"/>
            <w:r w:rsidRPr="004B1DD4">
              <w:t>Kormos</w:t>
            </w:r>
            <w:proofErr w:type="spellEnd"/>
            <w:r w:rsidRPr="004B1DD4">
              <w:t xml:space="preserve"> 2015</w:t>
            </w:r>
          </w:p>
        </w:tc>
        <w:tc>
          <w:tcPr>
            <w:tcW w:w="0" w:type="auto"/>
          </w:tcPr>
          <w:p w14:paraId="0189FF8C" w14:textId="76B48FD8" w:rsidR="004B1DD4" w:rsidRPr="004B1DD4" w:rsidRDefault="004B1DD4" w:rsidP="00486B75">
            <w:pPr>
              <w:ind w:left="360"/>
            </w:pPr>
            <w:r w:rsidRPr="004B1DD4">
              <w:t>No significant change across time for either the undergraduate or high school groups.</w:t>
            </w:r>
          </w:p>
        </w:tc>
      </w:tr>
      <w:tr w:rsidR="004B1DD4" w:rsidRPr="00300A73" w14:paraId="33E6E1C4" w14:textId="77777777" w:rsidTr="000E6886">
        <w:trPr>
          <w:trHeight w:val="166"/>
        </w:trPr>
        <w:tc>
          <w:tcPr>
            <w:tcW w:w="0" w:type="auto"/>
            <w:vMerge/>
          </w:tcPr>
          <w:p w14:paraId="6E8746B5" w14:textId="77777777" w:rsidR="004B1DD4" w:rsidRPr="00300A73" w:rsidRDefault="004B1DD4" w:rsidP="00194604"/>
        </w:tc>
        <w:tc>
          <w:tcPr>
            <w:tcW w:w="0" w:type="auto"/>
            <w:vMerge/>
          </w:tcPr>
          <w:p w14:paraId="56B06FD6" w14:textId="77777777" w:rsidR="004B1DD4" w:rsidRPr="00194604" w:rsidRDefault="004B1DD4" w:rsidP="0019460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49BF35BD" w14:textId="52FF46A1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4B1DD4">
              <w:rPr>
                <w:rFonts w:ascii="Calibri" w:hAnsi="Calibri" w:cs="Calibri"/>
                <w:color w:val="000000"/>
              </w:rPr>
              <w:t>Paquot</w:t>
            </w:r>
            <w:proofErr w:type="spellEnd"/>
            <w:r w:rsidRPr="004B1DD4"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477D7B10" w14:textId="26456EFF" w:rsidR="004B1DD4" w:rsidRPr="004B1DD4" w:rsidRDefault="004B1DD4" w:rsidP="00486B75">
            <w:pPr>
              <w:ind w:left="360"/>
            </w:pPr>
            <w:r w:rsidRPr="004B1DD4">
              <w:t>No significant differences across proficiency levels</w:t>
            </w:r>
          </w:p>
        </w:tc>
      </w:tr>
      <w:tr w:rsidR="004B1DD4" w:rsidRPr="00300A73" w14:paraId="0C0AFC22" w14:textId="77777777" w:rsidTr="000E6886">
        <w:trPr>
          <w:trHeight w:val="166"/>
        </w:trPr>
        <w:tc>
          <w:tcPr>
            <w:tcW w:w="0" w:type="auto"/>
            <w:vMerge/>
          </w:tcPr>
          <w:p w14:paraId="2A6AFC68" w14:textId="77777777" w:rsidR="004B1DD4" w:rsidRPr="00300A73" w:rsidRDefault="004B1DD4" w:rsidP="00194604"/>
        </w:tc>
        <w:tc>
          <w:tcPr>
            <w:tcW w:w="0" w:type="auto"/>
            <w:vMerge/>
          </w:tcPr>
          <w:p w14:paraId="6561F088" w14:textId="77777777" w:rsidR="004B1DD4" w:rsidRPr="00194604" w:rsidRDefault="004B1DD4" w:rsidP="0019460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79557E93" w14:textId="6E3B15A6" w:rsidR="004B1DD4" w:rsidRPr="004B1DD4" w:rsidRDefault="004B1DD4" w:rsidP="00194604">
            <w:pPr>
              <w:jc w:val="center"/>
              <w:rPr>
                <w:rFonts w:ascii="Calibri" w:eastAsia="Calibri" w:hAnsi="Calibri" w:cs="Calibri"/>
              </w:rPr>
            </w:pPr>
            <w:r w:rsidRPr="004B1DD4">
              <w:t xml:space="preserve">Yang, Lu &amp; </w:t>
            </w:r>
            <w:proofErr w:type="spellStart"/>
            <w:r w:rsidRPr="004B1DD4">
              <w:t>Weigle</w:t>
            </w:r>
            <w:proofErr w:type="spellEnd"/>
            <w:r w:rsidRPr="004B1DD4">
              <w:t xml:space="preserve"> 2015</w:t>
            </w:r>
          </w:p>
        </w:tc>
        <w:tc>
          <w:tcPr>
            <w:tcW w:w="0" w:type="auto"/>
          </w:tcPr>
          <w:p w14:paraId="5FE5C031" w14:textId="6BBA772A" w:rsidR="004B1DD4" w:rsidRPr="004B1DD4" w:rsidRDefault="004B1DD4" w:rsidP="00486B75">
            <w:pPr>
              <w:ind w:left="360"/>
            </w:pPr>
            <w:r w:rsidRPr="004B1DD4">
              <w:t>Significant positive correlation with writing quality for ‘appearance’ topic (r=.21) and ‘future’ topic (r=.22).</w:t>
            </w:r>
          </w:p>
        </w:tc>
      </w:tr>
      <w:tr w:rsidR="004B1DD4" w:rsidRPr="00300A73" w14:paraId="7B7F35F0" w14:textId="77777777" w:rsidTr="000E6886">
        <w:trPr>
          <w:trHeight w:val="166"/>
        </w:trPr>
        <w:tc>
          <w:tcPr>
            <w:tcW w:w="0" w:type="auto"/>
            <w:vMerge/>
          </w:tcPr>
          <w:p w14:paraId="4DDB3381" w14:textId="77777777" w:rsidR="004B1DD4" w:rsidRPr="00300A73" w:rsidRDefault="004B1DD4" w:rsidP="004B1DD4"/>
        </w:tc>
        <w:tc>
          <w:tcPr>
            <w:tcW w:w="0" w:type="auto"/>
            <w:vMerge/>
          </w:tcPr>
          <w:p w14:paraId="6D53C6A2" w14:textId="77777777" w:rsidR="004B1DD4" w:rsidRPr="00194604" w:rsidRDefault="004B1DD4" w:rsidP="004B1DD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41F82ED6" w14:textId="09C3322C" w:rsidR="004B1DD4" w:rsidRPr="004B1DD4" w:rsidRDefault="004B1DD4" w:rsidP="004B1DD4">
            <w:pPr>
              <w:jc w:val="center"/>
            </w:pPr>
            <w:r w:rsidRPr="004B1DD4">
              <w:t>Yoon &amp; Polio 2016</w:t>
            </w:r>
          </w:p>
        </w:tc>
        <w:tc>
          <w:tcPr>
            <w:tcW w:w="0" w:type="auto"/>
          </w:tcPr>
          <w:p w14:paraId="6929967D" w14:textId="206869A0" w:rsidR="004B1DD4" w:rsidRPr="004B1DD4" w:rsidRDefault="004B1DD4" w:rsidP="00486B75">
            <w:pPr>
              <w:ind w:left="360"/>
            </w:pPr>
            <w:r w:rsidRPr="004B1DD4">
              <w:t>Significant increase over a semester for narratives essays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ηρ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</m:oMath>
            <w:r w:rsidRPr="00486B75">
              <w:rPr>
                <w:rFonts w:eastAsiaTheme="minorEastAsia"/>
                <w:sz w:val="24"/>
                <w:szCs w:val="24"/>
              </w:rPr>
              <w:t>=.10) but not argumentative essays.</w:t>
            </w:r>
          </w:p>
        </w:tc>
      </w:tr>
      <w:tr w:rsidR="004B1DD4" w:rsidRPr="00300A73" w14:paraId="17EF37F7" w14:textId="77777777" w:rsidTr="000E6886">
        <w:trPr>
          <w:trHeight w:val="166"/>
        </w:trPr>
        <w:tc>
          <w:tcPr>
            <w:tcW w:w="0" w:type="auto"/>
            <w:vMerge/>
          </w:tcPr>
          <w:p w14:paraId="4DE31924" w14:textId="77777777" w:rsidR="004B1DD4" w:rsidRPr="00300A73" w:rsidRDefault="004B1DD4" w:rsidP="004B1DD4"/>
        </w:tc>
        <w:tc>
          <w:tcPr>
            <w:tcW w:w="0" w:type="auto"/>
            <w:vMerge/>
          </w:tcPr>
          <w:p w14:paraId="1C484861" w14:textId="77777777" w:rsidR="004B1DD4" w:rsidRPr="00194604" w:rsidRDefault="004B1DD4" w:rsidP="004B1DD4">
            <w:pPr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0" w:type="auto"/>
          </w:tcPr>
          <w:p w14:paraId="60A8E179" w14:textId="77777777" w:rsidR="004B1DD4" w:rsidRPr="004B1DD4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4B1DD4">
              <w:rPr>
                <w:rFonts w:ascii="Calibri" w:eastAsia="Calibri" w:hAnsi="Calibri" w:cs="Calibri"/>
                <w:color w:val="000000" w:themeColor="text1"/>
              </w:rPr>
              <w:t>Yoon 2017</w:t>
            </w:r>
          </w:p>
          <w:p w14:paraId="1C0D83F6" w14:textId="77777777" w:rsidR="004B1DD4" w:rsidRPr="004B1DD4" w:rsidRDefault="004B1DD4" w:rsidP="004B1DD4">
            <w:pPr>
              <w:jc w:val="center"/>
            </w:pPr>
          </w:p>
        </w:tc>
        <w:tc>
          <w:tcPr>
            <w:tcW w:w="0" w:type="auto"/>
          </w:tcPr>
          <w:p w14:paraId="49DEC5F2" w14:textId="627D8DBC" w:rsidR="004B1DD4" w:rsidRPr="004B1DD4" w:rsidRDefault="004B1DD4" w:rsidP="004B1DD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eastAsiaTheme="minorEastAsia"/>
              </w:rPr>
            </w:pPr>
            <w:r w:rsidRPr="004B1DD4">
              <w:t>Significant differences between proficiency level</w:t>
            </w:r>
            <w:r w:rsidR="00297745">
              <w:t>s</w:t>
            </w:r>
            <w:r w:rsidRPr="004B1DD4">
              <w:t xml:space="preserve">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4B1DD4">
              <w:rPr>
                <w:rFonts w:eastAsiaTheme="minorEastAsia"/>
              </w:rPr>
              <w:t>=0.03).</w:t>
            </w:r>
          </w:p>
          <w:p w14:paraId="025CB520" w14:textId="77777777" w:rsidR="004B1DD4" w:rsidRPr="004B1DD4" w:rsidRDefault="004B1DD4" w:rsidP="004B1DD4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eastAsiaTheme="minorEastAsia"/>
              </w:rPr>
            </w:pPr>
            <w:r w:rsidRPr="004B1DD4">
              <w:rPr>
                <w:rFonts w:eastAsiaTheme="minorEastAsia"/>
              </w:rPr>
              <w:t>Post-hoc tests reveal non-significant differences between adjacent proficiency levels.</w:t>
            </w:r>
          </w:p>
          <w:p w14:paraId="4D8C3C39" w14:textId="399D48CB" w:rsidR="004B1DD4" w:rsidRPr="004B1DD4" w:rsidRDefault="004B1DD4" w:rsidP="004B1DD4">
            <w:pPr>
              <w:pStyle w:val="ListParagraph"/>
              <w:numPr>
                <w:ilvl w:val="0"/>
                <w:numId w:val="37"/>
              </w:numPr>
              <w:spacing w:after="0" w:line="240" w:lineRule="auto"/>
            </w:pPr>
            <w:r w:rsidRPr="004B1DD4">
              <w:rPr>
                <w:rFonts w:eastAsiaTheme="minorEastAsia"/>
              </w:rPr>
              <w:t>Significant differences between CEFR A2-B2 and B1.1-B2 levels.</w:t>
            </w:r>
          </w:p>
        </w:tc>
      </w:tr>
      <w:tr w:rsidR="004B1DD4" w:rsidRPr="00300A73" w14:paraId="1704BB3A" w14:textId="77777777" w:rsidTr="000E6886">
        <w:tc>
          <w:tcPr>
            <w:tcW w:w="0" w:type="auto"/>
            <w:vMerge/>
          </w:tcPr>
          <w:p w14:paraId="52BF8AFA" w14:textId="4E70CF97" w:rsidR="004B1DD4" w:rsidRPr="00300A73" w:rsidRDefault="004B1DD4" w:rsidP="004B1DD4"/>
        </w:tc>
        <w:tc>
          <w:tcPr>
            <w:tcW w:w="0" w:type="auto"/>
          </w:tcPr>
          <w:p w14:paraId="19437090" w14:textId="2740147A" w:rsidR="004B1DD4" w:rsidRPr="00300A73" w:rsidRDefault="004B1DD4" w:rsidP="004B1DD4">
            <w:r>
              <w:t xml:space="preserve"># </w:t>
            </w:r>
            <w:r w:rsidR="0072793D">
              <w:t>L</w:t>
            </w:r>
            <w:r>
              <w:t>ong t-units (21 words or more) (manual counts)</w:t>
            </w:r>
          </w:p>
        </w:tc>
        <w:tc>
          <w:tcPr>
            <w:tcW w:w="0" w:type="auto"/>
          </w:tcPr>
          <w:p w14:paraId="4B4212B0" w14:textId="77777777" w:rsidR="004B1DD4" w:rsidRPr="00246FC2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40D3C3A0" w14:textId="33C4DDD4" w:rsidR="004B1DD4" w:rsidRPr="00246FC2" w:rsidRDefault="004B1DD4" w:rsidP="004B1DD4">
            <w:r>
              <w:t xml:space="preserve">Significantly </w:t>
            </w:r>
            <w:r w:rsidR="00422B88">
              <w:t xml:space="preserve">more long t-units used </w:t>
            </w:r>
            <w:proofErr w:type="gramStart"/>
            <w:r w:rsidR="00422B88">
              <w:t xml:space="preserve">by </w:t>
            </w:r>
            <w:r>
              <w:t xml:space="preserve"> good</w:t>
            </w:r>
            <w:proofErr w:type="gramEnd"/>
            <w:r>
              <w:t xml:space="preserve"> writers</w:t>
            </w:r>
          </w:p>
        </w:tc>
      </w:tr>
      <w:tr w:rsidR="004B1DD4" w:rsidRPr="00300A73" w14:paraId="311A4BF6" w14:textId="77777777" w:rsidTr="000E6886">
        <w:tc>
          <w:tcPr>
            <w:tcW w:w="0" w:type="auto"/>
            <w:vMerge/>
          </w:tcPr>
          <w:p w14:paraId="35AFE615" w14:textId="58D8C51C" w:rsidR="004B1DD4" w:rsidRDefault="004B1DD4" w:rsidP="004B1DD4"/>
        </w:tc>
        <w:tc>
          <w:tcPr>
            <w:tcW w:w="0" w:type="auto"/>
          </w:tcPr>
          <w:p w14:paraId="381A866D" w14:textId="23D412FE" w:rsidR="004B1DD4" w:rsidRDefault="004B1DD4" w:rsidP="004B1DD4">
            <w:r>
              <w:t>Ratio of long t-units to all t-units (manual counts)</w:t>
            </w:r>
          </w:p>
        </w:tc>
        <w:tc>
          <w:tcPr>
            <w:tcW w:w="0" w:type="auto"/>
          </w:tcPr>
          <w:p w14:paraId="6CA3D26B" w14:textId="77777777" w:rsidR="004B1DD4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63CC565E" w14:textId="0F2505A4" w:rsidR="004B1DD4" w:rsidRDefault="004B1DD4" w:rsidP="004B1DD4">
            <w:r>
              <w:t>Significantly higher</w:t>
            </w:r>
            <w:r w:rsidR="00422B88">
              <w:t xml:space="preserve"> </w:t>
            </w:r>
            <w:proofErr w:type="gramStart"/>
            <w:r w:rsidR="00422B88">
              <w:t xml:space="preserve">ratio </w:t>
            </w:r>
            <w:r>
              <w:t xml:space="preserve"> </w:t>
            </w:r>
            <w:r w:rsidR="00422B88">
              <w:t>used</w:t>
            </w:r>
            <w:proofErr w:type="gramEnd"/>
            <w:r w:rsidR="00422B88">
              <w:t xml:space="preserve"> by </w:t>
            </w:r>
            <w:r>
              <w:t xml:space="preserve"> good writers</w:t>
            </w:r>
          </w:p>
        </w:tc>
      </w:tr>
      <w:tr w:rsidR="004B1DD4" w:rsidRPr="00300A73" w14:paraId="0D9C53BD" w14:textId="77777777" w:rsidTr="000E6886">
        <w:trPr>
          <w:trHeight w:val="270"/>
        </w:trPr>
        <w:tc>
          <w:tcPr>
            <w:tcW w:w="0" w:type="auto"/>
            <w:vMerge/>
          </w:tcPr>
          <w:p w14:paraId="461EE5C9" w14:textId="0F0E9EE3" w:rsidR="004B1DD4" w:rsidRDefault="004B1DD4" w:rsidP="004B1DD4"/>
        </w:tc>
        <w:tc>
          <w:tcPr>
            <w:tcW w:w="0" w:type="auto"/>
          </w:tcPr>
          <w:p w14:paraId="2A621AA6" w14:textId="7956CC55" w:rsidR="004B1DD4" w:rsidRDefault="004B1DD4" w:rsidP="004B1DD4">
            <w:r>
              <w:t>Ratio of short t-units to all t-units (short t-units are 1-8 words long) (manual counts)</w:t>
            </w:r>
          </w:p>
        </w:tc>
        <w:tc>
          <w:tcPr>
            <w:tcW w:w="0" w:type="auto"/>
          </w:tcPr>
          <w:p w14:paraId="10A528DA" w14:textId="77777777" w:rsidR="004B1DD4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2B1CDECE" w14:textId="002E3C28" w:rsidR="004B1DD4" w:rsidRDefault="004B1DD4" w:rsidP="004B1DD4">
            <w:r>
              <w:t>Significantly lower</w:t>
            </w:r>
            <w:r w:rsidR="00443C0D">
              <w:t xml:space="preserve"> ratio used </w:t>
            </w:r>
            <w:proofErr w:type="gramStart"/>
            <w:r w:rsidR="00443C0D">
              <w:t>by</w:t>
            </w:r>
            <w:r>
              <w:t xml:space="preserve">  good</w:t>
            </w:r>
            <w:proofErr w:type="gramEnd"/>
            <w:r>
              <w:t xml:space="preserve"> writers </w:t>
            </w:r>
          </w:p>
        </w:tc>
      </w:tr>
      <w:tr w:rsidR="004B1DD4" w:rsidRPr="00300A73" w14:paraId="67104096" w14:textId="77777777" w:rsidTr="000E6886">
        <w:trPr>
          <w:trHeight w:val="270"/>
        </w:trPr>
        <w:tc>
          <w:tcPr>
            <w:tcW w:w="0" w:type="auto"/>
            <w:vMerge/>
          </w:tcPr>
          <w:p w14:paraId="176B37AC" w14:textId="3EF22A87" w:rsidR="004B1DD4" w:rsidRDefault="004B1DD4" w:rsidP="004B1DD4"/>
        </w:tc>
        <w:tc>
          <w:tcPr>
            <w:tcW w:w="0" w:type="auto"/>
          </w:tcPr>
          <w:p w14:paraId="07437F61" w14:textId="08C670F9" w:rsidR="004B1DD4" w:rsidRDefault="004B1DD4" w:rsidP="004B1DD4">
            <w:r>
              <w:t xml:space="preserve"># </w:t>
            </w:r>
            <w:r w:rsidR="0072793D">
              <w:t>S</w:t>
            </w:r>
            <w:r>
              <w:t>hort t-</w:t>
            </w:r>
            <w:proofErr w:type="gramStart"/>
            <w:r>
              <w:t>units  (</w:t>
            </w:r>
            <w:proofErr w:type="gramEnd"/>
            <w:r>
              <w:t>manual counts)</w:t>
            </w:r>
          </w:p>
        </w:tc>
        <w:tc>
          <w:tcPr>
            <w:tcW w:w="0" w:type="auto"/>
          </w:tcPr>
          <w:p w14:paraId="437A6110" w14:textId="77777777" w:rsidR="004B1DD4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48EA7ED3" w14:textId="3E0723F2" w:rsidR="004B1DD4" w:rsidRDefault="004B1DD4" w:rsidP="004B1DD4">
            <w:r>
              <w:t>Significantly lower</w:t>
            </w:r>
            <w:r w:rsidR="00823717">
              <w:t xml:space="preserve"> number of short t-units used </w:t>
            </w:r>
            <w:proofErr w:type="gramStart"/>
            <w:r w:rsidR="00823717">
              <w:t>by</w:t>
            </w:r>
            <w:r>
              <w:t xml:space="preserve">  good</w:t>
            </w:r>
            <w:proofErr w:type="gramEnd"/>
            <w:r>
              <w:t xml:space="preserve"> writers </w:t>
            </w:r>
          </w:p>
        </w:tc>
      </w:tr>
      <w:tr w:rsidR="004B1DD4" w:rsidRPr="00300A73" w14:paraId="4836D714" w14:textId="77777777" w:rsidTr="000E6886">
        <w:trPr>
          <w:trHeight w:val="270"/>
        </w:trPr>
        <w:tc>
          <w:tcPr>
            <w:tcW w:w="0" w:type="auto"/>
            <w:vMerge/>
          </w:tcPr>
          <w:p w14:paraId="656E38BD" w14:textId="6B56627E" w:rsidR="004B1DD4" w:rsidRDefault="004B1DD4" w:rsidP="004B1DD4"/>
        </w:tc>
        <w:tc>
          <w:tcPr>
            <w:tcW w:w="0" w:type="auto"/>
          </w:tcPr>
          <w:p w14:paraId="5083A9D0" w14:textId="5B17296A" w:rsidR="004B1DD4" w:rsidRDefault="004B1DD4" w:rsidP="004B1DD4">
            <w:r>
              <w:t xml:space="preserve"># </w:t>
            </w:r>
            <w:r w:rsidR="0072793D">
              <w:t>M</w:t>
            </w:r>
            <w:r>
              <w:t xml:space="preserve">edium t-units (9-20 </w:t>
            </w:r>
            <w:proofErr w:type="gramStart"/>
            <w:r>
              <w:t>words)(</w:t>
            </w:r>
            <w:proofErr w:type="gramEnd"/>
            <w:r>
              <w:t>manual counts)</w:t>
            </w:r>
          </w:p>
        </w:tc>
        <w:tc>
          <w:tcPr>
            <w:tcW w:w="0" w:type="auto"/>
          </w:tcPr>
          <w:p w14:paraId="661673C4" w14:textId="77777777" w:rsidR="004B1DD4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066412EE" w14:textId="6FC6AF67" w:rsidR="004B1DD4" w:rsidRDefault="004B1DD4" w:rsidP="004B1DD4">
            <w:r>
              <w:t>Non-significant differences between ‘poor’ and ‘good’ proficiency</w:t>
            </w:r>
            <w:r w:rsidR="00747853">
              <w:t xml:space="preserve"> writers</w:t>
            </w:r>
            <w:r>
              <w:t>.</w:t>
            </w:r>
          </w:p>
        </w:tc>
      </w:tr>
      <w:tr w:rsidR="004B1DD4" w:rsidRPr="00300A73" w14:paraId="6815CBEE" w14:textId="77777777" w:rsidTr="000E6886">
        <w:trPr>
          <w:trHeight w:val="39"/>
        </w:trPr>
        <w:tc>
          <w:tcPr>
            <w:tcW w:w="0" w:type="auto"/>
            <w:vMerge w:val="restart"/>
          </w:tcPr>
          <w:p w14:paraId="6259C6E9" w14:textId="6893B794" w:rsidR="004B1DD4" w:rsidRPr="00300A73" w:rsidRDefault="004B1DD4" w:rsidP="004B1DD4">
            <w:r>
              <w:t>Length in clauses</w:t>
            </w:r>
          </w:p>
        </w:tc>
        <w:tc>
          <w:tcPr>
            <w:tcW w:w="0" w:type="auto"/>
            <w:vMerge w:val="restart"/>
          </w:tcPr>
          <w:p w14:paraId="7C46B3E7" w14:textId="3444047F" w:rsidR="004B1DD4" w:rsidRPr="00300A73" w:rsidRDefault="004B1DD4" w:rsidP="004B1DD4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300A73">
              <w:rPr>
                <w:rFonts w:ascii="Calibri" w:eastAsia="Calibri" w:hAnsi="Calibri" w:cs="Calibri"/>
                <w:color w:val="000000" w:themeColor="text1"/>
              </w:rPr>
              <w:t xml:space="preserve"># </w:t>
            </w:r>
            <w:r w:rsidR="0072793D">
              <w:rPr>
                <w:rFonts w:ascii="Calibri" w:eastAsia="Calibri" w:hAnsi="Calibri" w:cs="Calibri"/>
                <w:color w:val="000000" w:themeColor="text1"/>
              </w:rPr>
              <w:t>C</w:t>
            </w:r>
            <w:r w:rsidRPr="00300A73">
              <w:rPr>
                <w:rFonts w:ascii="Calibri" w:eastAsia="Calibri" w:hAnsi="Calibri" w:cs="Calibri"/>
                <w:color w:val="000000" w:themeColor="text1"/>
              </w:rPr>
              <w:t xml:space="preserve">lauses ÷ # t-units </w:t>
            </w:r>
          </w:p>
          <w:p w14:paraId="2930C5AB" w14:textId="77777777" w:rsidR="004B1DD4" w:rsidRPr="00300A73" w:rsidRDefault="004B1DD4" w:rsidP="004B1DD4"/>
        </w:tc>
        <w:tc>
          <w:tcPr>
            <w:tcW w:w="0" w:type="auto"/>
          </w:tcPr>
          <w:p w14:paraId="4F1BEF9C" w14:textId="7DDD0AF8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</w:rPr>
              <w:t xml:space="preserve">Banerjee, </w:t>
            </w:r>
            <w:proofErr w:type="spellStart"/>
            <w:r>
              <w:rPr>
                <w:rFonts w:ascii="Calibri" w:eastAsia="Calibri" w:hAnsi="Calibri" w:cs="Calibri"/>
              </w:rPr>
              <w:t>Franceschina</w:t>
            </w:r>
            <w:proofErr w:type="spellEnd"/>
            <w:r>
              <w:rPr>
                <w:rFonts w:ascii="Calibri" w:eastAsia="Calibri" w:hAnsi="Calibri" w:cs="Calibri"/>
              </w:rPr>
              <w:t xml:space="preserve"> &amp; Smith, 2007</w:t>
            </w:r>
            <w:r w:rsidR="00386CC5">
              <w:rPr>
                <w:rFonts w:ascii="Calibri" w:eastAsia="Calibri" w:hAnsi="Calibri" w:cs="Calibri"/>
              </w:rPr>
              <w:t>*</w:t>
            </w:r>
          </w:p>
        </w:tc>
        <w:tc>
          <w:tcPr>
            <w:tcW w:w="0" w:type="auto"/>
          </w:tcPr>
          <w:p w14:paraId="7DC4203D" w14:textId="306D3C34" w:rsidR="004B1DD4" w:rsidRDefault="004B1DD4" w:rsidP="004B1DD4">
            <w:r>
              <w:t>Non-linear increase with proficiency</w:t>
            </w:r>
            <w:r w:rsidR="00386CC5">
              <w:t xml:space="preserve"> level </w:t>
            </w:r>
            <w:r>
              <w:t xml:space="preserve"> </w:t>
            </w:r>
          </w:p>
        </w:tc>
      </w:tr>
      <w:tr w:rsidR="004B1DD4" w:rsidRPr="00300A73" w14:paraId="2345FED2" w14:textId="77777777" w:rsidTr="000E6886">
        <w:trPr>
          <w:trHeight w:val="39"/>
        </w:trPr>
        <w:tc>
          <w:tcPr>
            <w:tcW w:w="0" w:type="auto"/>
            <w:vMerge/>
          </w:tcPr>
          <w:p w14:paraId="750F29D9" w14:textId="77777777" w:rsidR="004B1DD4" w:rsidRPr="00300A73" w:rsidRDefault="004B1DD4" w:rsidP="004B1DD4"/>
        </w:tc>
        <w:tc>
          <w:tcPr>
            <w:tcW w:w="0" w:type="auto"/>
            <w:vMerge/>
          </w:tcPr>
          <w:p w14:paraId="61C55DE5" w14:textId="77777777" w:rsidR="004B1DD4" w:rsidRPr="00300A73" w:rsidRDefault="004B1DD4" w:rsidP="004B1DD4"/>
        </w:tc>
        <w:tc>
          <w:tcPr>
            <w:tcW w:w="0" w:type="auto"/>
          </w:tcPr>
          <w:p w14:paraId="6BB001F7" w14:textId="63D6BA4A" w:rsidR="004B1DD4" w:rsidRPr="00B5455A" w:rsidRDefault="004B1DD4" w:rsidP="004B1DD4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Bardovi-Harlig</w:t>
            </w:r>
            <w:proofErr w:type="spellEnd"/>
            <w:r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>
              <w:rPr>
                <w:rFonts w:ascii="Calibri" w:eastAsia="Calibri" w:hAnsi="Calibri" w:cs="Calibri"/>
              </w:rPr>
              <w:t>Bofman</w:t>
            </w:r>
            <w:proofErr w:type="spellEnd"/>
            <w:r>
              <w:rPr>
                <w:rFonts w:ascii="Calibri" w:eastAsia="Calibri" w:hAnsi="Calibri" w:cs="Calibri"/>
              </w:rPr>
              <w:t xml:space="preserve"> 1989</w:t>
            </w:r>
          </w:p>
        </w:tc>
        <w:tc>
          <w:tcPr>
            <w:tcW w:w="0" w:type="auto"/>
          </w:tcPr>
          <w:p w14:paraId="5A485086" w14:textId="4E7E42DB" w:rsidR="004B1DD4" w:rsidRDefault="004B1DD4" w:rsidP="004B1DD4">
            <w:r>
              <w:t xml:space="preserve">No significant difference across proficiency groups </w:t>
            </w:r>
          </w:p>
        </w:tc>
      </w:tr>
      <w:tr w:rsidR="004B1DD4" w:rsidRPr="00300A73" w14:paraId="1FE0F3DB" w14:textId="77777777" w:rsidTr="000E6886">
        <w:trPr>
          <w:trHeight w:val="39"/>
        </w:trPr>
        <w:tc>
          <w:tcPr>
            <w:tcW w:w="0" w:type="auto"/>
            <w:vMerge/>
          </w:tcPr>
          <w:p w14:paraId="6C063BDC" w14:textId="77777777" w:rsidR="004B1DD4" w:rsidRPr="00300A73" w:rsidRDefault="004B1DD4" w:rsidP="004B1DD4"/>
        </w:tc>
        <w:tc>
          <w:tcPr>
            <w:tcW w:w="0" w:type="auto"/>
            <w:vMerge/>
          </w:tcPr>
          <w:p w14:paraId="46335D02" w14:textId="77777777" w:rsidR="004B1DD4" w:rsidRPr="00300A73" w:rsidRDefault="004B1DD4" w:rsidP="004B1DD4"/>
        </w:tc>
        <w:tc>
          <w:tcPr>
            <w:tcW w:w="0" w:type="auto"/>
          </w:tcPr>
          <w:p w14:paraId="3B83F9C2" w14:textId="5CD7B19C" w:rsidR="004B1DD4" w:rsidRPr="00775C30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 w:rsidRPr="00775C30">
              <w:rPr>
                <w:rFonts w:ascii="Calibri" w:eastAsia="Calibri" w:hAnsi="Calibri" w:cs="Calibri"/>
                <w:color w:val="000000" w:themeColor="text1"/>
              </w:rPr>
              <w:t>Becker 2010</w:t>
            </w:r>
          </w:p>
        </w:tc>
        <w:tc>
          <w:tcPr>
            <w:tcW w:w="0" w:type="auto"/>
          </w:tcPr>
          <w:p w14:paraId="3FA20D47" w14:textId="77777777" w:rsidR="004B1DD4" w:rsidRPr="00775C30" w:rsidRDefault="00775C30" w:rsidP="00775C30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 w:rsidRPr="00775C30">
              <w:t>Significant increase across proficiency levels (</w:t>
            </w:r>
            <w:r w:rsidRPr="00775C30">
              <w:rPr>
                <w:rFonts w:ascii="Calibri" w:eastAsia="Calibri" w:hAnsi="Calibri" w:cs="Calibri"/>
              </w:rPr>
              <w:t>ω</w:t>
            </w:r>
            <w:r w:rsidRPr="00775C30">
              <w:rPr>
                <w:rFonts w:ascii="Calibri" w:eastAsia="Calibri" w:hAnsi="Calibri" w:cs="Calibri"/>
                <w:vertAlign w:val="superscript"/>
              </w:rPr>
              <w:t>2</w:t>
            </w:r>
            <w:r w:rsidRPr="00775C30">
              <w:rPr>
                <w:rFonts w:ascii="Calibri" w:eastAsia="Calibri" w:hAnsi="Calibri" w:cs="Calibri"/>
              </w:rPr>
              <w:t>=.37)</w:t>
            </w:r>
          </w:p>
          <w:p w14:paraId="51114DC2" w14:textId="3C40E23A" w:rsidR="00775C30" w:rsidRPr="00775C30" w:rsidRDefault="00775C30" w:rsidP="00775C30">
            <w:pPr>
              <w:pStyle w:val="ListParagraph"/>
              <w:numPr>
                <w:ilvl w:val="0"/>
                <w:numId w:val="37"/>
              </w:numPr>
            </w:pPr>
            <w:r w:rsidRPr="00775C30">
              <w:t>Significant increase between levels 1-2 and 1-3.</w:t>
            </w:r>
          </w:p>
        </w:tc>
      </w:tr>
      <w:tr w:rsidR="004B1DD4" w:rsidRPr="00300A73" w14:paraId="77ECBAFD" w14:textId="77777777" w:rsidTr="000E6886">
        <w:trPr>
          <w:trHeight w:val="39"/>
        </w:trPr>
        <w:tc>
          <w:tcPr>
            <w:tcW w:w="0" w:type="auto"/>
            <w:vMerge/>
          </w:tcPr>
          <w:p w14:paraId="2480A543" w14:textId="77777777" w:rsidR="004B1DD4" w:rsidRPr="00300A73" w:rsidRDefault="004B1DD4" w:rsidP="004B1DD4"/>
        </w:tc>
        <w:tc>
          <w:tcPr>
            <w:tcW w:w="0" w:type="auto"/>
            <w:vMerge/>
          </w:tcPr>
          <w:p w14:paraId="7650C584" w14:textId="77777777" w:rsidR="004B1DD4" w:rsidRPr="00300A73" w:rsidRDefault="004B1DD4" w:rsidP="004B1DD4"/>
        </w:tc>
        <w:tc>
          <w:tcPr>
            <w:tcW w:w="0" w:type="auto"/>
          </w:tcPr>
          <w:p w14:paraId="13B6526A" w14:textId="0C312424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Casanave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1994</w:t>
            </w:r>
          </w:p>
        </w:tc>
        <w:tc>
          <w:tcPr>
            <w:tcW w:w="0" w:type="auto"/>
          </w:tcPr>
          <w:p w14:paraId="548470EB" w14:textId="544437A4" w:rsidR="004B1DD4" w:rsidRDefault="004B1DD4" w:rsidP="004B1DD4">
            <w:r>
              <w:t>Non-linear increase over time</w:t>
            </w:r>
          </w:p>
        </w:tc>
      </w:tr>
      <w:tr w:rsidR="004B1DD4" w:rsidRPr="00300A73" w14:paraId="46E25111" w14:textId="77777777" w:rsidTr="000E6886">
        <w:trPr>
          <w:trHeight w:val="39"/>
        </w:trPr>
        <w:tc>
          <w:tcPr>
            <w:tcW w:w="0" w:type="auto"/>
            <w:vMerge/>
          </w:tcPr>
          <w:p w14:paraId="3DD2C96C" w14:textId="77777777" w:rsidR="004B1DD4" w:rsidRPr="00300A73" w:rsidRDefault="004B1DD4" w:rsidP="004B1DD4"/>
        </w:tc>
        <w:tc>
          <w:tcPr>
            <w:tcW w:w="0" w:type="auto"/>
            <w:vMerge/>
          </w:tcPr>
          <w:p w14:paraId="5A8610B2" w14:textId="77777777" w:rsidR="004B1DD4" w:rsidRPr="00300A73" w:rsidRDefault="004B1DD4" w:rsidP="004B1DD4"/>
        </w:tc>
        <w:tc>
          <w:tcPr>
            <w:tcW w:w="0" w:type="auto"/>
          </w:tcPr>
          <w:p w14:paraId="643B5C0C" w14:textId="5817821E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Cumming, Kantor, Baba,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Erdosy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lastRenderedPageBreak/>
              <w:t>Eouanzoui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>, &amp; James 2005</w:t>
            </w:r>
          </w:p>
        </w:tc>
        <w:tc>
          <w:tcPr>
            <w:tcW w:w="0" w:type="auto"/>
          </w:tcPr>
          <w:p w14:paraId="54471AF7" w14:textId="18E79630" w:rsidR="004B1DD4" w:rsidRDefault="004B1DD4" w:rsidP="004B1DD4">
            <w:r>
              <w:lastRenderedPageBreak/>
              <w:t>No significant difference across proficiency levels.</w:t>
            </w:r>
          </w:p>
        </w:tc>
      </w:tr>
      <w:tr w:rsidR="004B1DD4" w:rsidRPr="00300A73" w14:paraId="4858C0DF" w14:textId="77777777" w:rsidTr="000E6886">
        <w:trPr>
          <w:trHeight w:val="39"/>
        </w:trPr>
        <w:tc>
          <w:tcPr>
            <w:tcW w:w="0" w:type="auto"/>
            <w:vMerge/>
          </w:tcPr>
          <w:p w14:paraId="67B21651" w14:textId="77777777" w:rsidR="004B1DD4" w:rsidRPr="00300A73" w:rsidRDefault="004B1DD4" w:rsidP="004B1DD4"/>
        </w:tc>
        <w:tc>
          <w:tcPr>
            <w:tcW w:w="0" w:type="auto"/>
            <w:vMerge/>
          </w:tcPr>
          <w:p w14:paraId="360F1D95" w14:textId="77777777" w:rsidR="004B1DD4" w:rsidRPr="00300A73" w:rsidRDefault="004B1DD4" w:rsidP="004B1DD4"/>
        </w:tc>
        <w:tc>
          <w:tcPr>
            <w:tcW w:w="0" w:type="auto"/>
          </w:tcPr>
          <w:p w14:paraId="7CEEB624" w14:textId="07796863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18258F">
              <w:rPr>
                <w:rFonts w:ascii="Calibri" w:eastAsia="Calibri" w:hAnsi="Calibri" w:cs="Calibri"/>
              </w:rPr>
              <w:t>Flahive</w:t>
            </w:r>
            <w:proofErr w:type="spellEnd"/>
            <w:r w:rsidRPr="0018258F">
              <w:rPr>
                <w:rFonts w:ascii="Calibri" w:eastAsia="Calibri" w:hAnsi="Calibri" w:cs="Calibri"/>
              </w:rPr>
              <w:t xml:space="preserve"> &amp; Snow 1980</w:t>
            </w:r>
          </w:p>
        </w:tc>
        <w:tc>
          <w:tcPr>
            <w:tcW w:w="0" w:type="auto"/>
          </w:tcPr>
          <w:p w14:paraId="6CCE7B30" w14:textId="4CD23D80" w:rsidR="004B1DD4" w:rsidRDefault="004B1DD4" w:rsidP="004B1DD4">
            <w:r>
              <w:t>Significantly increases across proficiency levels</w:t>
            </w:r>
          </w:p>
        </w:tc>
      </w:tr>
      <w:tr w:rsidR="004B1DD4" w:rsidRPr="00300A73" w14:paraId="348B8371" w14:textId="77777777" w:rsidTr="000E6886">
        <w:trPr>
          <w:trHeight w:val="39"/>
        </w:trPr>
        <w:tc>
          <w:tcPr>
            <w:tcW w:w="0" w:type="auto"/>
            <w:vMerge/>
          </w:tcPr>
          <w:p w14:paraId="6B357FDE" w14:textId="77777777" w:rsidR="004B1DD4" w:rsidRPr="00300A73" w:rsidRDefault="004B1DD4" w:rsidP="004B1DD4"/>
        </w:tc>
        <w:tc>
          <w:tcPr>
            <w:tcW w:w="0" w:type="auto"/>
            <w:vMerge/>
          </w:tcPr>
          <w:p w14:paraId="7E7752B8" w14:textId="77777777" w:rsidR="004B1DD4" w:rsidRPr="00300A73" w:rsidRDefault="004B1DD4" w:rsidP="004B1DD4"/>
        </w:tc>
        <w:tc>
          <w:tcPr>
            <w:tcW w:w="0" w:type="auto"/>
          </w:tcPr>
          <w:p w14:paraId="57A6533D" w14:textId="77777777" w:rsidR="004B1DD4" w:rsidRPr="002E6555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2E6555">
              <w:rPr>
                <w:rFonts w:ascii="Calibri" w:eastAsia="Calibri" w:hAnsi="Calibri" w:cs="Calibri"/>
                <w:color w:val="000000" w:themeColor="text1"/>
              </w:rPr>
              <w:t>Gene-Gil, Juan-</w:t>
            </w:r>
            <w:proofErr w:type="spellStart"/>
            <w:r w:rsidRPr="002E6555">
              <w:rPr>
                <w:rFonts w:ascii="Calibri" w:eastAsia="Calibri" w:hAnsi="Calibri" w:cs="Calibri"/>
                <w:color w:val="000000" w:themeColor="text1"/>
              </w:rPr>
              <w:t>Garau</w:t>
            </w:r>
            <w:proofErr w:type="spellEnd"/>
            <w:r w:rsidRPr="002E6555">
              <w:rPr>
                <w:rFonts w:ascii="Calibri" w:eastAsia="Calibri" w:hAnsi="Calibri" w:cs="Calibri"/>
                <w:color w:val="000000" w:themeColor="text1"/>
              </w:rPr>
              <w:t xml:space="preserve"> &amp; Salazar-</w:t>
            </w:r>
            <w:proofErr w:type="spellStart"/>
            <w:r w:rsidRPr="002E6555">
              <w:rPr>
                <w:rFonts w:ascii="Calibri" w:eastAsia="Calibri" w:hAnsi="Calibri" w:cs="Calibri"/>
                <w:color w:val="000000" w:themeColor="text1"/>
              </w:rPr>
              <w:t>Noguera</w:t>
            </w:r>
            <w:proofErr w:type="spellEnd"/>
            <w:r w:rsidRPr="002E6555"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  <w:p w14:paraId="42AD4C6A" w14:textId="77777777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0D5943D2" w14:textId="06A0E0CB" w:rsidR="004B1DD4" w:rsidRDefault="004B1DD4" w:rsidP="004B1DD4">
            <w:r w:rsidRPr="002E6555">
              <w:t xml:space="preserve">Significant increase over time for CLIL group (p=0.01) although the non-CLIL group also </w:t>
            </w:r>
            <w:proofErr w:type="gramStart"/>
            <w:r>
              <w:t>have  a</w:t>
            </w:r>
            <w:proofErr w:type="gramEnd"/>
            <w:r>
              <w:t xml:space="preserve"> non-significant </w:t>
            </w:r>
            <w:r w:rsidRPr="002E6555">
              <w:t>increase in subordination.</w:t>
            </w:r>
          </w:p>
        </w:tc>
      </w:tr>
      <w:tr w:rsidR="004B1DD4" w:rsidRPr="00300A73" w14:paraId="7AD910B8" w14:textId="77777777" w:rsidTr="000E6886">
        <w:trPr>
          <w:trHeight w:val="39"/>
        </w:trPr>
        <w:tc>
          <w:tcPr>
            <w:tcW w:w="0" w:type="auto"/>
            <w:vMerge/>
          </w:tcPr>
          <w:p w14:paraId="011DBBD6" w14:textId="77777777" w:rsidR="004B1DD4" w:rsidRPr="00300A73" w:rsidRDefault="004B1DD4" w:rsidP="004B1DD4"/>
        </w:tc>
        <w:tc>
          <w:tcPr>
            <w:tcW w:w="0" w:type="auto"/>
            <w:vMerge/>
          </w:tcPr>
          <w:p w14:paraId="6CBBA3F5" w14:textId="77777777" w:rsidR="004B1DD4" w:rsidRPr="00300A73" w:rsidRDefault="004B1DD4" w:rsidP="004B1DD4"/>
        </w:tc>
        <w:tc>
          <w:tcPr>
            <w:tcW w:w="0" w:type="auto"/>
          </w:tcPr>
          <w:p w14:paraId="758DD614" w14:textId="3DADA27F" w:rsidR="004B1DD4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BB2AD2">
              <w:rPr>
                <w:rFonts w:ascii="Calibri" w:hAnsi="Calibri" w:cs="Calibri"/>
                <w:color w:val="000000"/>
              </w:rPr>
              <w:t>Gyllstad</w:t>
            </w:r>
            <w:proofErr w:type="spellEnd"/>
            <w:r w:rsidRPr="00BB2AD2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BB2AD2">
              <w:rPr>
                <w:rFonts w:ascii="Calibri" w:hAnsi="Calibri" w:cs="Calibri"/>
                <w:color w:val="000000"/>
              </w:rPr>
              <w:t>Grenfeldt</w:t>
            </w:r>
            <w:proofErr w:type="spellEnd"/>
            <w:r w:rsidRPr="00BB2AD2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Pr="00BB2AD2">
              <w:rPr>
                <w:rFonts w:ascii="Calibri" w:hAnsi="Calibri" w:cs="Calibri"/>
                <w:color w:val="000000"/>
              </w:rPr>
              <w:t>Bernadini</w:t>
            </w:r>
            <w:proofErr w:type="spellEnd"/>
            <w:r w:rsidRPr="00BB2AD2">
              <w:rPr>
                <w:rFonts w:ascii="Calibri" w:hAnsi="Calibri" w:cs="Calibri"/>
                <w:color w:val="000000"/>
              </w:rPr>
              <w:t xml:space="preserve"> &amp; </w:t>
            </w:r>
            <w:proofErr w:type="spellStart"/>
            <w:r w:rsidRPr="00BB2AD2">
              <w:rPr>
                <w:rFonts w:ascii="Calibri" w:hAnsi="Calibri" w:cs="Calibri"/>
                <w:color w:val="000000"/>
              </w:rPr>
              <w:t>Kalkvist</w:t>
            </w:r>
            <w:proofErr w:type="spellEnd"/>
            <w:r w:rsidRPr="00BB2AD2">
              <w:rPr>
                <w:rFonts w:ascii="Calibri" w:hAnsi="Calibri" w:cs="Calibri"/>
                <w:color w:val="000000"/>
              </w:rPr>
              <w:t xml:space="preserve"> 2014</w:t>
            </w:r>
          </w:p>
        </w:tc>
        <w:tc>
          <w:tcPr>
            <w:tcW w:w="0" w:type="auto"/>
          </w:tcPr>
          <w:p w14:paraId="5D5AAE2E" w14:textId="69AB55FA" w:rsidR="004B1DD4" w:rsidRDefault="004B1DD4" w:rsidP="004B1DD4">
            <w:r>
              <w:rPr>
                <w:rFonts w:cstheme="minorHAnsi"/>
              </w:rPr>
              <w:t>Significant positive correlation with proficiency (</w:t>
            </w:r>
            <w:r w:rsidR="00386CC5">
              <w:rPr>
                <w:rFonts w:cstheme="minorHAnsi"/>
              </w:rPr>
              <w:t>K</w:t>
            </w:r>
            <w:r>
              <w:rPr>
                <w:rFonts w:cstheme="minorHAnsi"/>
              </w:rPr>
              <w:t>endall's tau=.46)</w:t>
            </w:r>
          </w:p>
        </w:tc>
      </w:tr>
      <w:tr w:rsidR="004B1DD4" w:rsidRPr="00300A73" w14:paraId="460B15B2" w14:textId="77777777" w:rsidTr="000E6886">
        <w:trPr>
          <w:trHeight w:val="39"/>
        </w:trPr>
        <w:tc>
          <w:tcPr>
            <w:tcW w:w="0" w:type="auto"/>
            <w:vMerge/>
          </w:tcPr>
          <w:p w14:paraId="2BCBDFC3" w14:textId="77777777" w:rsidR="004B1DD4" w:rsidRPr="00300A73" w:rsidRDefault="004B1DD4" w:rsidP="004B1DD4"/>
        </w:tc>
        <w:tc>
          <w:tcPr>
            <w:tcW w:w="0" w:type="auto"/>
            <w:vMerge/>
          </w:tcPr>
          <w:p w14:paraId="47540EDC" w14:textId="77777777" w:rsidR="004B1DD4" w:rsidRPr="00300A73" w:rsidRDefault="004B1DD4" w:rsidP="004B1DD4"/>
        </w:tc>
        <w:tc>
          <w:tcPr>
            <w:tcW w:w="0" w:type="auto"/>
          </w:tcPr>
          <w:p w14:paraId="7ECAF1A6" w14:textId="379573CF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 w:rsidRPr="009239D3">
              <w:rPr>
                <w:rFonts w:ascii="Calibri" w:eastAsia="Calibri" w:hAnsi="Calibri" w:cs="Calibri"/>
              </w:rPr>
              <w:t>Hirano 1991</w:t>
            </w:r>
          </w:p>
        </w:tc>
        <w:tc>
          <w:tcPr>
            <w:tcW w:w="0" w:type="auto"/>
          </w:tcPr>
          <w:p w14:paraId="7B889C5F" w14:textId="6CB738D1" w:rsidR="004B1DD4" w:rsidRPr="00300A73" w:rsidRDefault="004B1DD4" w:rsidP="004B1DD4">
            <w:pPr>
              <w:rPr>
                <w:rFonts w:ascii="Calibri" w:eastAsia="Calibri" w:hAnsi="Calibri" w:cs="Calibri"/>
                <w:color w:val="000000" w:themeColor="text1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Significant positive correlation with test scores: texts with specified audienc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e</w:t>
            </w:r>
            <w:r>
              <w:rPr>
                <w:rFonts w:ascii="Calibri" w:eastAsia="Calibri" w:hAnsi="Calibri" w:cs="Calibri"/>
                <w:color w:val="000000" w:themeColor="text1"/>
              </w:rPr>
              <w:t xml:space="preserve"> 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(</w:t>
            </w:r>
            <w:r>
              <w:rPr>
                <w:rFonts w:ascii="Calibri" w:eastAsia="Calibri" w:hAnsi="Calibri" w:cs="Calibri"/>
                <w:color w:val="000000" w:themeColor="text1"/>
              </w:rPr>
              <w:t>r=.46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),</w:t>
            </w:r>
            <w:r>
              <w:rPr>
                <w:rFonts w:ascii="Calibri" w:eastAsia="Calibri" w:hAnsi="Calibri" w:cs="Calibri"/>
                <w:color w:val="000000" w:themeColor="text1"/>
              </w:rPr>
              <w:t xml:space="preserve"> texts with no specified audience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 xml:space="preserve"> (</w:t>
            </w:r>
            <w:r>
              <w:rPr>
                <w:rFonts w:ascii="Calibri" w:eastAsia="Calibri" w:hAnsi="Calibri" w:cs="Calibri"/>
                <w:color w:val="000000" w:themeColor="text1"/>
              </w:rPr>
              <w:t>r=.30</w:t>
            </w:r>
            <w:r w:rsidR="000170A4">
              <w:rPr>
                <w:rFonts w:ascii="Calibri" w:eastAsia="Calibri" w:hAnsi="Calibri" w:cs="Calibri"/>
                <w:color w:val="000000" w:themeColor="text1"/>
              </w:rPr>
              <w:t>)</w:t>
            </w:r>
            <w:r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  <w:p w14:paraId="4AA56471" w14:textId="77777777" w:rsidR="004B1DD4" w:rsidRDefault="004B1DD4" w:rsidP="004B1DD4"/>
        </w:tc>
      </w:tr>
      <w:tr w:rsidR="004B1DD4" w:rsidRPr="00300A73" w14:paraId="150E0BB0" w14:textId="77777777" w:rsidTr="000E6886">
        <w:trPr>
          <w:trHeight w:val="39"/>
        </w:trPr>
        <w:tc>
          <w:tcPr>
            <w:tcW w:w="0" w:type="auto"/>
            <w:vMerge/>
          </w:tcPr>
          <w:p w14:paraId="3096DA63" w14:textId="77777777" w:rsidR="004B1DD4" w:rsidRPr="00300A73" w:rsidRDefault="004B1DD4" w:rsidP="004B1DD4"/>
        </w:tc>
        <w:tc>
          <w:tcPr>
            <w:tcW w:w="0" w:type="auto"/>
            <w:vMerge/>
          </w:tcPr>
          <w:p w14:paraId="2644D897" w14:textId="77777777" w:rsidR="004B1DD4" w:rsidRPr="00300A73" w:rsidRDefault="004B1DD4" w:rsidP="004B1DD4"/>
        </w:tc>
        <w:tc>
          <w:tcPr>
            <w:tcW w:w="0" w:type="auto"/>
          </w:tcPr>
          <w:p w14:paraId="3A35DD6A" w14:textId="42E3CFFD" w:rsidR="004B1DD4" w:rsidRPr="00A91133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A91133">
              <w:rPr>
                <w:rFonts w:ascii="Calibri" w:eastAsia="Calibri" w:hAnsi="Calibri" w:cs="Calibri"/>
                <w:color w:val="000000" w:themeColor="text1"/>
              </w:rPr>
              <w:t>Hou</w:t>
            </w:r>
            <w:proofErr w:type="spellEnd"/>
            <w:r w:rsidRPr="00A91133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A91133">
              <w:rPr>
                <w:rFonts w:ascii="Calibri" w:eastAsia="Calibri" w:hAnsi="Calibri" w:cs="Calibri"/>
                <w:color w:val="000000" w:themeColor="text1"/>
              </w:rPr>
              <w:t>Verspoor</w:t>
            </w:r>
            <w:proofErr w:type="spellEnd"/>
            <w:r w:rsidRPr="00A91133">
              <w:rPr>
                <w:rFonts w:ascii="Calibri" w:eastAsia="Calibri" w:hAnsi="Calibri" w:cs="Calibri"/>
                <w:color w:val="000000" w:themeColor="text1"/>
              </w:rPr>
              <w:t xml:space="preserve"> &amp; </w:t>
            </w:r>
            <w:proofErr w:type="spellStart"/>
            <w:r w:rsidRPr="00A91133">
              <w:rPr>
                <w:rFonts w:ascii="Calibri" w:eastAsia="Calibri" w:hAnsi="Calibri" w:cs="Calibri"/>
                <w:color w:val="000000" w:themeColor="text1"/>
              </w:rPr>
              <w:t>Loerts</w:t>
            </w:r>
            <w:proofErr w:type="spellEnd"/>
            <w:r w:rsidRPr="00A91133"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03B36DF2" w14:textId="159D7992" w:rsidR="004B1DD4" w:rsidRPr="00A91133" w:rsidRDefault="004B1DD4" w:rsidP="004B1DD4">
            <w:pPr>
              <w:pStyle w:val="ListParagraph"/>
              <w:numPr>
                <w:ilvl w:val="0"/>
                <w:numId w:val="23"/>
              </w:numPr>
              <w:spacing w:after="0" w:line="240" w:lineRule="auto"/>
            </w:pPr>
            <w:r w:rsidRPr="00A91133">
              <w:t>No significant change for senior high school students or lower proficiency university group.</w:t>
            </w:r>
          </w:p>
          <w:p w14:paraId="3F7C0D11" w14:textId="37159F21" w:rsidR="004B1DD4" w:rsidRPr="00A91133" w:rsidRDefault="004B1DD4" w:rsidP="004B1DD4">
            <w:pPr>
              <w:pStyle w:val="ListParagraph"/>
              <w:numPr>
                <w:ilvl w:val="0"/>
                <w:numId w:val="23"/>
              </w:numPr>
              <w:spacing w:after="0" w:line="240" w:lineRule="auto"/>
            </w:pPr>
            <w:r w:rsidRPr="00A91133">
              <w:t>Significant decrease over time for higher proficiency university group.</w:t>
            </w:r>
          </w:p>
        </w:tc>
      </w:tr>
      <w:tr w:rsidR="004B1DD4" w:rsidRPr="00300A73" w14:paraId="7591A7C9" w14:textId="77777777" w:rsidTr="000E6886">
        <w:trPr>
          <w:trHeight w:val="39"/>
        </w:trPr>
        <w:tc>
          <w:tcPr>
            <w:tcW w:w="0" w:type="auto"/>
            <w:vMerge/>
          </w:tcPr>
          <w:p w14:paraId="5FD62339" w14:textId="77777777" w:rsidR="004B1DD4" w:rsidRPr="00300A73" w:rsidRDefault="004B1DD4" w:rsidP="004B1DD4"/>
        </w:tc>
        <w:tc>
          <w:tcPr>
            <w:tcW w:w="0" w:type="auto"/>
            <w:vMerge/>
          </w:tcPr>
          <w:p w14:paraId="3512225E" w14:textId="77777777" w:rsidR="004B1DD4" w:rsidRPr="00300A73" w:rsidRDefault="004B1DD4" w:rsidP="004B1DD4"/>
        </w:tc>
        <w:tc>
          <w:tcPr>
            <w:tcW w:w="0" w:type="auto"/>
          </w:tcPr>
          <w:p w14:paraId="13BD2FC4" w14:textId="432BC627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Ishikawa 1995</w:t>
            </w:r>
          </w:p>
        </w:tc>
        <w:tc>
          <w:tcPr>
            <w:tcW w:w="0" w:type="auto"/>
          </w:tcPr>
          <w:p w14:paraId="5BDE2DD8" w14:textId="015D9D8A" w:rsidR="004B1DD4" w:rsidRDefault="004B1DD4" w:rsidP="004B1DD4">
            <w:r>
              <w:t>No significant change over time</w:t>
            </w:r>
          </w:p>
        </w:tc>
      </w:tr>
      <w:tr w:rsidR="004B1DD4" w:rsidRPr="00300A73" w14:paraId="2C04963D" w14:textId="77777777" w:rsidTr="000E6886">
        <w:trPr>
          <w:trHeight w:val="39"/>
        </w:trPr>
        <w:tc>
          <w:tcPr>
            <w:tcW w:w="0" w:type="auto"/>
            <w:vMerge/>
          </w:tcPr>
          <w:p w14:paraId="4CDC0E40" w14:textId="77777777" w:rsidR="004B1DD4" w:rsidRPr="00300A73" w:rsidRDefault="004B1DD4" w:rsidP="004B1DD4"/>
        </w:tc>
        <w:tc>
          <w:tcPr>
            <w:tcW w:w="0" w:type="auto"/>
            <w:vMerge/>
          </w:tcPr>
          <w:p w14:paraId="311B86CA" w14:textId="77777777" w:rsidR="004B1DD4" w:rsidRPr="00300A73" w:rsidRDefault="004B1DD4" w:rsidP="004B1DD4"/>
        </w:tc>
        <w:tc>
          <w:tcPr>
            <w:tcW w:w="0" w:type="auto"/>
          </w:tcPr>
          <w:p w14:paraId="080ECF8C" w14:textId="7F7162AA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Kameen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1979</w:t>
            </w:r>
          </w:p>
        </w:tc>
        <w:tc>
          <w:tcPr>
            <w:tcW w:w="0" w:type="auto"/>
          </w:tcPr>
          <w:p w14:paraId="3B3CF15F" w14:textId="6D0E55C6" w:rsidR="004B1DD4" w:rsidRDefault="004B1DD4" w:rsidP="004B1DD4">
            <w:r>
              <w:t xml:space="preserve">Non-significant differences between ‘good’ and ‘poor’ </w:t>
            </w:r>
            <w:r w:rsidR="0072793D">
              <w:t>writers</w:t>
            </w:r>
            <w:r>
              <w:t>.</w:t>
            </w:r>
          </w:p>
        </w:tc>
      </w:tr>
      <w:tr w:rsidR="004B1DD4" w:rsidRPr="00300A73" w14:paraId="2F92C115" w14:textId="77777777" w:rsidTr="000E6886">
        <w:trPr>
          <w:trHeight w:val="39"/>
        </w:trPr>
        <w:tc>
          <w:tcPr>
            <w:tcW w:w="0" w:type="auto"/>
            <w:vMerge/>
          </w:tcPr>
          <w:p w14:paraId="1215DDAD" w14:textId="77777777" w:rsidR="004B1DD4" w:rsidRPr="00300A73" w:rsidRDefault="004B1DD4" w:rsidP="004B1DD4"/>
        </w:tc>
        <w:tc>
          <w:tcPr>
            <w:tcW w:w="0" w:type="auto"/>
            <w:vMerge/>
          </w:tcPr>
          <w:p w14:paraId="6BE5E8DF" w14:textId="77777777" w:rsidR="004B1DD4" w:rsidRPr="00300A73" w:rsidRDefault="004B1DD4" w:rsidP="004B1DD4"/>
        </w:tc>
        <w:tc>
          <w:tcPr>
            <w:tcW w:w="0" w:type="auto"/>
          </w:tcPr>
          <w:p w14:paraId="6E23A799" w14:textId="0ED2A07D" w:rsidR="004B1DD4" w:rsidRPr="00A950BA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eastAsia="Calibri" w:hAnsi="Calibri" w:cs="Calibri"/>
                <w:color w:val="000000" w:themeColor="text1"/>
              </w:rPr>
              <w:t>Kim 2014</w:t>
            </w:r>
          </w:p>
        </w:tc>
        <w:tc>
          <w:tcPr>
            <w:tcW w:w="0" w:type="auto"/>
          </w:tcPr>
          <w:p w14:paraId="68E18AB2" w14:textId="34CE59B1" w:rsidR="004B1DD4" w:rsidRPr="00A950BA" w:rsidRDefault="004B1DD4" w:rsidP="004B1DD4">
            <w:r w:rsidRPr="00A950BA">
              <w:t>Significant increase with proficiency level</w:t>
            </w:r>
            <w:r w:rsidR="00D5223A">
              <w:t>.</w:t>
            </w:r>
          </w:p>
        </w:tc>
      </w:tr>
      <w:tr w:rsidR="004B1DD4" w:rsidRPr="00300A73" w14:paraId="03AC5F61" w14:textId="77777777" w:rsidTr="000E6886">
        <w:trPr>
          <w:trHeight w:val="39"/>
        </w:trPr>
        <w:tc>
          <w:tcPr>
            <w:tcW w:w="0" w:type="auto"/>
            <w:vMerge/>
          </w:tcPr>
          <w:p w14:paraId="7DD8C34B" w14:textId="77777777" w:rsidR="004B1DD4" w:rsidRPr="00300A73" w:rsidRDefault="004B1DD4" w:rsidP="004B1DD4"/>
        </w:tc>
        <w:tc>
          <w:tcPr>
            <w:tcW w:w="0" w:type="auto"/>
            <w:vMerge/>
          </w:tcPr>
          <w:p w14:paraId="7FC910A0" w14:textId="77777777" w:rsidR="004B1DD4" w:rsidRPr="00300A73" w:rsidRDefault="004B1DD4" w:rsidP="004B1DD4"/>
        </w:tc>
        <w:tc>
          <w:tcPr>
            <w:tcW w:w="0" w:type="auto"/>
          </w:tcPr>
          <w:p w14:paraId="2713A21C" w14:textId="77777777" w:rsidR="004B1DD4" w:rsidRPr="008D09A5" w:rsidRDefault="004B1DD4" w:rsidP="004B1DD4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Oon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 &amp; Storch 2015</w:t>
            </w:r>
          </w:p>
          <w:p w14:paraId="5F8FB80B" w14:textId="77777777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279469D2" w14:textId="2118E126" w:rsidR="004B1DD4" w:rsidRDefault="004B1DD4" w:rsidP="004B1DD4">
            <w:r>
              <w:t>No significant change over time.</w:t>
            </w:r>
          </w:p>
        </w:tc>
      </w:tr>
      <w:tr w:rsidR="004B1DD4" w:rsidRPr="00300A73" w14:paraId="6FE88981" w14:textId="77777777" w:rsidTr="000E6886">
        <w:trPr>
          <w:trHeight w:val="39"/>
        </w:trPr>
        <w:tc>
          <w:tcPr>
            <w:tcW w:w="0" w:type="auto"/>
            <w:vMerge/>
          </w:tcPr>
          <w:p w14:paraId="059F5373" w14:textId="77777777" w:rsidR="004B1DD4" w:rsidRPr="00300A73" w:rsidRDefault="004B1DD4" w:rsidP="004B1DD4"/>
        </w:tc>
        <w:tc>
          <w:tcPr>
            <w:tcW w:w="0" w:type="auto"/>
            <w:vMerge/>
          </w:tcPr>
          <w:p w14:paraId="4C5106F8" w14:textId="77777777" w:rsidR="004B1DD4" w:rsidRPr="00300A73" w:rsidRDefault="004B1DD4" w:rsidP="004B1DD4"/>
        </w:tc>
        <w:tc>
          <w:tcPr>
            <w:tcW w:w="0" w:type="auto"/>
          </w:tcPr>
          <w:p w14:paraId="5B8527AB" w14:textId="7DBB2FEE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Storch 2014</w:t>
            </w:r>
          </w:p>
        </w:tc>
        <w:tc>
          <w:tcPr>
            <w:tcW w:w="0" w:type="auto"/>
          </w:tcPr>
          <w:p w14:paraId="1E4FA137" w14:textId="5E8B728C" w:rsidR="004B1DD4" w:rsidRDefault="004B1DD4" w:rsidP="004B1DD4">
            <w:r>
              <w:t>Non-significant increase over time.</w:t>
            </w:r>
          </w:p>
        </w:tc>
      </w:tr>
      <w:tr w:rsidR="004B1DD4" w:rsidRPr="00300A73" w14:paraId="2AA97D04" w14:textId="77777777" w:rsidTr="000E6886">
        <w:trPr>
          <w:trHeight w:val="39"/>
        </w:trPr>
        <w:tc>
          <w:tcPr>
            <w:tcW w:w="0" w:type="auto"/>
            <w:vMerge/>
          </w:tcPr>
          <w:p w14:paraId="0075FA58" w14:textId="77777777" w:rsidR="004B1DD4" w:rsidRPr="00300A73" w:rsidRDefault="004B1DD4" w:rsidP="004B1DD4"/>
        </w:tc>
        <w:tc>
          <w:tcPr>
            <w:tcW w:w="0" w:type="auto"/>
            <w:vMerge/>
          </w:tcPr>
          <w:p w14:paraId="4911C4F4" w14:textId="77777777" w:rsidR="004B1DD4" w:rsidRPr="00300A73" w:rsidRDefault="004B1DD4" w:rsidP="004B1DD4"/>
        </w:tc>
        <w:tc>
          <w:tcPr>
            <w:tcW w:w="0" w:type="auto"/>
          </w:tcPr>
          <w:p w14:paraId="49BDAD51" w14:textId="30E99E26" w:rsidR="004B1DD4" w:rsidRDefault="004B1DD4" w:rsidP="004B1DD4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Larsen-Freeman 2006</w:t>
            </w:r>
          </w:p>
        </w:tc>
        <w:tc>
          <w:tcPr>
            <w:tcW w:w="0" w:type="auto"/>
          </w:tcPr>
          <w:p w14:paraId="0CAED837" w14:textId="7CE26E6F" w:rsidR="004B1DD4" w:rsidRDefault="004B1DD4" w:rsidP="004B1DD4">
            <w:r>
              <w:t>Increase in clauses</w:t>
            </w:r>
            <w:r w:rsidR="00DF5F9F">
              <w:t xml:space="preserve"> per t-</w:t>
            </w:r>
            <w:proofErr w:type="gramStart"/>
            <w:r w:rsidR="00DF5F9F">
              <w:t xml:space="preserve">unit </w:t>
            </w:r>
            <w:r>
              <w:t xml:space="preserve"> over</w:t>
            </w:r>
            <w:proofErr w:type="gramEnd"/>
            <w:r>
              <w:t xml:space="preserve"> time</w:t>
            </w:r>
            <w:r w:rsidR="00C35F36">
              <w:t xml:space="preserve"> (reported as a group average of 1+ standard deviation over time)</w:t>
            </w:r>
          </w:p>
        </w:tc>
      </w:tr>
      <w:tr w:rsidR="009C18B1" w:rsidRPr="00300A73" w14:paraId="6BD2455C" w14:textId="77777777" w:rsidTr="000E6886">
        <w:trPr>
          <w:trHeight w:val="39"/>
        </w:trPr>
        <w:tc>
          <w:tcPr>
            <w:tcW w:w="0" w:type="auto"/>
            <w:vMerge/>
          </w:tcPr>
          <w:p w14:paraId="2C28E6DF" w14:textId="77777777" w:rsidR="009C18B1" w:rsidRPr="00300A73" w:rsidRDefault="009C18B1" w:rsidP="009C18B1"/>
        </w:tc>
        <w:tc>
          <w:tcPr>
            <w:tcW w:w="0" w:type="auto"/>
            <w:vMerge/>
          </w:tcPr>
          <w:p w14:paraId="382DC55D" w14:textId="77777777" w:rsidR="009C18B1" w:rsidRPr="00300A73" w:rsidRDefault="009C18B1" w:rsidP="009C18B1"/>
        </w:tc>
        <w:tc>
          <w:tcPr>
            <w:tcW w:w="0" w:type="auto"/>
          </w:tcPr>
          <w:p w14:paraId="4EF95E25" w14:textId="6BA6E776" w:rsidR="009C18B1" w:rsidRDefault="009C18B1" w:rsidP="009C18B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Llanes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Tragant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Serrano 2015</w:t>
            </w:r>
          </w:p>
        </w:tc>
        <w:tc>
          <w:tcPr>
            <w:tcW w:w="0" w:type="auto"/>
          </w:tcPr>
          <w:p w14:paraId="4F9D97B8" w14:textId="59FD73BB" w:rsidR="009C18B1" w:rsidRDefault="009C18B1" w:rsidP="009C18B1">
            <w:r>
              <w:t xml:space="preserve">No significant increase over </w:t>
            </w:r>
            <w:r w:rsidR="00386CC5">
              <w:t>time on</w:t>
            </w:r>
            <w:r>
              <w:t xml:space="preserve"> abroad programme. </w:t>
            </w:r>
          </w:p>
        </w:tc>
      </w:tr>
      <w:tr w:rsidR="009C18B1" w:rsidRPr="00300A73" w14:paraId="7DFE4CFB" w14:textId="77777777" w:rsidTr="000E6886">
        <w:trPr>
          <w:trHeight w:val="39"/>
        </w:trPr>
        <w:tc>
          <w:tcPr>
            <w:tcW w:w="0" w:type="auto"/>
            <w:vMerge/>
          </w:tcPr>
          <w:p w14:paraId="4CC8B033" w14:textId="77777777" w:rsidR="009C18B1" w:rsidRPr="00300A73" w:rsidRDefault="009C18B1" w:rsidP="009C18B1"/>
        </w:tc>
        <w:tc>
          <w:tcPr>
            <w:tcW w:w="0" w:type="auto"/>
            <w:vMerge/>
          </w:tcPr>
          <w:p w14:paraId="4A1C77CF" w14:textId="77777777" w:rsidR="009C18B1" w:rsidRPr="00300A73" w:rsidRDefault="009C18B1" w:rsidP="009C18B1"/>
        </w:tc>
        <w:tc>
          <w:tcPr>
            <w:tcW w:w="0" w:type="auto"/>
          </w:tcPr>
          <w:p w14:paraId="412D0D87" w14:textId="07997B0A" w:rsidR="009C18B1" w:rsidRPr="00A950BA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eastAsia="Calibri" w:hAnsi="Calibri" w:cs="Calibri"/>
                <w:color w:val="000000" w:themeColor="text1"/>
              </w:rPr>
              <w:t>Lu 2011</w:t>
            </w:r>
          </w:p>
        </w:tc>
        <w:tc>
          <w:tcPr>
            <w:tcW w:w="0" w:type="auto"/>
          </w:tcPr>
          <w:p w14:paraId="786CB8E6" w14:textId="4C43A456" w:rsidR="009C18B1" w:rsidRPr="00A950BA" w:rsidRDefault="009C18B1" w:rsidP="009C18B1">
            <w:r w:rsidRPr="00A950BA">
              <w:t>No significant differences across year groups.</w:t>
            </w:r>
          </w:p>
        </w:tc>
      </w:tr>
      <w:tr w:rsidR="009C18B1" w:rsidRPr="00300A73" w14:paraId="11BBC75F" w14:textId="77777777" w:rsidTr="000E6886">
        <w:trPr>
          <w:trHeight w:val="39"/>
        </w:trPr>
        <w:tc>
          <w:tcPr>
            <w:tcW w:w="0" w:type="auto"/>
            <w:vMerge/>
          </w:tcPr>
          <w:p w14:paraId="4DDEAB74" w14:textId="77777777" w:rsidR="009C18B1" w:rsidRPr="00300A73" w:rsidRDefault="009C18B1" w:rsidP="009C18B1"/>
        </w:tc>
        <w:tc>
          <w:tcPr>
            <w:tcW w:w="0" w:type="auto"/>
            <w:vMerge/>
          </w:tcPr>
          <w:p w14:paraId="726465B1" w14:textId="77777777" w:rsidR="009C18B1" w:rsidRPr="00300A73" w:rsidRDefault="009C18B1" w:rsidP="009C18B1"/>
        </w:tc>
        <w:tc>
          <w:tcPr>
            <w:tcW w:w="0" w:type="auto"/>
          </w:tcPr>
          <w:p w14:paraId="109E2E5D" w14:textId="05B79541" w:rsidR="009C18B1" w:rsidRPr="00A950BA" w:rsidRDefault="009C18B1" w:rsidP="009C18B1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A950BA">
              <w:rPr>
                <w:rFonts w:ascii="Calibri" w:hAnsi="Calibri" w:cs="Calibri"/>
                <w:color w:val="000000"/>
              </w:rPr>
              <w:t>Paquot</w:t>
            </w:r>
            <w:proofErr w:type="spellEnd"/>
            <w:r w:rsidRPr="00A950BA"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1F657164" w14:textId="00990A72" w:rsidR="009C18B1" w:rsidRPr="00A950BA" w:rsidRDefault="009C18B1" w:rsidP="009C18B1">
            <w:r w:rsidRPr="00A950BA">
              <w:t>No significant differences across proficiency levels</w:t>
            </w:r>
          </w:p>
        </w:tc>
      </w:tr>
      <w:tr w:rsidR="009C18B1" w:rsidRPr="00300A73" w14:paraId="03008A69" w14:textId="77777777" w:rsidTr="000E6886">
        <w:trPr>
          <w:trHeight w:val="39"/>
        </w:trPr>
        <w:tc>
          <w:tcPr>
            <w:tcW w:w="0" w:type="auto"/>
            <w:vMerge/>
          </w:tcPr>
          <w:p w14:paraId="027F8111" w14:textId="77777777" w:rsidR="009C18B1" w:rsidRPr="00300A73" w:rsidRDefault="009C18B1" w:rsidP="009C18B1"/>
        </w:tc>
        <w:tc>
          <w:tcPr>
            <w:tcW w:w="0" w:type="auto"/>
            <w:vMerge/>
          </w:tcPr>
          <w:p w14:paraId="70872112" w14:textId="77777777" w:rsidR="009C18B1" w:rsidRPr="00300A73" w:rsidRDefault="009C18B1" w:rsidP="009C18B1"/>
        </w:tc>
        <w:tc>
          <w:tcPr>
            <w:tcW w:w="0" w:type="auto"/>
          </w:tcPr>
          <w:p w14:paraId="0B0CB3B6" w14:textId="02AD072B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Perkins 1980</w:t>
            </w:r>
          </w:p>
        </w:tc>
        <w:tc>
          <w:tcPr>
            <w:tcW w:w="0" w:type="auto"/>
          </w:tcPr>
          <w:p w14:paraId="42F89BB7" w14:textId="77777777" w:rsidR="009C18B1" w:rsidRPr="00F1202C" w:rsidRDefault="009C18B1" w:rsidP="009C18B1">
            <w:pPr>
              <w:pStyle w:val="ListParagraph"/>
              <w:numPr>
                <w:ilvl w:val="0"/>
                <w:numId w:val="65"/>
              </w:numPr>
            </w:pPr>
            <w:r w:rsidRPr="00F1202C">
              <w:t>Non-significant differences between proficiency levels.</w:t>
            </w:r>
          </w:p>
          <w:p w14:paraId="015708FD" w14:textId="567AA3EF" w:rsidR="009C18B1" w:rsidRPr="00F1202C" w:rsidRDefault="009C18B1" w:rsidP="009C18B1">
            <w:pPr>
              <w:pStyle w:val="ListParagraph"/>
              <w:numPr>
                <w:ilvl w:val="0"/>
                <w:numId w:val="65"/>
              </w:numPr>
            </w:pPr>
            <w:r w:rsidRPr="00F1202C">
              <w:t>Non-significant positive correlation with writing score (r=.10)</w:t>
            </w:r>
          </w:p>
        </w:tc>
      </w:tr>
      <w:tr w:rsidR="009C18B1" w:rsidRPr="00300A73" w14:paraId="10B0E642" w14:textId="77777777" w:rsidTr="000E6886">
        <w:trPr>
          <w:trHeight w:val="39"/>
        </w:trPr>
        <w:tc>
          <w:tcPr>
            <w:tcW w:w="0" w:type="auto"/>
            <w:vMerge/>
          </w:tcPr>
          <w:p w14:paraId="640220C7" w14:textId="77777777" w:rsidR="009C18B1" w:rsidRPr="00300A73" w:rsidRDefault="009C18B1" w:rsidP="009C18B1"/>
        </w:tc>
        <w:tc>
          <w:tcPr>
            <w:tcW w:w="0" w:type="auto"/>
            <w:vMerge/>
          </w:tcPr>
          <w:p w14:paraId="40B0514D" w14:textId="77777777" w:rsidR="009C18B1" w:rsidRPr="00300A73" w:rsidRDefault="009C18B1" w:rsidP="009C18B1"/>
        </w:tc>
        <w:tc>
          <w:tcPr>
            <w:tcW w:w="0" w:type="auto"/>
          </w:tcPr>
          <w:p w14:paraId="472BDD1A" w14:textId="39EFDA3F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 xml:space="preserve">Qin &amp;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Uccelli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2016</w:t>
            </w:r>
          </w:p>
        </w:tc>
        <w:tc>
          <w:tcPr>
            <w:tcW w:w="0" w:type="auto"/>
          </w:tcPr>
          <w:p w14:paraId="4194753C" w14:textId="77777777" w:rsidR="009C18B1" w:rsidRDefault="009C18B1" w:rsidP="009C18B1">
            <w:pPr>
              <w:pStyle w:val="ListParagraph"/>
              <w:numPr>
                <w:ilvl w:val="0"/>
                <w:numId w:val="28"/>
              </w:numPr>
              <w:spacing w:after="0" w:line="240" w:lineRule="auto"/>
            </w:pPr>
            <w:r>
              <w:t>Non-significant negative correlation with writing quality scores for argumentative essays (r=-.13).</w:t>
            </w:r>
          </w:p>
          <w:p w14:paraId="78CDF806" w14:textId="77624A2C" w:rsidR="009C18B1" w:rsidRPr="00D66386" w:rsidRDefault="009C18B1" w:rsidP="009C18B1">
            <w:pPr>
              <w:pStyle w:val="ListParagraph"/>
              <w:numPr>
                <w:ilvl w:val="0"/>
                <w:numId w:val="28"/>
              </w:numPr>
            </w:pPr>
            <w:r w:rsidRPr="00D66386">
              <w:t>Non-significant positive correlation with writing quality for narrative essays (r=.09).</w:t>
            </w:r>
          </w:p>
        </w:tc>
      </w:tr>
      <w:tr w:rsidR="009C18B1" w:rsidRPr="00300A73" w14:paraId="03376954" w14:textId="77777777" w:rsidTr="000E6886">
        <w:trPr>
          <w:trHeight w:val="39"/>
        </w:trPr>
        <w:tc>
          <w:tcPr>
            <w:tcW w:w="0" w:type="auto"/>
            <w:vMerge/>
          </w:tcPr>
          <w:p w14:paraId="3EDEB27C" w14:textId="77777777" w:rsidR="009C18B1" w:rsidRPr="00300A73" w:rsidRDefault="009C18B1" w:rsidP="009C18B1"/>
        </w:tc>
        <w:tc>
          <w:tcPr>
            <w:tcW w:w="0" w:type="auto"/>
            <w:vMerge/>
          </w:tcPr>
          <w:p w14:paraId="00721DFC" w14:textId="77777777" w:rsidR="009C18B1" w:rsidRPr="00300A73" w:rsidRDefault="009C18B1" w:rsidP="009C18B1"/>
        </w:tc>
        <w:tc>
          <w:tcPr>
            <w:tcW w:w="0" w:type="auto"/>
          </w:tcPr>
          <w:p w14:paraId="34F50558" w14:textId="362BB785" w:rsidR="009C18B1" w:rsidRDefault="009C18B1" w:rsidP="009C18B1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711D275">
              <w:rPr>
                <w:rFonts w:ascii="Calibri" w:eastAsia="Calibri" w:hAnsi="Calibri" w:cs="Calibri"/>
                <w:color w:val="000000" w:themeColor="text1"/>
              </w:rPr>
              <w:t>Shih &amp; Ma 2012</w:t>
            </w:r>
          </w:p>
        </w:tc>
        <w:tc>
          <w:tcPr>
            <w:tcW w:w="0" w:type="auto"/>
          </w:tcPr>
          <w:p w14:paraId="36DACEAC" w14:textId="17FE04C7" w:rsidR="009C18B1" w:rsidRDefault="009C18B1" w:rsidP="009C18B1">
            <w:r>
              <w:t xml:space="preserve">Significant difference between </w:t>
            </w:r>
            <w:r w:rsidR="00386CC5">
              <w:t xml:space="preserve">grades </w:t>
            </w:r>
            <w:r>
              <w:t>7-10, 8-10, 8-11.</w:t>
            </w:r>
          </w:p>
        </w:tc>
      </w:tr>
      <w:tr w:rsidR="009C18B1" w:rsidRPr="00300A73" w14:paraId="7D8A221B" w14:textId="77777777" w:rsidTr="000E6886">
        <w:trPr>
          <w:trHeight w:val="39"/>
        </w:trPr>
        <w:tc>
          <w:tcPr>
            <w:tcW w:w="0" w:type="auto"/>
            <w:vMerge/>
          </w:tcPr>
          <w:p w14:paraId="78EE8713" w14:textId="77777777" w:rsidR="009C18B1" w:rsidRPr="00300A73" w:rsidRDefault="009C18B1" w:rsidP="009C18B1"/>
        </w:tc>
        <w:tc>
          <w:tcPr>
            <w:tcW w:w="0" w:type="auto"/>
            <w:vMerge/>
          </w:tcPr>
          <w:p w14:paraId="71C0EA19" w14:textId="77777777" w:rsidR="009C18B1" w:rsidRPr="00300A73" w:rsidRDefault="009C18B1" w:rsidP="009C18B1"/>
        </w:tc>
        <w:tc>
          <w:tcPr>
            <w:tcW w:w="0" w:type="auto"/>
          </w:tcPr>
          <w:p w14:paraId="10E1A736" w14:textId="2C7D972B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Storch &amp; Hill 2008</w:t>
            </w:r>
          </w:p>
        </w:tc>
        <w:tc>
          <w:tcPr>
            <w:tcW w:w="0" w:type="auto"/>
          </w:tcPr>
          <w:p w14:paraId="3BD88C46" w14:textId="691D19B8" w:rsidR="009C18B1" w:rsidRDefault="009C18B1" w:rsidP="009C18B1">
            <w:r>
              <w:t>Significant increase over time</w:t>
            </w:r>
          </w:p>
        </w:tc>
      </w:tr>
      <w:tr w:rsidR="009C18B1" w:rsidRPr="00300A73" w14:paraId="43E40DFB" w14:textId="77777777" w:rsidTr="000E6886">
        <w:trPr>
          <w:trHeight w:val="39"/>
        </w:trPr>
        <w:tc>
          <w:tcPr>
            <w:tcW w:w="0" w:type="auto"/>
            <w:vMerge/>
          </w:tcPr>
          <w:p w14:paraId="63AF0629" w14:textId="77777777" w:rsidR="009C18B1" w:rsidRPr="00300A73" w:rsidRDefault="009C18B1" w:rsidP="009C18B1"/>
        </w:tc>
        <w:tc>
          <w:tcPr>
            <w:tcW w:w="0" w:type="auto"/>
            <w:vMerge/>
          </w:tcPr>
          <w:p w14:paraId="4C8C4562" w14:textId="77777777" w:rsidR="009C18B1" w:rsidRPr="00300A73" w:rsidRDefault="009C18B1" w:rsidP="009C18B1"/>
        </w:tc>
        <w:tc>
          <w:tcPr>
            <w:tcW w:w="0" w:type="auto"/>
          </w:tcPr>
          <w:p w14:paraId="3C4EAF6C" w14:textId="1C70A487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Storch 2009</w:t>
            </w:r>
          </w:p>
        </w:tc>
        <w:tc>
          <w:tcPr>
            <w:tcW w:w="0" w:type="auto"/>
          </w:tcPr>
          <w:p w14:paraId="31AC8E83" w14:textId="28648C1C" w:rsidR="009C18B1" w:rsidRDefault="009C18B1" w:rsidP="009C18B1">
            <w:r>
              <w:t>No significant change over time</w:t>
            </w:r>
          </w:p>
        </w:tc>
      </w:tr>
      <w:tr w:rsidR="009C18B1" w:rsidRPr="00300A73" w14:paraId="33AD94E2" w14:textId="77777777" w:rsidTr="000E6886">
        <w:trPr>
          <w:trHeight w:val="39"/>
        </w:trPr>
        <w:tc>
          <w:tcPr>
            <w:tcW w:w="0" w:type="auto"/>
            <w:vMerge/>
          </w:tcPr>
          <w:p w14:paraId="5B2F6B45" w14:textId="77777777" w:rsidR="009C18B1" w:rsidRPr="00300A73" w:rsidRDefault="009C18B1" w:rsidP="009C18B1"/>
        </w:tc>
        <w:tc>
          <w:tcPr>
            <w:tcW w:w="0" w:type="auto"/>
            <w:vMerge/>
          </w:tcPr>
          <w:p w14:paraId="4533196C" w14:textId="77777777" w:rsidR="009C18B1" w:rsidRPr="00300A73" w:rsidRDefault="009C18B1" w:rsidP="009C18B1"/>
        </w:tc>
        <w:tc>
          <w:tcPr>
            <w:tcW w:w="0" w:type="auto"/>
          </w:tcPr>
          <w:p w14:paraId="54631887" w14:textId="345FE970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Struc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Wood 2011</w:t>
            </w:r>
          </w:p>
        </w:tc>
        <w:tc>
          <w:tcPr>
            <w:tcW w:w="0" w:type="auto"/>
          </w:tcPr>
          <w:p w14:paraId="78B0DA24" w14:textId="5E8B2A4E" w:rsidR="009C18B1" w:rsidRDefault="009C18B1" w:rsidP="009C18B1">
            <w:r>
              <w:t>Non-significant increase over time for argumentative and narrative essays.</w:t>
            </w:r>
          </w:p>
        </w:tc>
      </w:tr>
      <w:tr w:rsidR="009C18B1" w:rsidRPr="00300A73" w14:paraId="20E78C3E" w14:textId="77777777" w:rsidTr="000E6886">
        <w:trPr>
          <w:trHeight w:val="39"/>
        </w:trPr>
        <w:tc>
          <w:tcPr>
            <w:tcW w:w="0" w:type="auto"/>
            <w:vMerge/>
          </w:tcPr>
          <w:p w14:paraId="0FBE1FC7" w14:textId="77777777" w:rsidR="009C18B1" w:rsidRPr="00300A73" w:rsidRDefault="009C18B1" w:rsidP="009C18B1"/>
        </w:tc>
        <w:tc>
          <w:tcPr>
            <w:tcW w:w="0" w:type="auto"/>
            <w:vMerge/>
          </w:tcPr>
          <w:p w14:paraId="0BD5D369" w14:textId="77777777" w:rsidR="009C18B1" w:rsidRPr="00300A73" w:rsidRDefault="009C18B1" w:rsidP="009C18B1"/>
        </w:tc>
        <w:tc>
          <w:tcPr>
            <w:tcW w:w="0" w:type="auto"/>
          </w:tcPr>
          <w:p w14:paraId="251C2CE0" w14:textId="1BE2CA28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Yau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Belanger 1984</w:t>
            </w:r>
          </w:p>
        </w:tc>
        <w:tc>
          <w:tcPr>
            <w:tcW w:w="0" w:type="auto"/>
          </w:tcPr>
          <w:p w14:paraId="44F25D06" w14:textId="6B539DE9" w:rsidR="009C18B1" w:rsidRDefault="009C18B1" w:rsidP="009C18B1">
            <w:r>
              <w:t>Significant increase over proficiency level</w:t>
            </w:r>
            <w:r w:rsidR="00D5223A">
              <w:t>s</w:t>
            </w:r>
            <w:r>
              <w:t xml:space="preserve"> for narratives but not for expository essays.</w:t>
            </w:r>
          </w:p>
        </w:tc>
      </w:tr>
      <w:tr w:rsidR="009C18B1" w:rsidRPr="00300A73" w14:paraId="481F2A44" w14:textId="77777777" w:rsidTr="000E6886">
        <w:trPr>
          <w:trHeight w:val="39"/>
        </w:trPr>
        <w:tc>
          <w:tcPr>
            <w:tcW w:w="0" w:type="auto"/>
            <w:vMerge/>
          </w:tcPr>
          <w:p w14:paraId="75569C18" w14:textId="77777777" w:rsidR="009C18B1" w:rsidRPr="00300A73" w:rsidRDefault="009C18B1" w:rsidP="009C18B1"/>
        </w:tc>
        <w:tc>
          <w:tcPr>
            <w:tcW w:w="0" w:type="auto"/>
            <w:vMerge/>
          </w:tcPr>
          <w:p w14:paraId="16AF496B" w14:textId="77777777" w:rsidR="009C18B1" w:rsidRPr="00300A73" w:rsidRDefault="009C18B1" w:rsidP="009C18B1"/>
        </w:tc>
        <w:tc>
          <w:tcPr>
            <w:tcW w:w="0" w:type="auto"/>
          </w:tcPr>
          <w:p w14:paraId="5DA05BB8" w14:textId="40C9EA29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Youn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2014</w:t>
            </w:r>
          </w:p>
        </w:tc>
        <w:tc>
          <w:tcPr>
            <w:tcW w:w="0" w:type="auto"/>
          </w:tcPr>
          <w:p w14:paraId="6BEB977B" w14:textId="04D09F4E" w:rsidR="009C18B1" w:rsidRDefault="009C18B1" w:rsidP="009C18B1">
            <w:r>
              <w:t>Significant positive correlation with proficiency level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>
              <w:rPr>
                <w:rFonts w:eastAsiaTheme="minorEastAsia"/>
              </w:rPr>
              <w:t>=.25</w:t>
            </w:r>
            <w:proofErr w:type="gramStart"/>
            <w:r>
              <w:rPr>
                <w:rFonts w:eastAsiaTheme="minorEastAsia"/>
              </w:rPr>
              <w:t>)  and</w:t>
            </w:r>
            <w:proofErr w:type="gramEnd"/>
            <w:r>
              <w:rPr>
                <w:rFonts w:eastAsiaTheme="minorEastAsia"/>
              </w:rPr>
              <w:t xml:space="preserve"> pragmatic performance score </w:t>
            </w:r>
            <w:r w:rsidRPr="0034110C"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 w:rsidRPr="0034110C">
              <w:rPr>
                <w:rFonts w:eastAsiaTheme="minorEastAsia"/>
              </w:rPr>
              <w:t>=.3</w:t>
            </w:r>
            <w:r>
              <w:rPr>
                <w:rFonts w:eastAsiaTheme="minorEastAsia"/>
              </w:rPr>
              <w:t>0</w:t>
            </w:r>
            <w:r w:rsidRPr="0034110C">
              <w:rPr>
                <w:rFonts w:eastAsiaTheme="minorEastAsia"/>
              </w:rPr>
              <w:t>).</w:t>
            </w:r>
          </w:p>
        </w:tc>
      </w:tr>
      <w:tr w:rsidR="009C18B1" w:rsidRPr="00300A73" w14:paraId="4E0A3123" w14:textId="77777777" w:rsidTr="000E6886">
        <w:trPr>
          <w:trHeight w:val="39"/>
        </w:trPr>
        <w:tc>
          <w:tcPr>
            <w:tcW w:w="0" w:type="auto"/>
            <w:vMerge/>
          </w:tcPr>
          <w:p w14:paraId="573F791D" w14:textId="77777777" w:rsidR="009C18B1" w:rsidRPr="00300A73" w:rsidRDefault="009C18B1" w:rsidP="009C18B1"/>
        </w:tc>
        <w:tc>
          <w:tcPr>
            <w:tcW w:w="0" w:type="auto"/>
            <w:vMerge/>
          </w:tcPr>
          <w:p w14:paraId="3916395C" w14:textId="77777777" w:rsidR="009C18B1" w:rsidRPr="00300A73" w:rsidRDefault="009C18B1" w:rsidP="009C18B1"/>
        </w:tc>
        <w:tc>
          <w:tcPr>
            <w:tcW w:w="0" w:type="auto"/>
          </w:tcPr>
          <w:p w14:paraId="24A34083" w14:textId="45CC6379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Yoon 2017</w:t>
            </w:r>
          </w:p>
        </w:tc>
        <w:tc>
          <w:tcPr>
            <w:tcW w:w="0" w:type="auto"/>
          </w:tcPr>
          <w:p w14:paraId="25EE9D03" w14:textId="3808C093" w:rsidR="009C18B1" w:rsidRDefault="009C18B1" w:rsidP="009C18B1">
            <w:r>
              <w:t>Non-significant differences between proficiency levels</w:t>
            </w:r>
          </w:p>
        </w:tc>
      </w:tr>
      <w:tr w:rsidR="009C18B1" w:rsidRPr="00300A73" w14:paraId="615F4AF2" w14:textId="77777777" w:rsidTr="000E6886">
        <w:trPr>
          <w:trHeight w:val="39"/>
        </w:trPr>
        <w:tc>
          <w:tcPr>
            <w:tcW w:w="0" w:type="auto"/>
            <w:vMerge/>
          </w:tcPr>
          <w:p w14:paraId="7EE7A26C" w14:textId="77777777" w:rsidR="009C18B1" w:rsidRPr="00300A73" w:rsidRDefault="009C18B1" w:rsidP="009C18B1"/>
        </w:tc>
        <w:tc>
          <w:tcPr>
            <w:tcW w:w="0" w:type="auto"/>
            <w:vMerge/>
          </w:tcPr>
          <w:p w14:paraId="174F05D8" w14:textId="77777777" w:rsidR="009C18B1" w:rsidRPr="00300A73" w:rsidRDefault="009C18B1" w:rsidP="009C18B1"/>
        </w:tc>
        <w:tc>
          <w:tcPr>
            <w:tcW w:w="0" w:type="auto"/>
          </w:tcPr>
          <w:p w14:paraId="4D9FE5A4" w14:textId="1F0E4479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Yoon &amp; Polio 2016</w:t>
            </w:r>
          </w:p>
        </w:tc>
        <w:tc>
          <w:tcPr>
            <w:tcW w:w="0" w:type="auto"/>
          </w:tcPr>
          <w:p w14:paraId="0A39AAEF" w14:textId="0165932D" w:rsidR="009C18B1" w:rsidRDefault="009C18B1" w:rsidP="009C18B1">
            <w:r>
              <w:t>Significant increase over a semester for narrative essays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=.18) but not argumentative essays.</w:t>
            </w:r>
          </w:p>
        </w:tc>
      </w:tr>
      <w:tr w:rsidR="009C18B1" w:rsidRPr="00300A73" w14:paraId="4846FF57" w14:textId="77777777" w:rsidTr="000E6886">
        <w:trPr>
          <w:trHeight w:val="39"/>
        </w:trPr>
        <w:tc>
          <w:tcPr>
            <w:tcW w:w="0" w:type="auto"/>
            <w:vMerge/>
          </w:tcPr>
          <w:p w14:paraId="4A0A3D8D" w14:textId="77777777" w:rsidR="009C18B1" w:rsidRPr="00300A73" w:rsidRDefault="009C18B1" w:rsidP="009C18B1"/>
        </w:tc>
        <w:tc>
          <w:tcPr>
            <w:tcW w:w="0" w:type="auto"/>
            <w:vMerge/>
          </w:tcPr>
          <w:p w14:paraId="05E82FAE" w14:textId="77777777" w:rsidR="009C18B1" w:rsidRPr="00300A73" w:rsidRDefault="009C18B1" w:rsidP="009C18B1"/>
        </w:tc>
        <w:tc>
          <w:tcPr>
            <w:tcW w:w="0" w:type="auto"/>
          </w:tcPr>
          <w:p w14:paraId="3779D771" w14:textId="4E938C81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Zyad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2012*</w:t>
            </w:r>
          </w:p>
        </w:tc>
        <w:tc>
          <w:tcPr>
            <w:tcW w:w="0" w:type="auto"/>
          </w:tcPr>
          <w:p w14:paraId="584ACA7D" w14:textId="1E3A3DA3" w:rsidR="009C18B1" w:rsidRDefault="009C18B1" w:rsidP="009C18B1">
            <w:r>
              <w:t xml:space="preserve">Increases over time.  </w:t>
            </w:r>
            <w:r w:rsidR="00D5223A">
              <w:t xml:space="preserve">Longer length in clauses </w:t>
            </w:r>
            <w:r>
              <w:t xml:space="preserve">in </w:t>
            </w:r>
            <w:r w:rsidR="00D5223A">
              <w:t xml:space="preserve">more proficient texts. </w:t>
            </w:r>
          </w:p>
        </w:tc>
      </w:tr>
      <w:tr w:rsidR="009C18B1" w:rsidRPr="00300A73" w14:paraId="45660017" w14:textId="77777777" w:rsidTr="000E6886">
        <w:trPr>
          <w:trHeight w:val="39"/>
        </w:trPr>
        <w:tc>
          <w:tcPr>
            <w:tcW w:w="0" w:type="auto"/>
            <w:vMerge/>
          </w:tcPr>
          <w:p w14:paraId="5759A1CD" w14:textId="77777777" w:rsidR="009C18B1" w:rsidRPr="00300A73" w:rsidRDefault="009C18B1" w:rsidP="009C18B1"/>
        </w:tc>
        <w:tc>
          <w:tcPr>
            <w:tcW w:w="0" w:type="auto"/>
            <w:vMerge w:val="restart"/>
          </w:tcPr>
          <w:p w14:paraId="24A11828" w14:textId="3B5B58AD" w:rsidR="009C18B1" w:rsidRPr="00300A73" w:rsidRDefault="009C18B1" w:rsidP="009C18B1">
            <w:r>
              <w:rPr>
                <w:iCs/>
              </w:rPr>
              <w:t xml:space="preserve"># </w:t>
            </w:r>
            <w:r w:rsidR="0072793D">
              <w:rPr>
                <w:iCs/>
              </w:rPr>
              <w:t>V</w:t>
            </w:r>
            <w:r>
              <w:rPr>
                <w:iCs/>
              </w:rPr>
              <w:t xml:space="preserve">erb phrases </w:t>
            </w:r>
            <w:r>
              <w:rPr>
                <w:rFonts w:cstheme="minorHAnsi"/>
                <w:iCs/>
              </w:rPr>
              <w:t xml:space="preserve">÷ # </w:t>
            </w:r>
            <w:r>
              <w:rPr>
                <w:iCs/>
              </w:rPr>
              <w:t>t-units</w:t>
            </w:r>
          </w:p>
        </w:tc>
        <w:tc>
          <w:tcPr>
            <w:tcW w:w="0" w:type="auto"/>
          </w:tcPr>
          <w:p w14:paraId="53287279" w14:textId="127BB487" w:rsidR="009C18B1" w:rsidRPr="00A91133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A91133">
              <w:rPr>
                <w:rFonts w:ascii="Calibri" w:eastAsia="Calibri" w:hAnsi="Calibri" w:cs="Calibri"/>
              </w:rPr>
              <w:t>Hou</w:t>
            </w:r>
            <w:proofErr w:type="spellEnd"/>
            <w:r w:rsidRPr="00A91133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00A91133">
              <w:rPr>
                <w:rFonts w:ascii="Calibri" w:eastAsia="Calibri" w:hAnsi="Calibri" w:cs="Calibri"/>
              </w:rPr>
              <w:t>Verspoor</w:t>
            </w:r>
            <w:proofErr w:type="spellEnd"/>
            <w:r w:rsidRPr="00A91133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A91133">
              <w:rPr>
                <w:rFonts w:ascii="Calibri" w:eastAsia="Calibri" w:hAnsi="Calibri" w:cs="Calibri"/>
              </w:rPr>
              <w:t>Loerts</w:t>
            </w:r>
            <w:proofErr w:type="spellEnd"/>
            <w:r w:rsidRPr="00A91133">
              <w:rPr>
                <w:rFonts w:ascii="Calibri" w:eastAsia="Calibri" w:hAnsi="Calibri" w:cs="Calibri"/>
              </w:rPr>
              <w:t xml:space="preserve"> 2016</w:t>
            </w:r>
          </w:p>
        </w:tc>
        <w:tc>
          <w:tcPr>
            <w:tcW w:w="0" w:type="auto"/>
          </w:tcPr>
          <w:p w14:paraId="7D751E37" w14:textId="786B9768" w:rsidR="009C18B1" w:rsidRPr="00A91133" w:rsidRDefault="009C18B1" w:rsidP="009C18B1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A91133">
              <w:t>Significant increase over time for high school group.</w:t>
            </w:r>
          </w:p>
          <w:p w14:paraId="11152C5A" w14:textId="77777777" w:rsidR="009C18B1" w:rsidRPr="00A91133" w:rsidRDefault="009C18B1" w:rsidP="009C18B1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A91133">
              <w:t>No significant change over time for lower proficiency university group.</w:t>
            </w:r>
          </w:p>
          <w:p w14:paraId="51BC71C9" w14:textId="745342A6" w:rsidR="009C18B1" w:rsidRPr="00A91133" w:rsidRDefault="009C18B1" w:rsidP="009C18B1">
            <w:pPr>
              <w:pStyle w:val="ListParagraph"/>
              <w:numPr>
                <w:ilvl w:val="0"/>
                <w:numId w:val="10"/>
              </w:numPr>
            </w:pPr>
            <w:r w:rsidRPr="00A91133">
              <w:t>Significant decrease over time for higher proficiency university group.</w:t>
            </w:r>
          </w:p>
        </w:tc>
      </w:tr>
      <w:tr w:rsidR="009C18B1" w:rsidRPr="00300A73" w14:paraId="31B1DE62" w14:textId="77777777" w:rsidTr="000E6886">
        <w:trPr>
          <w:trHeight w:val="39"/>
        </w:trPr>
        <w:tc>
          <w:tcPr>
            <w:tcW w:w="0" w:type="auto"/>
            <w:vMerge/>
          </w:tcPr>
          <w:p w14:paraId="01B0F55B" w14:textId="77777777" w:rsidR="009C18B1" w:rsidRPr="00300A73" w:rsidRDefault="009C18B1" w:rsidP="009C18B1"/>
        </w:tc>
        <w:tc>
          <w:tcPr>
            <w:tcW w:w="0" w:type="auto"/>
            <w:vMerge/>
          </w:tcPr>
          <w:p w14:paraId="7CC1507D" w14:textId="77777777" w:rsidR="009C18B1" w:rsidRPr="00300A73" w:rsidRDefault="009C18B1" w:rsidP="009C18B1"/>
        </w:tc>
        <w:tc>
          <w:tcPr>
            <w:tcW w:w="0" w:type="auto"/>
          </w:tcPr>
          <w:p w14:paraId="1F39C09A" w14:textId="43F844EC" w:rsidR="009C18B1" w:rsidRPr="00C750D4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 w:rsidRPr="00C750D4">
              <w:rPr>
                <w:rFonts w:ascii="Calibri" w:eastAsia="Calibri" w:hAnsi="Calibri" w:cs="Calibri"/>
              </w:rPr>
              <w:t>Lorenzo &amp; Rodriguez 2014</w:t>
            </w:r>
          </w:p>
        </w:tc>
        <w:tc>
          <w:tcPr>
            <w:tcW w:w="0" w:type="auto"/>
          </w:tcPr>
          <w:p w14:paraId="2678F504" w14:textId="3A65C31C" w:rsidR="009C18B1" w:rsidRPr="00C750D4" w:rsidRDefault="009C18B1" w:rsidP="009C18B1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C750D4">
              <w:t>Non-significant decrease from grade 9-10 (</w:t>
            </w:r>
            <w:r w:rsidR="009D5CF5">
              <w:t>H</w:t>
            </w:r>
            <w:r w:rsidRPr="00C750D4">
              <w:t>edge’s g=-.09)</w:t>
            </w:r>
          </w:p>
          <w:p w14:paraId="24E738B4" w14:textId="6CFACFFA" w:rsidR="009C18B1" w:rsidRPr="00C750D4" w:rsidRDefault="009C18B1" w:rsidP="009C18B1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C750D4">
              <w:t>Non-significant decrease from grade 10-11 (</w:t>
            </w:r>
            <w:r w:rsidR="009D5CF5">
              <w:t>H</w:t>
            </w:r>
            <w:r w:rsidRPr="00C750D4">
              <w:t>edge’s g=-.13).</w:t>
            </w:r>
          </w:p>
          <w:p w14:paraId="059EA1CD" w14:textId="6D099C9C" w:rsidR="009C18B1" w:rsidRPr="00C750D4" w:rsidRDefault="009C18B1" w:rsidP="009C18B1">
            <w:pPr>
              <w:pStyle w:val="ListParagraph"/>
              <w:numPr>
                <w:ilvl w:val="0"/>
                <w:numId w:val="10"/>
              </w:numPr>
              <w:spacing w:after="0" w:line="240" w:lineRule="auto"/>
            </w:pPr>
            <w:r w:rsidRPr="00C750D4">
              <w:t>Non-significant decrease from grade 11-12 (</w:t>
            </w:r>
            <w:r w:rsidR="009D5CF5">
              <w:t>H</w:t>
            </w:r>
            <w:r w:rsidRPr="00C750D4">
              <w:t>edge’s g=-.16).</w:t>
            </w:r>
          </w:p>
        </w:tc>
      </w:tr>
      <w:tr w:rsidR="009C18B1" w:rsidRPr="00300A73" w14:paraId="76BBDA7E" w14:textId="77777777" w:rsidTr="000E6886">
        <w:trPr>
          <w:trHeight w:val="39"/>
        </w:trPr>
        <w:tc>
          <w:tcPr>
            <w:tcW w:w="0" w:type="auto"/>
            <w:vMerge/>
          </w:tcPr>
          <w:p w14:paraId="03048816" w14:textId="77777777" w:rsidR="009C18B1" w:rsidRPr="00300A73" w:rsidRDefault="009C18B1" w:rsidP="009C18B1"/>
        </w:tc>
        <w:tc>
          <w:tcPr>
            <w:tcW w:w="0" w:type="auto"/>
            <w:vMerge/>
          </w:tcPr>
          <w:p w14:paraId="5FE573C1" w14:textId="77777777" w:rsidR="009C18B1" w:rsidRPr="00300A73" w:rsidRDefault="009C18B1" w:rsidP="009C18B1"/>
        </w:tc>
        <w:tc>
          <w:tcPr>
            <w:tcW w:w="0" w:type="auto"/>
          </w:tcPr>
          <w:p w14:paraId="0096A310" w14:textId="3C4D2705" w:rsidR="009C18B1" w:rsidRPr="00A950BA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eastAsia="Calibri" w:hAnsi="Calibri" w:cs="Calibri"/>
              </w:rPr>
              <w:t>Lu 2011</w:t>
            </w:r>
          </w:p>
        </w:tc>
        <w:tc>
          <w:tcPr>
            <w:tcW w:w="0" w:type="auto"/>
          </w:tcPr>
          <w:p w14:paraId="2DFA4F2A" w14:textId="24D57CB5" w:rsidR="009C18B1" w:rsidRPr="00A950BA" w:rsidRDefault="009C18B1" w:rsidP="009C18B1">
            <w:r w:rsidRPr="00A950BA">
              <w:t>No significant development across year groups.</w:t>
            </w:r>
          </w:p>
        </w:tc>
      </w:tr>
      <w:tr w:rsidR="009C18B1" w:rsidRPr="00300A73" w14:paraId="6BC2E559" w14:textId="77777777" w:rsidTr="000E6886">
        <w:trPr>
          <w:trHeight w:val="39"/>
        </w:trPr>
        <w:tc>
          <w:tcPr>
            <w:tcW w:w="0" w:type="auto"/>
            <w:vMerge/>
          </w:tcPr>
          <w:p w14:paraId="4B410D73" w14:textId="77777777" w:rsidR="009C18B1" w:rsidRPr="00300A73" w:rsidRDefault="009C18B1" w:rsidP="009C18B1"/>
        </w:tc>
        <w:tc>
          <w:tcPr>
            <w:tcW w:w="0" w:type="auto"/>
            <w:vMerge/>
          </w:tcPr>
          <w:p w14:paraId="19ADE09A" w14:textId="77777777" w:rsidR="009C18B1" w:rsidRPr="00300A73" w:rsidRDefault="009C18B1" w:rsidP="009C18B1"/>
        </w:tc>
        <w:tc>
          <w:tcPr>
            <w:tcW w:w="0" w:type="auto"/>
          </w:tcPr>
          <w:p w14:paraId="3E8E3608" w14:textId="57AF0E66" w:rsidR="009C18B1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</w:rPr>
              <w:t>Yoon &amp; Polo 2016</w:t>
            </w:r>
          </w:p>
        </w:tc>
        <w:tc>
          <w:tcPr>
            <w:tcW w:w="0" w:type="auto"/>
          </w:tcPr>
          <w:p w14:paraId="70BBB2AF" w14:textId="71C8475A" w:rsidR="009C18B1" w:rsidRDefault="009C18B1" w:rsidP="009C18B1">
            <w:r>
              <w:t>Non-significant increase over a semester for narrative and argumentative essays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=.00).</w:t>
            </w:r>
          </w:p>
        </w:tc>
      </w:tr>
      <w:tr w:rsidR="009C18B1" w:rsidRPr="00300A73" w14:paraId="6E504C7E" w14:textId="77777777" w:rsidTr="000E6886">
        <w:trPr>
          <w:trHeight w:val="39"/>
        </w:trPr>
        <w:tc>
          <w:tcPr>
            <w:tcW w:w="0" w:type="auto"/>
            <w:vMerge/>
          </w:tcPr>
          <w:p w14:paraId="7A22BA12" w14:textId="77777777" w:rsidR="009C18B1" w:rsidRPr="00300A73" w:rsidRDefault="009C18B1" w:rsidP="009C18B1"/>
        </w:tc>
        <w:tc>
          <w:tcPr>
            <w:tcW w:w="0" w:type="auto"/>
            <w:vMerge/>
          </w:tcPr>
          <w:p w14:paraId="21492F17" w14:textId="77777777" w:rsidR="009C18B1" w:rsidRPr="00300A73" w:rsidRDefault="009C18B1" w:rsidP="009C18B1"/>
        </w:tc>
        <w:tc>
          <w:tcPr>
            <w:tcW w:w="0" w:type="auto"/>
          </w:tcPr>
          <w:p w14:paraId="0FA04439" w14:textId="4CC06CBD" w:rsidR="009C18B1" w:rsidRPr="00A950BA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r w:rsidRPr="00A950BA">
              <w:rPr>
                <w:rFonts w:ascii="Calibri" w:eastAsia="Calibri" w:hAnsi="Calibri" w:cs="Calibri"/>
              </w:rPr>
              <w:t>Kim 2014</w:t>
            </w:r>
          </w:p>
        </w:tc>
        <w:tc>
          <w:tcPr>
            <w:tcW w:w="0" w:type="auto"/>
          </w:tcPr>
          <w:p w14:paraId="12660165" w14:textId="722F6F3A" w:rsidR="009C18B1" w:rsidRPr="00A950BA" w:rsidRDefault="00D5223A" w:rsidP="009C18B1">
            <w:r>
              <w:t>Significant increase with proficiency level.</w:t>
            </w:r>
          </w:p>
        </w:tc>
      </w:tr>
      <w:tr w:rsidR="009C18B1" w:rsidRPr="00300A73" w14:paraId="097596D9" w14:textId="77777777" w:rsidTr="000E6886">
        <w:trPr>
          <w:trHeight w:val="39"/>
        </w:trPr>
        <w:tc>
          <w:tcPr>
            <w:tcW w:w="0" w:type="auto"/>
            <w:vMerge/>
          </w:tcPr>
          <w:p w14:paraId="487F5A8A" w14:textId="77777777" w:rsidR="009C18B1" w:rsidRPr="00300A73" w:rsidRDefault="009C18B1" w:rsidP="009C18B1"/>
        </w:tc>
        <w:tc>
          <w:tcPr>
            <w:tcW w:w="0" w:type="auto"/>
            <w:vMerge/>
          </w:tcPr>
          <w:p w14:paraId="58C12EA8" w14:textId="77777777" w:rsidR="009C18B1" w:rsidRPr="00300A73" w:rsidRDefault="009C18B1" w:rsidP="009C18B1"/>
        </w:tc>
        <w:tc>
          <w:tcPr>
            <w:tcW w:w="0" w:type="auto"/>
          </w:tcPr>
          <w:p w14:paraId="0627CAA9" w14:textId="0D05E93F" w:rsidR="009C18B1" w:rsidRPr="00A950BA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t>Kyle &amp; Crossley 2018</w:t>
            </w:r>
          </w:p>
        </w:tc>
        <w:tc>
          <w:tcPr>
            <w:tcW w:w="0" w:type="auto"/>
          </w:tcPr>
          <w:p w14:paraId="3F9670E3" w14:textId="36D1DF9E" w:rsidR="009C18B1" w:rsidRPr="00A950BA" w:rsidRDefault="009C18B1" w:rsidP="009C18B1">
            <w:r w:rsidRPr="00A950BA">
              <w:t>Measure either did not meet normality assumption or did not reach small effect size and was therefore removed from analysis.</w:t>
            </w:r>
          </w:p>
        </w:tc>
      </w:tr>
      <w:tr w:rsidR="009C18B1" w:rsidRPr="00300A73" w14:paraId="10287CDF" w14:textId="77777777" w:rsidTr="000E6886">
        <w:trPr>
          <w:trHeight w:val="39"/>
        </w:trPr>
        <w:tc>
          <w:tcPr>
            <w:tcW w:w="0" w:type="auto"/>
            <w:vMerge/>
          </w:tcPr>
          <w:p w14:paraId="608F0987" w14:textId="77777777" w:rsidR="009C18B1" w:rsidRPr="00300A73" w:rsidRDefault="009C18B1" w:rsidP="009C18B1"/>
        </w:tc>
        <w:tc>
          <w:tcPr>
            <w:tcW w:w="0" w:type="auto"/>
            <w:vMerge/>
          </w:tcPr>
          <w:p w14:paraId="6A6D6B90" w14:textId="77777777" w:rsidR="009C18B1" w:rsidRPr="00300A73" w:rsidRDefault="009C18B1" w:rsidP="009C18B1"/>
        </w:tc>
        <w:tc>
          <w:tcPr>
            <w:tcW w:w="0" w:type="auto"/>
          </w:tcPr>
          <w:p w14:paraId="02C46642" w14:textId="264D4B51" w:rsidR="009C18B1" w:rsidRPr="00A950BA" w:rsidRDefault="009C18B1" w:rsidP="009C18B1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t>Lu 2011</w:t>
            </w:r>
          </w:p>
        </w:tc>
        <w:tc>
          <w:tcPr>
            <w:tcW w:w="0" w:type="auto"/>
          </w:tcPr>
          <w:p w14:paraId="43939784" w14:textId="7E4F3033" w:rsidR="009C18B1" w:rsidRPr="00A950BA" w:rsidRDefault="009C18B1" w:rsidP="009C18B1">
            <w:r w:rsidRPr="00A950BA">
              <w:t>No discrimination ability for any of the proficiency levels.</w:t>
            </w:r>
          </w:p>
        </w:tc>
      </w:tr>
      <w:tr w:rsidR="009C18B1" w:rsidRPr="00300A73" w14:paraId="1BB15BC7" w14:textId="77777777" w:rsidTr="000E6886">
        <w:trPr>
          <w:trHeight w:val="39"/>
        </w:trPr>
        <w:tc>
          <w:tcPr>
            <w:tcW w:w="0" w:type="auto"/>
            <w:vMerge/>
          </w:tcPr>
          <w:p w14:paraId="0B5C8135" w14:textId="77777777" w:rsidR="009C18B1" w:rsidRPr="00300A73" w:rsidRDefault="009C18B1" w:rsidP="009C18B1"/>
        </w:tc>
        <w:tc>
          <w:tcPr>
            <w:tcW w:w="0" w:type="auto"/>
            <w:vMerge/>
          </w:tcPr>
          <w:p w14:paraId="76D57BA8" w14:textId="77777777" w:rsidR="009C18B1" w:rsidRPr="00300A73" w:rsidRDefault="009C18B1" w:rsidP="009C18B1"/>
        </w:tc>
        <w:tc>
          <w:tcPr>
            <w:tcW w:w="0" w:type="auto"/>
          </w:tcPr>
          <w:p w14:paraId="76F5DF14" w14:textId="0B26DA5C" w:rsidR="009C18B1" w:rsidRPr="00A950BA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A950BA">
              <w:rPr>
                <w:rFonts w:ascii="Calibri" w:hAnsi="Calibri" w:cs="Calibri"/>
                <w:color w:val="000000"/>
              </w:rPr>
              <w:t>Paquot</w:t>
            </w:r>
            <w:proofErr w:type="spellEnd"/>
            <w:r w:rsidRPr="00A950BA"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517BF6A1" w14:textId="6C93BFC1" w:rsidR="009C18B1" w:rsidRPr="00A950BA" w:rsidRDefault="009C18B1" w:rsidP="009C18B1">
            <w:r w:rsidRPr="00A950BA">
              <w:t>No significant differences across proficiency levels</w:t>
            </w:r>
          </w:p>
        </w:tc>
      </w:tr>
      <w:tr w:rsidR="009C18B1" w:rsidRPr="00300A73" w14:paraId="717C8D10" w14:textId="77777777" w:rsidTr="000E6886">
        <w:trPr>
          <w:trHeight w:val="39"/>
        </w:trPr>
        <w:tc>
          <w:tcPr>
            <w:tcW w:w="0" w:type="auto"/>
            <w:vMerge/>
          </w:tcPr>
          <w:p w14:paraId="326639E4" w14:textId="77777777" w:rsidR="009C18B1" w:rsidRPr="00300A73" w:rsidRDefault="009C18B1" w:rsidP="009C18B1"/>
        </w:tc>
        <w:tc>
          <w:tcPr>
            <w:tcW w:w="0" w:type="auto"/>
            <w:vMerge/>
          </w:tcPr>
          <w:p w14:paraId="16C7BD0B" w14:textId="77777777" w:rsidR="009C18B1" w:rsidRPr="00300A73" w:rsidRDefault="009C18B1" w:rsidP="009C18B1"/>
        </w:tc>
        <w:tc>
          <w:tcPr>
            <w:tcW w:w="0" w:type="auto"/>
          </w:tcPr>
          <w:p w14:paraId="07AC00FA" w14:textId="0D185E16" w:rsidR="009C18B1" w:rsidRPr="008625E7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Shih &amp; Ma 2012</w:t>
            </w:r>
          </w:p>
        </w:tc>
        <w:tc>
          <w:tcPr>
            <w:tcW w:w="0" w:type="auto"/>
          </w:tcPr>
          <w:p w14:paraId="6CAE3037" w14:textId="60D79636" w:rsidR="009C18B1" w:rsidRDefault="009C18B1" w:rsidP="009C18B1">
            <w:r>
              <w:t>Significant differences between grades 7-10, 8-10, 9-10, 10-12, 7-11, 8-11 and 9-11.</w:t>
            </w:r>
          </w:p>
        </w:tc>
      </w:tr>
      <w:tr w:rsidR="009C18B1" w:rsidRPr="00300A73" w14:paraId="4816FF89" w14:textId="77777777" w:rsidTr="000E6886">
        <w:trPr>
          <w:trHeight w:val="39"/>
        </w:trPr>
        <w:tc>
          <w:tcPr>
            <w:tcW w:w="0" w:type="auto"/>
            <w:vMerge w:val="restart"/>
          </w:tcPr>
          <w:p w14:paraId="53946329" w14:textId="2A6BBC72" w:rsidR="009C18B1" w:rsidRPr="00300A73" w:rsidRDefault="009C18B1" w:rsidP="009C18B1">
            <w:r w:rsidRPr="00300A73">
              <w:t>Complexity index</w:t>
            </w:r>
          </w:p>
        </w:tc>
        <w:tc>
          <w:tcPr>
            <w:tcW w:w="0" w:type="auto"/>
            <w:vMerge w:val="restart"/>
          </w:tcPr>
          <w:p w14:paraId="022924B4" w14:textId="77777777" w:rsidR="009C18B1" w:rsidRPr="00300A73" w:rsidRDefault="009C18B1" w:rsidP="009C18B1">
            <w:r>
              <w:t xml:space="preserve"> </w:t>
            </w:r>
            <w:r w:rsidRPr="00300A73">
              <w:t xml:space="preserve">Sum of </w:t>
            </w:r>
            <w:r>
              <w:t>weighted</w:t>
            </w:r>
            <w:r w:rsidRPr="00300A73">
              <w:t xml:space="preserve"> scores divided by number of T-units. </w:t>
            </w:r>
            <w:r>
              <w:t>Weighted</w:t>
            </w:r>
            <w:r w:rsidRPr="00300A73">
              <w:t xml:space="preserve"> score = score of weighted structures plus number of words in t-unit divided by number of words in t-unit:</w:t>
            </w:r>
          </w:p>
          <w:p w14:paraId="7F71C535" w14:textId="77777777" w:rsidR="009C18B1" w:rsidRPr="00300A73" w:rsidRDefault="009C18B1" w:rsidP="009C18B1">
            <w:r w:rsidRPr="00300A73">
              <w:lastRenderedPageBreak/>
              <w:t>1 = derivational morphemes and adjectives</w:t>
            </w:r>
            <w:r>
              <w:t>; T-units with no embedded or complex morphological forms</w:t>
            </w:r>
          </w:p>
          <w:p w14:paraId="4AA78ED2" w14:textId="77777777" w:rsidR="009C18B1" w:rsidRPr="00300A73" w:rsidRDefault="009C18B1" w:rsidP="009C18B1">
            <w:r w:rsidRPr="00300A73">
              <w:t>2 = relatives, passives, embedded clauses, possessives, comparatives</w:t>
            </w:r>
          </w:p>
          <w:p w14:paraId="7EACFE6C" w14:textId="191EF5EB" w:rsidR="009C18B1" w:rsidRPr="00300A73" w:rsidRDefault="009C18B1" w:rsidP="009C18B1">
            <w:r w:rsidRPr="00300A73">
              <w:t>3 = adverbial and noun clauses</w:t>
            </w:r>
          </w:p>
        </w:tc>
        <w:tc>
          <w:tcPr>
            <w:tcW w:w="0" w:type="auto"/>
          </w:tcPr>
          <w:p w14:paraId="4DA96FF7" w14:textId="53CCF3DD" w:rsidR="009C18B1" w:rsidRDefault="009C18B1" w:rsidP="009C18B1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 w:rsidRPr="00F82D1B">
              <w:lastRenderedPageBreak/>
              <w:t>Perkins 1980</w:t>
            </w:r>
          </w:p>
        </w:tc>
        <w:tc>
          <w:tcPr>
            <w:tcW w:w="0" w:type="auto"/>
          </w:tcPr>
          <w:p w14:paraId="783944F2" w14:textId="78B447AA" w:rsidR="009C18B1" w:rsidRPr="00B43D96" w:rsidRDefault="009C18B1" w:rsidP="009C18B1">
            <w:r w:rsidRPr="00F82D1B">
              <w:t>Non-significant correlation with essay score (r=.19).</w:t>
            </w:r>
          </w:p>
        </w:tc>
      </w:tr>
      <w:tr w:rsidR="009C18B1" w:rsidRPr="00300A73" w14:paraId="012B29FD" w14:textId="77777777" w:rsidTr="000E6886">
        <w:trPr>
          <w:trHeight w:val="39"/>
        </w:trPr>
        <w:tc>
          <w:tcPr>
            <w:tcW w:w="0" w:type="auto"/>
            <w:vMerge/>
          </w:tcPr>
          <w:p w14:paraId="48073F41" w14:textId="77777777" w:rsidR="009C18B1" w:rsidRPr="00300A73" w:rsidRDefault="009C18B1" w:rsidP="009C18B1"/>
        </w:tc>
        <w:tc>
          <w:tcPr>
            <w:tcW w:w="0" w:type="auto"/>
            <w:vMerge/>
          </w:tcPr>
          <w:p w14:paraId="59127847" w14:textId="77777777" w:rsidR="009C18B1" w:rsidRPr="00300A73" w:rsidRDefault="009C18B1" w:rsidP="009C18B1"/>
        </w:tc>
        <w:tc>
          <w:tcPr>
            <w:tcW w:w="0" w:type="auto"/>
          </w:tcPr>
          <w:p w14:paraId="349D2990" w14:textId="372E318E" w:rsidR="009C18B1" w:rsidRDefault="009C18B1" w:rsidP="009C18B1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proofErr w:type="spellStart"/>
            <w:r w:rsidRPr="0018258F">
              <w:t>Flahive</w:t>
            </w:r>
            <w:proofErr w:type="spellEnd"/>
            <w:r w:rsidRPr="0018258F">
              <w:t xml:space="preserve"> &amp; Snow 1980</w:t>
            </w:r>
          </w:p>
        </w:tc>
        <w:tc>
          <w:tcPr>
            <w:tcW w:w="0" w:type="auto"/>
          </w:tcPr>
          <w:p w14:paraId="0C505720" w14:textId="7E0B8346" w:rsidR="009C18B1" w:rsidRPr="00B43D96" w:rsidRDefault="00714157" w:rsidP="009C18B1">
            <w:r>
              <w:t>Significant increase across proficiency levels.</w:t>
            </w:r>
          </w:p>
        </w:tc>
      </w:tr>
      <w:tr w:rsidR="009C18B1" w:rsidRPr="00300A73" w14:paraId="3B75BD12" w14:textId="77777777" w:rsidTr="000E6886">
        <w:trPr>
          <w:trHeight w:val="39"/>
        </w:trPr>
        <w:tc>
          <w:tcPr>
            <w:tcW w:w="0" w:type="auto"/>
            <w:vMerge w:val="restart"/>
          </w:tcPr>
          <w:p w14:paraId="50ECA6E4" w14:textId="1489FF5C" w:rsidR="009C18B1" w:rsidRPr="00300A73" w:rsidRDefault="009C18B1" w:rsidP="009C18B1">
            <w:r w:rsidRPr="00300A73">
              <w:t>Complex t-unit ratio (CT/T)</w:t>
            </w:r>
          </w:p>
        </w:tc>
        <w:tc>
          <w:tcPr>
            <w:tcW w:w="0" w:type="auto"/>
            <w:vMerge w:val="restart"/>
          </w:tcPr>
          <w:p w14:paraId="21CB4B54" w14:textId="1AB8233F" w:rsidR="009C18B1" w:rsidRPr="00300A73" w:rsidRDefault="009C18B1" w:rsidP="009C18B1">
            <w:r>
              <w:rPr>
                <w:rFonts w:eastAsiaTheme="minorEastAsia"/>
              </w:rPr>
              <w:t xml:space="preserve"># </w:t>
            </w:r>
            <w:r w:rsidR="00714157">
              <w:rPr>
                <w:rFonts w:eastAsiaTheme="minorEastAsia"/>
              </w:rPr>
              <w:t>C</w:t>
            </w:r>
            <w:r w:rsidRPr="00300A73">
              <w:rPr>
                <w:rFonts w:eastAsiaTheme="minorEastAsia"/>
              </w:rPr>
              <w:t>omplex T-units ÷ # t-units</w:t>
            </w:r>
            <w:r>
              <w:rPr>
                <w:rFonts w:eastAsiaTheme="minorEastAsia"/>
              </w:rPr>
              <w:t xml:space="preserve"> (SCA index)</w:t>
            </w:r>
          </w:p>
        </w:tc>
        <w:tc>
          <w:tcPr>
            <w:tcW w:w="0" w:type="auto"/>
          </w:tcPr>
          <w:p w14:paraId="0F158878" w14:textId="7ADE3A25" w:rsidR="009C18B1" w:rsidRPr="00231B5D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231B5D">
              <w:rPr>
                <w:rFonts w:ascii="Calibri" w:eastAsia="Calibri" w:hAnsi="Calibri" w:cs="Calibri"/>
              </w:rPr>
              <w:t>Hou</w:t>
            </w:r>
            <w:proofErr w:type="spellEnd"/>
            <w:r w:rsidRPr="00231B5D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00231B5D">
              <w:rPr>
                <w:rFonts w:ascii="Calibri" w:eastAsia="Calibri" w:hAnsi="Calibri" w:cs="Calibri"/>
              </w:rPr>
              <w:t>Verspoor</w:t>
            </w:r>
            <w:proofErr w:type="spellEnd"/>
            <w:r w:rsidRPr="00231B5D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231B5D">
              <w:rPr>
                <w:rFonts w:ascii="Calibri" w:eastAsia="Calibri" w:hAnsi="Calibri" w:cs="Calibri"/>
              </w:rPr>
              <w:t>Loerts</w:t>
            </w:r>
            <w:proofErr w:type="spellEnd"/>
            <w:r w:rsidRPr="00231B5D">
              <w:rPr>
                <w:rFonts w:ascii="Calibri" w:eastAsia="Calibri" w:hAnsi="Calibri" w:cs="Calibri"/>
              </w:rPr>
              <w:t xml:space="preserve"> 2016</w:t>
            </w:r>
          </w:p>
        </w:tc>
        <w:tc>
          <w:tcPr>
            <w:tcW w:w="0" w:type="auto"/>
          </w:tcPr>
          <w:p w14:paraId="063B67E0" w14:textId="6F484806" w:rsidR="009C18B1" w:rsidRPr="007A3669" w:rsidRDefault="009C18B1" w:rsidP="009C18B1">
            <w:pPr>
              <w:pStyle w:val="ListParagraph"/>
              <w:numPr>
                <w:ilvl w:val="0"/>
                <w:numId w:val="53"/>
              </w:numPr>
            </w:pPr>
            <w:r w:rsidRPr="007A3669">
              <w:t xml:space="preserve">No </w:t>
            </w:r>
            <w:r>
              <w:t>significant change over time</w:t>
            </w:r>
            <w:r w:rsidRPr="007A3669">
              <w:t xml:space="preserve"> for senior high school group or the lower proficiency university group.</w:t>
            </w:r>
          </w:p>
          <w:p w14:paraId="48212ADA" w14:textId="3F644F1A" w:rsidR="009C18B1" w:rsidRPr="007A3669" w:rsidRDefault="009C18B1" w:rsidP="009C18B1">
            <w:pPr>
              <w:pStyle w:val="ListParagraph"/>
              <w:numPr>
                <w:ilvl w:val="0"/>
                <w:numId w:val="53"/>
              </w:numPr>
            </w:pPr>
            <w:r w:rsidRPr="007A3669">
              <w:t>Significant decrease over time for higher proficiency university group (p=0.001)</w:t>
            </w:r>
          </w:p>
        </w:tc>
      </w:tr>
      <w:tr w:rsidR="009C18B1" w:rsidRPr="00300A73" w14:paraId="58BFA0D7" w14:textId="77777777" w:rsidTr="000E6886">
        <w:trPr>
          <w:trHeight w:val="39"/>
        </w:trPr>
        <w:tc>
          <w:tcPr>
            <w:tcW w:w="0" w:type="auto"/>
            <w:vMerge/>
          </w:tcPr>
          <w:p w14:paraId="5B8D11C7" w14:textId="77777777" w:rsidR="009C18B1" w:rsidRPr="00300A73" w:rsidRDefault="009C18B1" w:rsidP="009C18B1"/>
        </w:tc>
        <w:tc>
          <w:tcPr>
            <w:tcW w:w="0" w:type="auto"/>
            <w:vMerge/>
          </w:tcPr>
          <w:p w14:paraId="4DEFF395" w14:textId="77777777" w:rsidR="009C18B1" w:rsidRPr="00300A73" w:rsidRDefault="009C18B1" w:rsidP="009C18B1"/>
        </w:tc>
        <w:tc>
          <w:tcPr>
            <w:tcW w:w="0" w:type="auto"/>
          </w:tcPr>
          <w:p w14:paraId="09607160" w14:textId="33791428" w:rsidR="009C18B1" w:rsidRPr="00231B5D" w:rsidRDefault="009C18B1" w:rsidP="009C18B1">
            <w:pPr>
              <w:jc w:val="center"/>
            </w:pPr>
            <w:r w:rsidRPr="00231B5D">
              <w:rPr>
                <w:rFonts w:ascii="Calibri" w:eastAsia="Calibri" w:hAnsi="Calibri" w:cs="Calibri"/>
              </w:rPr>
              <w:t>Kim 2014</w:t>
            </w:r>
          </w:p>
        </w:tc>
        <w:tc>
          <w:tcPr>
            <w:tcW w:w="0" w:type="auto"/>
          </w:tcPr>
          <w:p w14:paraId="53EA25F9" w14:textId="0F53DB55" w:rsidR="009C18B1" w:rsidRPr="007C6766" w:rsidRDefault="009C18B1" w:rsidP="009C18B1">
            <w:pPr>
              <w:rPr>
                <w:highlight w:val="yellow"/>
              </w:rPr>
            </w:pPr>
            <w:r>
              <w:t>Significant increase with proficiency level</w:t>
            </w:r>
            <w:r>
              <w:rPr>
                <w:rFonts w:eastAsiaTheme="minorEastAsia"/>
              </w:rPr>
              <w:t>.</w:t>
            </w:r>
          </w:p>
        </w:tc>
      </w:tr>
      <w:tr w:rsidR="009C18B1" w:rsidRPr="00300A73" w14:paraId="36AF63F7" w14:textId="77777777" w:rsidTr="000E6886">
        <w:trPr>
          <w:trHeight w:val="39"/>
        </w:trPr>
        <w:tc>
          <w:tcPr>
            <w:tcW w:w="0" w:type="auto"/>
            <w:vMerge/>
          </w:tcPr>
          <w:p w14:paraId="0401E172" w14:textId="77777777" w:rsidR="009C18B1" w:rsidRPr="00300A73" w:rsidRDefault="009C18B1" w:rsidP="009C18B1"/>
        </w:tc>
        <w:tc>
          <w:tcPr>
            <w:tcW w:w="0" w:type="auto"/>
            <w:vMerge/>
          </w:tcPr>
          <w:p w14:paraId="57327E19" w14:textId="77777777" w:rsidR="009C18B1" w:rsidRPr="00300A73" w:rsidRDefault="009C18B1" w:rsidP="009C18B1"/>
        </w:tc>
        <w:tc>
          <w:tcPr>
            <w:tcW w:w="0" w:type="auto"/>
          </w:tcPr>
          <w:p w14:paraId="471C5AF3" w14:textId="75850971" w:rsidR="009C18B1" w:rsidRPr="00231B5D" w:rsidRDefault="009C18B1" w:rsidP="009C18B1">
            <w:pPr>
              <w:jc w:val="center"/>
            </w:pPr>
            <w:r w:rsidRPr="00231B5D">
              <w:rPr>
                <w:rFonts w:ascii="Calibri" w:eastAsia="Calibri" w:hAnsi="Calibri" w:cs="Calibri"/>
              </w:rPr>
              <w:t>Lu 2011</w:t>
            </w:r>
          </w:p>
        </w:tc>
        <w:tc>
          <w:tcPr>
            <w:tcW w:w="0" w:type="auto"/>
          </w:tcPr>
          <w:p w14:paraId="25D9FC43" w14:textId="4189B930" w:rsidR="009C18B1" w:rsidRPr="007C6766" w:rsidRDefault="009C18B1" w:rsidP="009C18B1">
            <w:pPr>
              <w:rPr>
                <w:highlight w:val="yellow"/>
              </w:rPr>
            </w:pPr>
            <w:r>
              <w:t>No significant development across year groups.</w:t>
            </w:r>
          </w:p>
        </w:tc>
      </w:tr>
      <w:tr w:rsidR="009C18B1" w:rsidRPr="00300A73" w14:paraId="0C0957BA" w14:textId="77777777" w:rsidTr="000E6886">
        <w:trPr>
          <w:trHeight w:val="39"/>
        </w:trPr>
        <w:tc>
          <w:tcPr>
            <w:tcW w:w="0" w:type="auto"/>
            <w:vMerge/>
          </w:tcPr>
          <w:p w14:paraId="71F7E88B" w14:textId="77777777" w:rsidR="009C18B1" w:rsidRPr="00300A73" w:rsidRDefault="009C18B1" w:rsidP="009C18B1"/>
        </w:tc>
        <w:tc>
          <w:tcPr>
            <w:tcW w:w="0" w:type="auto"/>
            <w:vMerge/>
          </w:tcPr>
          <w:p w14:paraId="4EA11295" w14:textId="77777777" w:rsidR="009C18B1" w:rsidRPr="00300A73" w:rsidRDefault="009C18B1" w:rsidP="009C18B1"/>
        </w:tc>
        <w:tc>
          <w:tcPr>
            <w:tcW w:w="0" w:type="auto"/>
          </w:tcPr>
          <w:p w14:paraId="1452C229" w14:textId="58BE522A" w:rsidR="009C18B1" w:rsidRPr="00231B5D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231B5D">
              <w:rPr>
                <w:rFonts w:ascii="Calibri" w:hAnsi="Calibri" w:cs="Calibri"/>
                <w:color w:val="000000"/>
              </w:rPr>
              <w:t>Paquot</w:t>
            </w:r>
            <w:proofErr w:type="spellEnd"/>
            <w:r w:rsidRPr="00231B5D"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45EF652D" w14:textId="7B7213C6" w:rsidR="009C18B1" w:rsidRDefault="009C18B1" w:rsidP="009C18B1">
            <w:r>
              <w:t>No significant differences across proficiency levels</w:t>
            </w:r>
            <w:r w:rsidR="00714157">
              <w:t>.</w:t>
            </w:r>
          </w:p>
        </w:tc>
      </w:tr>
      <w:tr w:rsidR="009C18B1" w:rsidRPr="00300A73" w14:paraId="25C8A12B" w14:textId="77777777" w:rsidTr="000E6886">
        <w:trPr>
          <w:trHeight w:val="39"/>
        </w:trPr>
        <w:tc>
          <w:tcPr>
            <w:tcW w:w="0" w:type="auto"/>
            <w:vMerge w:val="restart"/>
          </w:tcPr>
          <w:p w14:paraId="3715AA0A" w14:textId="4C0CF064" w:rsidR="009C18B1" w:rsidRPr="00300A73" w:rsidRDefault="009C18B1" w:rsidP="009C18B1">
            <w:r>
              <w:rPr>
                <w:bCs/>
              </w:rPr>
              <w:t>Number of complex t-units</w:t>
            </w:r>
          </w:p>
        </w:tc>
        <w:tc>
          <w:tcPr>
            <w:tcW w:w="0" w:type="auto"/>
          </w:tcPr>
          <w:p w14:paraId="55290B49" w14:textId="7A558FFF" w:rsidR="009C18B1" w:rsidRPr="00300A73" w:rsidRDefault="009C18B1" w:rsidP="009C18B1">
            <w:r>
              <w:t>%</w:t>
            </w:r>
            <w:r w:rsidRPr="003E4A5C">
              <w:t xml:space="preserve"> </w:t>
            </w:r>
            <w:r w:rsidR="00714157">
              <w:t>C</w:t>
            </w:r>
            <w:r>
              <w:t xml:space="preserve">omplex </w:t>
            </w:r>
            <w:r w:rsidRPr="003E4A5C">
              <w:t>t-units</w:t>
            </w:r>
          </w:p>
        </w:tc>
        <w:tc>
          <w:tcPr>
            <w:tcW w:w="0" w:type="auto"/>
          </w:tcPr>
          <w:p w14:paraId="22A2DE91" w14:textId="679D44B1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t>Casanave</w:t>
            </w:r>
            <w:proofErr w:type="spellEnd"/>
            <w:r>
              <w:t xml:space="preserve"> 1994</w:t>
            </w:r>
          </w:p>
        </w:tc>
        <w:tc>
          <w:tcPr>
            <w:tcW w:w="0" w:type="auto"/>
          </w:tcPr>
          <w:p w14:paraId="5D411B7E" w14:textId="1761180A" w:rsidR="009C18B1" w:rsidRDefault="009C18B1" w:rsidP="009C18B1">
            <w:r>
              <w:t xml:space="preserve">Non-linear increase over time </w:t>
            </w:r>
          </w:p>
        </w:tc>
      </w:tr>
      <w:tr w:rsidR="009C18B1" w:rsidRPr="00300A73" w14:paraId="5AB42AC7" w14:textId="77777777" w:rsidTr="000E6886">
        <w:trPr>
          <w:trHeight w:val="39"/>
        </w:trPr>
        <w:tc>
          <w:tcPr>
            <w:tcW w:w="0" w:type="auto"/>
            <w:vMerge/>
          </w:tcPr>
          <w:p w14:paraId="05C25DE7" w14:textId="77777777" w:rsidR="009C18B1" w:rsidRPr="00300A73" w:rsidRDefault="009C18B1" w:rsidP="009C18B1"/>
        </w:tc>
        <w:tc>
          <w:tcPr>
            <w:tcW w:w="0" w:type="auto"/>
          </w:tcPr>
          <w:p w14:paraId="0C990FC2" w14:textId="3F821502" w:rsidR="009C18B1" w:rsidRPr="00300A73" w:rsidRDefault="009C18B1" w:rsidP="009C18B1">
            <w:r w:rsidRPr="003E4A5C">
              <w:t xml:space="preserve"># </w:t>
            </w:r>
            <w:r w:rsidR="00714157">
              <w:t>C</w:t>
            </w:r>
            <w:r>
              <w:t xml:space="preserve">omplex </w:t>
            </w:r>
            <w:r w:rsidRPr="003E4A5C">
              <w:t>t-units</w:t>
            </w:r>
            <w:r>
              <w:t xml:space="preserve"> (SCA index)</w:t>
            </w:r>
          </w:p>
        </w:tc>
        <w:tc>
          <w:tcPr>
            <w:tcW w:w="0" w:type="auto"/>
          </w:tcPr>
          <w:p w14:paraId="66FE38BA" w14:textId="17FB0ADA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r>
              <w:t>Lorenzo &amp; Rodriguez 2014</w:t>
            </w:r>
          </w:p>
        </w:tc>
        <w:tc>
          <w:tcPr>
            <w:tcW w:w="0" w:type="auto"/>
          </w:tcPr>
          <w:p w14:paraId="14DC125B" w14:textId="7C6CD2CD" w:rsidR="009C18B1" w:rsidRDefault="009C18B1" w:rsidP="009C18B1">
            <w:pPr>
              <w:pStyle w:val="ListParagraph"/>
              <w:numPr>
                <w:ilvl w:val="0"/>
                <w:numId w:val="52"/>
              </w:numPr>
              <w:spacing w:after="0" w:line="240" w:lineRule="auto"/>
            </w:pPr>
            <w:r>
              <w:t>Non-significant decrease from grade 9-10 (</w:t>
            </w:r>
            <w:r w:rsidR="009D5CF5">
              <w:t>H</w:t>
            </w:r>
            <w:r>
              <w:t>edge’s g= -.23).</w:t>
            </w:r>
          </w:p>
          <w:p w14:paraId="5F251AE5" w14:textId="75E003F2" w:rsidR="009C18B1" w:rsidRDefault="009C18B1" w:rsidP="009C18B1">
            <w:pPr>
              <w:pStyle w:val="ListParagraph"/>
              <w:numPr>
                <w:ilvl w:val="0"/>
                <w:numId w:val="52"/>
              </w:numPr>
              <w:spacing w:after="0" w:line="240" w:lineRule="auto"/>
            </w:pPr>
            <w:r>
              <w:t>Non-significant decrease from 10-11 (</w:t>
            </w:r>
            <w:r w:rsidR="009D5CF5">
              <w:t>H</w:t>
            </w:r>
            <w:r>
              <w:t>edge’s g=-.07).</w:t>
            </w:r>
          </w:p>
          <w:p w14:paraId="41D31AB3" w14:textId="2E045653" w:rsidR="009C18B1" w:rsidRPr="00F4533F" w:rsidRDefault="009C18B1" w:rsidP="009C18B1">
            <w:pPr>
              <w:pStyle w:val="ListParagraph"/>
              <w:numPr>
                <w:ilvl w:val="0"/>
                <w:numId w:val="52"/>
              </w:numPr>
              <w:spacing w:after="0" w:line="240" w:lineRule="auto"/>
            </w:pPr>
            <w:r w:rsidRPr="00F4533F">
              <w:t>Non-significant increase from grade 11-12 (</w:t>
            </w:r>
            <w:r w:rsidR="009D5CF5">
              <w:t>H</w:t>
            </w:r>
            <w:r w:rsidRPr="00F4533F">
              <w:t>edge’s g=.26).</w:t>
            </w:r>
          </w:p>
        </w:tc>
      </w:tr>
      <w:tr w:rsidR="009C18B1" w:rsidRPr="00300A73" w14:paraId="47A01727" w14:textId="77777777" w:rsidTr="000E6886">
        <w:trPr>
          <w:trHeight w:val="39"/>
        </w:trPr>
        <w:tc>
          <w:tcPr>
            <w:tcW w:w="0" w:type="auto"/>
          </w:tcPr>
          <w:p w14:paraId="04DAEC8F" w14:textId="2BB6432F" w:rsidR="009C18B1" w:rsidRPr="00300A73" w:rsidRDefault="009C18B1" w:rsidP="009C18B1">
            <w:r>
              <w:rPr>
                <w:bCs/>
              </w:rPr>
              <w:t>Number of t-units with more than one level of embedding</w:t>
            </w:r>
          </w:p>
        </w:tc>
        <w:tc>
          <w:tcPr>
            <w:tcW w:w="0" w:type="auto"/>
          </w:tcPr>
          <w:p w14:paraId="5DB1E37E" w14:textId="0A3C3985" w:rsidR="009C18B1" w:rsidRPr="00300A73" w:rsidRDefault="009C18B1" w:rsidP="009C18B1">
            <w:r>
              <w:t># t-units with more than one level of embedding</w:t>
            </w:r>
          </w:p>
        </w:tc>
        <w:tc>
          <w:tcPr>
            <w:tcW w:w="0" w:type="auto"/>
          </w:tcPr>
          <w:p w14:paraId="0C7145CC" w14:textId="437755D1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t>Casanave</w:t>
            </w:r>
            <w:proofErr w:type="spellEnd"/>
            <w:r>
              <w:t xml:space="preserve"> 1994</w:t>
            </w:r>
          </w:p>
        </w:tc>
        <w:tc>
          <w:tcPr>
            <w:tcW w:w="0" w:type="auto"/>
          </w:tcPr>
          <w:p w14:paraId="708F6199" w14:textId="54241D19" w:rsidR="009C18B1" w:rsidRDefault="009C18B1" w:rsidP="009C18B1">
            <w:r>
              <w:t>Non-linear increase over time</w:t>
            </w:r>
          </w:p>
        </w:tc>
      </w:tr>
      <w:tr w:rsidR="009C18B1" w:rsidRPr="00300A73" w14:paraId="5487320F" w14:textId="77777777" w:rsidTr="000E6886">
        <w:trPr>
          <w:trHeight w:val="39"/>
        </w:trPr>
        <w:tc>
          <w:tcPr>
            <w:tcW w:w="0" w:type="auto"/>
          </w:tcPr>
          <w:p w14:paraId="57A58AF8" w14:textId="087D30B0" w:rsidR="009C18B1" w:rsidRPr="00300A73" w:rsidRDefault="009C18B1" w:rsidP="009C18B1">
            <w:r>
              <w:rPr>
                <w:bCs/>
              </w:rPr>
              <w:t>Number of t-units joined by (,)</w:t>
            </w:r>
          </w:p>
        </w:tc>
        <w:tc>
          <w:tcPr>
            <w:tcW w:w="0" w:type="auto"/>
          </w:tcPr>
          <w:p w14:paraId="04D12051" w14:textId="5AA737EA" w:rsidR="009C18B1" w:rsidRPr="00300A73" w:rsidRDefault="009C18B1" w:rsidP="009C18B1">
            <w:r>
              <w:t># t-units joined by (,) (manual counts)</w:t>
            </w:r>
          </w:p>
        </w:tc>
        <w:tc>
          <w:tcPr>
            <w:tcW w:w="0" w:type="auto"/>
          </w:tcPr>
          <w:p w14:paraId="65D17D32" w14:textId="2962E7A2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0" w:type="auto"/>
          </w:tcPr>
          <w:p w14:paraId="30BCC2BA" w14:textId="777067EB" w:rsidR="009C18B1" w:rsidRDefault="009C18B1" w:rsidP="009C18B1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</w:t>
            </w:r>
            <w:r w:rsidR="00BB37F1">
              <w:t>writers</w:t>
            </w:r>
            <w:r w:rsidRPr="00300A73">
              <w:t>.</w:t>
            </w:r>
          </w:p>
        </w:tc>
      </w:tr>
      <w:tr w:rsidR="009C18B1" w:rsidRPr="00300A73" w14:paraId="48BDDBBE" w14:textId="77777777" w:rsidTr="000E6886">
        <w:trPr>
          <w:trHeight w:val="39"/>
        </w:trPr>
        <w:tc>
          <w:tcPr>
            <w:tcW w:w="0" w:type="auto"/>
          </w:tcPr>
          <w:p w14:paraId="6B74F4E5" w14:textId="5468B010" w:rsidR="009C18B1" w:rsidRPr="00300A73" w:rsidRDefault="009C18B1" w:rsidP="009C18B1">
            <w:r>
              <w:rPr>
                <w:bCs/>
              </w:rPr>
              <w:t>Ratio of t-units joined by (,) to all t - units</w:t>
            </w:r>
          </w:p>
        </w:tc>
        <w:tc>
          <w:tcPr>
            <w:tcW w:w="0" w:type="auto"/>
          </w:tcPr>
          <w:p w14:paraId="00E3DAB9" w14:textId="7D643483" w:rsidR="009C18B1" w:rsidRPr="00300A73" w:rsidRDefault="009C18B1" w:rsidP="009C18B1">
            <w:r>
              <w:t xml:space="preserve"># t-units joined by (,) </w:t>
            </w:r>
            <w:r>
              <w:rPr>
                <w:rFonts w:cstheme="minorHAnsi"/>
              </w:rPr>
              <w:t>÷</w:t>
            </w:r>
            <w:r>
              <w:t xml:space="preserve"> # t-units (manual counts)</w:t>
            </w:r>
          </w:p>
        </w:tc>
        <w:tc>
          <w:tcPr>
            <w:tcW w:w="0" w:type="auto"/>
          </w:tcPr>
          <w:p w14:paraId="404AA37A" w14:textId="122EF6B9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0" w:type="auto"/>
          </w:tcPr>
          <w:p w14:paraId="0A6E68F9" w14:textId="2E4FA44C" w:rsidR="009C18B1" w:rsidRDefault="009C18B1" w:rsidP="009C18B1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</w:t>
            </w:r>
            <w:r w:rsidR="00BB37F1">
              <w:t>writers</w:t>
            </w:r>
            <w:r w:rsidRPr="00300A73">
              <w:t>.</w:t>
            </w:r>
          </w:p>
        </w:tc>
      </w:tr>
      <w:tr w:rsidR="009C18B1" w:rsidRPr="00300A73" w14:paraId="5F8F58D6" w14:textId="77777777" w:rsidTr="000E6886">
        <w:trPr>
          <w:trHeight w:val="39"/>
        </w:trPr>
        <w:tc>
          <w:tcPr>
            <w:tcW w:w="0" w:type="auto"/>
          </w:tcPr>
          <w:p w14:paraId="0E906A87" w14:textId="77E51004" w:rsidR="009C18B1" w:rsidRPr="00300A73" w:rsidRDefault="009C18B1" w:rsidP="009C18B1">
            <w:r>
              <w:rPr>
                <w:bCs/>
              </w:rPr>
              <w:lastRenderedPageBreak/>
              <w:t>Number of t-units joined by ‘and’, ‘but’, ‘or’</w:t>
            </w:r>
          </w:p>
        </w:tc>
        <w:tc>
          <w:tcPr>
            <w:tcW w:w="0" w:type="auto"/>
          </w:tcPr>
          <w:p w14:paraId="5553832D" w14:textId="07DCEFD8" w:rsidR="009C18B1" w:rsidRPr="00300A73" w:rsidRDefault="009C18B1" w:rsidP="009C18B1">
            <w:r>
              <w:t># t-units joined by ‘and’, ‘but’, ‘or’ (manual counts)</w:t>
            </w:r>
          </w:p>
        </w:tc>
        <w:tc>
          <w:tcPr>
            <w:tcW w:w="0" w:type="auto"/>
          </w:tcPr>
          <w:p w14:paraId="7FDC2FC8" w14:textId="21CCB6EC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0" w:type="auto"/>
          </w:tcPr>
          <w:p w14:paraId="3D221513" w14:textId="405ED040" w:rsidR="009C18B1" w:rsidRDefault="009C18B1" w:rsidP="009C18B1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</w:t>
            </w:r>
            <w:r w:rsidR="00BB37F1">
              <w:t>writers</w:t>
            </w:r>
            <w:r w:rsidRPr="00300A73">
              <w:t>.</w:t>
            </w:r>
          </w:p>
        </w:tc>
      </w:tr>
      <w:tr w:rsidR="009C18B1" w:rsidRPr="00300A73" w14:paraId="100D03EE" w14:textId="77777777" w:rsidTr="000E6886">
        <w:trPr>
          <w:trHeight w:val="39"/>
        </w:trPr>
        <w:tc>
          <w:tcPr>
            <w:tcW w:w="0" w:type="auto"/>
          </w:tcPr>
          <w:p w14:paraId="7AD9C99D" w14:textId="460242DB" w:rsidR="009C18B1" w:rsidRPr="00300A73" w:rsidRDefault="009C18B1" w:rsidP="009C18B1">
            <w:r>
              <w:rPr>
                <w:bCs/>
              </w:rPr>
              <w:t xml:space="preserve">Ratio of </w:t>
            </w:r>
            <w:r w:rsidR="00BB37F1">
              <w:rPr>
                <w:bCs/>
              </w:rPr>
              <w:t>n</w:t>
            </w:r>
            <w:r>
              <w:rPr>
                <w:bCs/>
              </w:rPr>
              <w:t>umber of t-units joined by ‘and’, ‘but’, ‘or’ to all t-units</w:t>
            </w:r>
          </w:p>
        </w:tc>
        <w:tc>
          <w:tcPr>
            <w:tcW w:w="0" w:type="auto"/>
          </w:tcPr>
          <w:p w14:paraId="1018802D" w14:textId="45FAFE56" w:rsidR="009C18B1" w:rsidRPr="00300A73" w:rsidRDefault="009C18B1" w:rsidP="009C18B1">
            <w:r>
              <w:t>Ratio of t-units joined by ‘and’, ‘but’, ‘or’ to all t-units (manual counts)</w:t>
            </w:r>
          </w:p>
        </w:tc>
        <w:tc>
          <w:tcPr>
            <w:tcW w:w="0" w:type="auto"/>
          </w:tcPr>
          <w:p w14:paraId="16FA06CE" w14:textId="4BDB4EC0" w:rsidR="009C18B1" w:rsidRDefault="009C18B1" w:rsidP="009C18B1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t>Kameen</w:t>
            </w:r>
            <w:proofErr w:type="spellEnd"/>
            <w:r>
              <w:t xml:space="preserve"> 1979</w:t>
            </w:r>
          </w:p>
        </w:tc>
        <w:tc>
          <w:tcPr>
            <w:tcW w:w="0" w:type="auto"/>
          </w:tcPr>
          <w:p w14:paraId="10E3D91E" w14:textId="1067FC86" w:rsidR="009C18B1" w:rsidRDefault="009C18B1" w:rsidP="009C18B1">
            <w:r w:rsidRPr="00300A73">
              <w:t xml:space="preserve">Non-significant differences between </w:t>
            </w:r>
            <w:r>
              <w:t>‘</w:t>
            </w:r>
            <w:r w:rsidRPr="00300A73">
              <w:t>good</w:t>
            </w:r>
            <w:r>
              <w:t>’</w:t>
            </w:r>
            <w:r w:rsidRPr="00300A73">
              <w:t xml:space="preserve"> and </w:t>
            </w:r>
            <w:r>
              <w:t>‘</w:t>
            </w:r>
            <w:r w:rsidRPr="00300A73">
              <w:t>poor</w:t>
            </w:r>
            <w:r>
              <w:t>’</w:t>
            </w:r>
            <w:r w:rsidRPr="00300A73">
              <w:t xml:space="preserve"> </w:t>
            </w:r>
            <w:r w:rsidR="00BB37F1">
              <w:t>writers</w:t>
            </w:r>
            <w:r w:rsidRPr="00300A73">
              <w:t>.</w:t>
            </w:r>
          </w:p>
        </w:tc>
      </w:tr>
    </w:tbl>
    <w:p w14:paraId="0BD7D2CB" w14:textId="77777777" w:rsidR="007556C3" w:rsidRPr="00713B0D" w:rsidRDefault="007556C3" w:rsidP="007556C3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28CBB10E" w14:textId="3E109801" w:rsidR="007D04C1" w:rsidRDefault="007D04C1"/>
    <w:p w14:paraId="1DA43AC1" w14:textId="406EB02A" w:rsidR="009A0EA6" w:rsidRDefault="009A0EA6">
      <w:r>
        <w:br w:type="page"/>
      </w:r>
    </w:p>
    <w:p w14:paraId="716921FB" w14:textId="7CAD2799" w:rsidR="009A0EA6" w:rsidRPr="009A0EA6" w:rsidRDefault="009A0EA6">
      <w:pPr>
        <w:rPr>
          <w:b/>
        </w:rPr>
      </w:pPr>
      <w:r>
        <w:rPr>
          <w:b/>
        </w:rPr>
        <w:lastRenderedPageBreak/>
        <w:t>Table 7</w:t>
      </w:r>
      <w:r w:rsidR="00726048">
        <w:rPr>
          <w:b/>
        </w:rPr>
        <w:t>b</w:t>
      </w:r>
      <w:r>
        <w:rPr>
          <w:b/>
        </w:rPr>
        <w:t>: Generic ind</w:t>
      </w:r>
      <w:r w:rsidR="00726048">
        <w:rPr>
          <w:b/>
        </w:rPr>
        <w:t>ices</w:t>
      </w:r>
      <w:proofErr w:type="gramStart"/>
      <w:r>
        <w:rPr>
          <w:b/>
        </w:rPr>
        <w:t>: :</w:t>
      </w:r>
      <w:proofErr w:type="gramEnd"/>
      <w:r>
        <w:rPr>
          <w:b/>
        </w:rPr>
        <w:t xml:space="preserve"> clause-based measures</w:t>
      </w:r>
    </w:p>
    <w:tbl>
      <w:tblPr>
        <w:tblStyle w:val="TableGrid"/>
        <w:tblpPr w:leftFromText="180" w:rightFromText="180" w:horzAnchor="margin" w:tblpXSpec="center" w:tblpY="570"/>
        <w:tblW w:w="0" w:type="auto"/>
        <w:tblLook w:val="04A0" w:firstRow="1" w:lastRow="0" w:firstColumn="1" w:lastColumn="0" w:noHBand="0" w:noVBand="1"/>
      </w:tblPr>
      <w:tblGrid>
        <w:gridCol w:w="1700"/>
        <w:gridCol w:w="2246"/>
        <w:gridCol w:w="2412"/>
        <w:gridCol w:w="7592"/>
      </w:tblGrid>
      <w:tr w:rsidR="009A0EA6" w:rsidRPr="00300A73" w14:paraId="7302ED3C" w14:textId="77777777" w:rsidTr="000E6886">
        <w:trPr>
          <w:trHeight w:val="39"/>
        </w:trPr>
        <w:tc>
          <w:tcPr>
            <w:tcW w:w="0" w:type="auto"/>
          </w:tcPr>
          <w:p w14:paraId="686E9F30" w14:textId="4680EF90" w:rsidR="009A0EA6" w:rsidRPr="00300A73" w:rsidRDefault="009A0EA6" w:rsidP="009A0EA6"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76DDD504" w14:textId="5B734918" w:rsidR="009A0EA6" w:rsidRPr="00300A73" w:rsidRDefault="009A0EA6" w:rsidP="009A0EA6"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3741FFD4" w14:textId="70C7F921" w:rsidR="009A0EA6" w:rsidRDefault="009A0EA6" w:rsidP="009A0E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7A0027C7" w14:textId="42AD57E8" w:rsidR="009A0EA6" w:rsidRDefault="009A0EA6" w:rsidP="009A0EA6">
            <w:r w:rsidRPr="00300A73">
              <w:rPr>
                <w:b/>
                <w:bCs/>
              </w:rPr>
              <w:t>Findings</w:t>
            </w:r>
          </w:p>
        </w:tc>
      </w:tr>
      <w:tr w:rsidR="009A0EA6" w:rsidRPr="00300A73" w14:paraId="63510565" w14:textId="77777777" w:rsidTr="000E6886">
        <w:trPr>
          <w:trHeight w:val="39"/>
        </w:trPr>
        <w:tc>
          <w:tcPr>
            <w:tcW w:w="0" w:type="auto"/>
            <w:vMerge w:val="restart"/>
          </w:tcPr>
          <w:p w14:paraId="54B7EB29" w14:textId="77777777" w:rsidR="009A0EA6" w:rsidRPr="00300A73" w:rsidRDefault="009A0EA6" w:rsidP="009A0EA6">
            <w:r w:rsidRPr="00300A73">
              <w:t xml:space="preserve">Mean length of clause </w:t>
            </w:r>
          </w:p>
        </w:tc>
        <w:tc>
          <w:tcPr>
            <w:tcW w:w="0" w:type="auto"/>
            <w:vMerge w:val="restart"/>
            <w:shd w:val="clear" w:color="auto" w:fill="auto"/>
          </w:tcPr>
          <w:p w14:paraId="2EC5715E" w14:textId="1FBA306E" w:rsidR="009A0EA6" w:rsidRPr="00A91133" w:rsidRDefault="009A0EA6" w:rsidP="009A0EA6">
            <w:r w:rsidRPr="00A91133">
              <w:t xml:space="preserve">#  </w:t>
            </w:r>
            <w:r w:rsidR="00EB518D">
              <w:t>W</w:t>
            </w:r>
            <w:r w:rsidRPr="00A91133">
              <w:t>ords ÷ # clauses</w:t>
            </w:r>
          </w:p>
        </w:tc>
        <w:tc>
          <w:tcPr>
            <w:tcW w:w="0" w:type="auto"/>
            <w:shd w:val="clear" w:color="auto" w:fill="auto"/>
          </w:tcPr>
          <w:p w14:paraId="679AE515" w14:textId="77777777" w:rsidR="009A0EA6" w:rsidRPr="00A9113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A91133">
              <w:rPr>
                <w:rFonts w:ascii="Calibri" w:hAnsi="Calibri" w:cs="Calibri"/>
                <w:color w:val="000000"/>
              </w:rPr>
              <w:t>Casanave</w:t>
            </w:r>
            <w:proofErr w:type="spellEnd"/>
            <w:r w:rsidRPr="00A91133">
              <w:rPr>
                <w:rFonts w:ascii="Calibri" w:hAnsi="Calibri" w:cs="Calibri"/>
                <w:color w:val="000000"/>
              </w:rPr>
              <w:t xml:space="preserve"> 1994</w:t>
            </w:r>
          </w:p>
        </w:tc>
        <w:tc>
          <w:tcPr>
            <w:tcW w:w="0" w:type="auto"/>
            <w:shd w:val="clear" w:color="auto" w:fill="auto"/>
          </w:tcPr>
          <w:p w14:paraId="3C5350D6" w14:textId="77777777" w:rsidR="009A0EA6" w:rsidRPr="00A91133" w:rsidRDefault="009A0EA6" w:rsidP="009A0EA6">
            <w:r w:rsidRPr="00A91133">
              <w:t>Non-linear increase over time</w:t>
            </w:r>
          </w:p>
        </w:tc>
      </w:tr>
      <w:tr w:rsidR="009A0EA6" w:rsidRPr="00300A73" w14:paraId="6F2F3CB2" w14:textId="77777777" w:rsidTr="000E6886">
        <w:trPr>
          <w:trHeight w:val="39"/>
        </w:trPr>
        <w:tc>
          <w:tcPr>
            <w:tcW w:w="0" w:type="auto"/>
            <w:vMerge/>
          </w:tcPr>
          <w:p w14:paraId="7D2D0A87" w14:textId="77777777" w:rsidR="009A0EA6" w:rsidRPr="00300A73" w:rsidRDefault="009A0EA6" w:rsidP="009A0EA6"/>
        </w:tc>
        <w:tc>
          <w:tcPr>
            <w:tcW w:w="0" w:type="auto"/>
            <w:vMerge/>
            <w:shd w:val="clear" w:color="auto" w:fill="auto"/>
          </w:tcPr>
          <w:p w14:paraId="43F9E20A" w14:textId="77777777" w:rsidR="009A0EA6" w:rsidRPr="00A91133" w:rsidRDefault="009A0EA6" w:rsidP="009A0EA6"/>
        </w:tc>
        <w:tc>
          <w:tcPr>
            <w:tcW w:w="0" w:type="auto"/>
            <w:shd w:val="clear" w:color="auto" w:fill="auto"/>
          </w:tcPr>
          <w:p w14:paraId="6461835B" w14:textId="40E13999" w:rsidR="009A0EA6" w:rsidRPr="00A9113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A91133">
              <w:rPr>
                <w:rFonts w:ascii="Calibri" w:hAnsi="Calibri" w:cs="Calibri"/>
                <w:color w:val="000000"/>
              </w:rPr>
              <w:t>Gyllstad</w:t>
            </w:r>
            <w:proofErr w:type="spellEnd"/>
            <w:r w:rsidR="00BB2AD2" w:rsidRPr="00A91133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="00BB2AD2" w:rsidRPr="00A91133">
              <w:rPr>
                <w:rFonts w:ascii="Calibri" w:hAnsi="Calibri" w:cs="Calibri"/>
                <w:color w:val="000000"/>
              </w:rPr>
              <w:t>Grenfeldt</w:t>
            </w:r>
            <w:proofErr w:type="spellEnd"/>
            <w:r w:rsidR="00BB2AD2" w:rsidRPr="00A91133">
              <w:rPr>
                <w:rFonts w:ascii="Calibri" w:hAnsi="Calibri" w:cs="Calibri"/>
                <w:color w:val="000000"/>
              </w:rPr>
              <w:t xml:space="preserve">, </w:t>
            </w:r>
            <w:proofErr w:type="spellStart"/>
            <w:r w:rsidR="00BB2AD2" w:rsidRPr="00A91133">
              <w:rPr>
                <w:rFonts w:ascii="Calibri" w:hAnsi="Calibri" w:cs="Calibri"/>
                <w:color w:val="000000"/>
              </w:rPr>
              <w:t>Bernadini</w:t>
            </w:r>
            <w:proofErr w:type="spellEnd"/>
            <w:r w:rsidR="00BB2AD2" w:rsidRPr="00A91133">
              <w:rPr>
                <w:rFonts w:ascii="Calibri" w:hAnsi="Calibri" w:cs="Calibri"/>
                <w:color w:val="000000"/>
              </w:rPr>
              <w:t xml:space="preserve"> &amp; </w:t>
            </w:r>
            <w:proofErr w:type="spellStart"/>
            <w:r w:rsidR="00BB2AD2" w:rsidRPr="00A91133">
              <w:rPr>
                <w:rFonts w:ascii="Calibri" w:hAnsi="Calibri" w:cs="Calibri"/>
                <w:color w:val="000000"/>
              </w:rPr>
              <w:t>Kalkvist</w:t>
            </w:r>
            <w:proofErr w:type="spellEnd"/>
            <w:r w:rsidRPr="00A91133">
              <w:rPr>
                <w:rFonts w:ascii="Calibri" w:hAnsi="Calibri" w:cs="Calibri"/>
                <w:color w:val="000000"/>
              </w:rPr>
              <w:t xml:space="preserve"> 2014</w:t>
            </w:r>
          </w:p>
        </w:tc>
        <w:tc>
          <w:tcPr>
            <w:tcW w:w="0" w:type="auto"/>
            <w:shd w:val="clear" w:color="auto" w:fill="auto"/>
          </w:tcPr>
          <w:p w14:paraId="0BF91F37" w14:textId="44E0B10B" w:rsidR="009A0EA6" w:rsidRPr="00A91133" w:rsidRDefault="00BB2AD2" w:rsidP="009A0EA6">
            <w:r w:rsidRPr="00A91133">
              <w:rPr>
                <w:rFonts w:cstheme="minorHAnsi"/>
              </w:rPr>
              <w:t>Significant positive correlation with proficiency (</w:t>
            </w:r>
            <w:r w:rsidR="00897127" w:rsidRPr="00A91133">
              <w:rPr>
                <w:rFonts w:cstheme="minorHAnsi"/>
              </w:rPr>
              <w:t>Kendall’s</w:t>
            </w:r>
            <w:r w:rsidRPr="00A91133">
              <w:rPr>
                <w:rFonts w:cstheme="minorHAnsi"/>
              </w:rPr>
              <w:t xml:space="preserve"> tau=.31)</w:t>
            </w:r>
          </w:p>
        </w:tc>
      </w:tr>
      <w:tr w:rsidR="009A0EA6" w:rsidRPr="00300A73" w14:paraId="0032C52D" w14:textId="77777777" w:rsidTr="000E6886">
        <w:trPr>
          <w:trHeight w:val="33"/>
        </w:trPr>
        <w:tc>
          <w:tcPr>
            <w:tcW w:w="0" w:type="auto"/>
            <w:vMerge/>
          </w:tcPr>
          <w:p w14:paraId="4A2B9DB6" w14:textId="77777777" w:rsidR="009A0EA6" w:rsidRPr="00300A73" w:rsidRDefault="009A0EA6" w:rsidP="009A0EA6"/>
        </w:tc>
        <w:tc>
          <w:tcPr>
            <w:tcW w:w="0" w:type="auto"/>
            <w:vMerge/>
            <w:shd w:val="clear" w:color="auto" w:fill="auto"/>
          </w:tcPr>
          <w:p w14:paraId="064E2032" w14:textId="77777777" w:rsidR="009A0EA6" w:rsidRPr="00A91133" w:rsidRDefault="009A0EA6" w:rsidP="009A0EA6"/>
        </w:tc>
        <w:tc>
          <w:tcPr>
            <w:tcW w:w="0" w:type="auto"/>
            <w:shd w:val="clear" w:color="auto" w:fill="auto"/>
          </w:tcPr>
          <w:p w14:paraId="7E35D6CE" w14:textId="77777777" w:rsidR="009A0EA6" w:rsidRPr="00A91133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r w:rsidRPr="00A91133">
              <w:rPr>
                <w:rFonts w:ascii="Calibri" w:eastAsia="Calibri" w:hAnsi="Calibri" w:cs="Calibri"/>
              </w:rPr>
              <w:t>Hirano 1991</w:t>
            </w:r>
          </w:p>
        </w:tc>
        <w:tc>
          <w:tcPr>
            <w:tcW w:w="0" w:type="auto"/>
            <w:shd w:val="clear" w:color="auto" w:fill="auto"/>
          </w:tcPr>
          <w:p w14:paraId="727EA953" w14:textId="10CC6441" w:rsidR="009A0EA6" w:rsidRPr="00A91133" w:rsidRDefault="009A0EA6" w:rsidP="009A0EA6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A91133">
              <w:rPr>
                <w:rFonts w:ascii="Calibri" w:eastAsia="Calibri" w:hAnsi="Calibri" w:cs="Calibri"/>
                <w:color w:val="000000" w:themeColor="text1"/>
              </w:rPr>
              <w:t xml:space="preserve">Significant positive correlation with test scores: texts with specified audience </w:t>
            </w:r>
            <w:r w:rsidR="000170A4" w:rsidRPr="00A91133">
              <w:rPr>
                <w:rFonts w:ascii="Calibri" w:eastAsia="Calibri" w:hAnsi="Calibri" w:cs="Calibri"/>
                <w:color w:val="000000" w:themeColor="text1"/>
              </w:rPr>
              <w:t>(</w:t>
            </w:r>
            <w:r w:rsidRPr="00A91133">
              <w:rPr>
                <w:rFonts w:ascii="Calibri" w:eastAsia="Calibri" w:hAnsi="Calibri" w:cs="Calibri"/>
                <w:color w:val="000000" w:themeColor="text1"/>
              </w:rPr>
              <w:t>r=.40</w:t>
            </w:r>
            <w:proofErr w:type="gramStart"/>
            <w:r w:rsidR="000170A4" w:rsidRPr="00A91133">
              <w:rPr>
                <w:rFonts w:ascii="Calibri" w:eastAsia="Calibri" w:hAnsi="Calibri" w:cs="Calibri"/>
                <w:color w:val="000000" w:themeColor="text1"/>
              </w:rPr>
              <w:t>),</w:t>
            </w:r>
            <w:r w:rsidRPr="00A91133">
              <w:rPr>
                <w:rFonts w:ascii="Calibri" w:eastAsia="Calibri" w:hAnsi="Calibri" w:cs="Calibri"/>
                <w:color w:val="000000" w:themeColor="text1"/>
              </w:rPr>
              <w:t xml:space="preserve">  texts</w:t>
            </w:r>
            <w:proofErr w:type="gramEnd"/>
            <w:r w:rsidRPr="00A91133">
              <w:rPr>
                <w:rFonts w:ascii="Calibri" w:eastAsia="Calibri" w:hAnsi="Calibri" w:cs="Calibri"/>
                <w:color w:val="000000" w:themeColor="text1"/>
              </w:rPr>
              <w:t xml:space="preserve"> with no specified audience </w:t>
            </w:r>
            <w:r w:rsidR="000170A4" w:rsidRPr="00A91133">
              <w:rPr>
                <w:rFonts w:ascii="Calibri" w:eastAsia="Calibri" w:hAnsi="Calibri" w:cs="Calibri"/>
                <w:color w:val="000000" w:themeColor="text1"/>
              </w:rPr>
              <w:t>(</w:t>
            </w:r>
            <w:r w:rsidRPr="00A91133">
              <w:rPr>
                <w:rFonts w:ascii="Calibri" w:eastAsia="Calibri" w:hAnsi="Calibri" w:cs="Calibri"/>
                <w:color w:val="000000" w:themeColor="text1"/>
              </w:rPr>
              <w:t>r=.38</w:t>
            </w:r>
            <w:r w:rsidR="000170A4" w:rsidRPr="00A91133">
              <w:rPr>
                <w:rFonts w:ascii="Calibri" w:eastAsia="Calibri" w:hAnsi="Calibri" w:cs="Calibri"/>
                <w:color w:val="000000" w:themeColor="text1"/>
              </w:rPr>
              <w:t>)</w:t>
            </w:r>
            <w:r w:rsidRPr="00A91133">
              <w:rPr>
                <w:rFonts w:ascii="Calibri" w:eastAsia="Calibri" w:hAnsi="Calibri" w:cs="Calibri"/>
                <w:color w:val="000000" w:themeColor="text1"/>
              </w:rPr>
              <w:t>.</w:t>
            </w:r>
          </w:p>
        </w:tc>
      </w:tr>
      <w:tr w:rsidR="009A0EA6" w:rsidRPr="00300A73" w14:paraId="56A649DB" w14:textId="77777777" w:rsidTr="000E6886">
        <w:trPr>
          <w:trHeight w:val="33"/>
        </w:trPr>
        <w:tc>
          <w:tcPr>
            <w:tcW w:w="0" w:type="auto"/>
            <w:vMerge/>
          </w:tcPr>
          <w:p w14:paraId="6FC0C7CF" w14:textId="77777777" w:rsidR="009A0EA6" w:rsidRPr="00300A73" w:rsidRDefault="009A0EA6" w:rsidP="009A0EA6"/>
        </w:tc>
        <w:tc>
          <w:tcPr>
            <w:tcW w:w="0" w:type="auto"/>
            <w:vMerge/>
            <w:shd w:val="clear" w:color="auto" w:fill="auto"/>
          </w:tcPr>
          <w:p w14:paraId="51BE4ADB" w14:textId="77777777" w:rsidR="009A0EA6" w:rsidRPr="00A91133" w:rsidRDefault="009A0EA6" w:rsidP="009A0EA6"/>
        </w:tc>
        <w:tc>
          <w:tcPr>
            <w:tcW w:w="0" w:type="auto"/>
            <w:shd w:val="clear" w:color="auto" w:fill="auto"/>
          </w:tcPr>
          <w:p w14:paraId="0C4A9ABD" w14:textId="77777777" w:rsidR="009A0EA6" w:rsidRPr="00A91133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00A91133">
              <w:rPr>
                <w:rFonts w:ascii="Calibri" w:eastAsia="Calibri" w:hAnsi="Calibri" w:cs="Calibri"/>
              </w:rPr>
              <w:t>Hou</w:t>
            </w:r>
            <w:proofErr w:type="spellEnd"/>
            <w:r w:rsidRPr="00A91133">
              <w:rPr>
                <w:rFonts w:ascii="Calibri" w:eastAsia="Calibri" w:hAnsi="Calibri" w:cs="Calibri"/>
              </w:rPr>
              <w:t xml:space="preserve">, </w:t>
            </w:r>
            <w:proofErr w:type="spellStart"/>
            <w:r w:rsidRPr="00A91133">
              <w:rPr>
                <w:rFonts w:ascii="Calibri" w:eastAsia="Calibri" w:hAnsi="Calibri" w:cs="Calibri"/>
              </w:rPr>
              <w:t>Verspoor</w:t>
            </w:r>
            <w:proofErr w:type="spellEnd"/>
            <w:r w:rsidRPr="00A91133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00A91133">
              <w:rPr>
                <w:rFonts w:ascii="Calibri" w:eastAsia="Calibri" w:hAnsi="Calibri" w:cs="Calibri"/>
              </w:rPr>
              <w:t>Loerts</w:t>
            </w:r>
            <w:proofErr w:type="spellEnd"/>
            <w:r w:rsidRPr="00A91133">
              <w:rPr>
                <w:rFonts w:ascii="Calibri" w:eastAsia="Calibri" w:hAnsi="Calibri" w:cs="Calibri"/>
              </w:rPr>
              <w:t xml:space="preserve"> 2016</w:t>
            </w:r>
          </w:p>
          <w:p w14:paraId="251EFCB5" w14:textId="77777777" w:rsidR="009A0EA6" w:rsidRPr="00A9113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</w:tcPr>
          <w:p w14:paraId="0B64FD89" w14:textId="4E20276E" w:rsidR="007A3669" w:rsidRPr="00A91133" w:rsidRDefault="009A0EA6" w:rsidP="00A91133">
            <w:pPr>
              <w:pStyle w:val="ListParagraph"/>
              <w:numPr>
                <w:ilvl w:val="0"/>
                <w:numId w:val="68"/>
              </w:numPr>
              <w:spacing w:after="0" w:line="240" w:lineRule="auto"/>
            </w:pPr>
            <w:r w:rsidRPr="00A91133">
              <w:t>Significant increase over time for high school group.</w:t>
            </w:r>
          </w:p>
          <w:p w14:paraId="544CCFCA" w14:textId="77777777" w:rsidR="00A91133" w:rsidRPr="00A91133" w:rsidRDefault="00A91133" w:rsidP="00A91133">
            <w:pPr>
              <w:pStyle w:val="ListParagraph"/>
              <w:numPr>
                <w:ilvl w:val="0"/>
                <w:numId w:val="68"/>
              </w:numPr>
            </w:pPr>
            <w:r w:rsidRPr="00A91133">
              <w:t>S</w:t>
            </w:r>
            <w:r w:rsidR="007A3669" w:rsidRPr="00A91133">
              <w:t xml:space="preserve">ignificant </w:t>
            </w:r>
            <w:r w:rsidRPr="00A91133">
              <w:t>increase</w:t>
            </w:r>
            <w:r w:rsidR="007A3669" w:rsidRPr="00A91133">
              <w:t xml:space="preserve"> over time</w:t>
            </w:r>
            <w:r w:rsidR="009A0EA6" w:rsidRPr="00A91133">
              <w:t xml:space="preserve"> for lower proficiency university group</w:t>
            </w:r>
          </w:p>
          <w:p w14:paraId="33AB88A7" w14:textId="2DB1C5F8" w:rsidR="009A0EA6" w:rsidRPr="00A91133" w:rsidRDefault="00A91133" w:rsidP="00A91133">
            <w:pPr>
              <w:pStyle w:val="ListParagraph"/>
              <w:numPr>
                <w:ilvl w:val="0"/>
                <w:numId w:val="68"/>
              </w:numPr>
            </w:pPr>
            <w:r w:rsidRPr="00A91133">
              <w:t>No change over time f</w:t>
            </w:r>
            <w:r w:rsidR="007A3669" w:rsidRPr="00A91133">
              <w:t>or</w:t>
            </w:r>
            <w:r w:rsidR="009A0EA6" w:rsidRPr="00A91133">
              <w:t xml:space="preserve"> higher proficiency university group.</w:t>
            </w:r>
          </w:p>
        </w:tc>
      </w:tr>
      <w:tr w:rsidR="009A0EA6" w:rsidRPr="00300A73" w14:paraId="27F93FB9" w14:textId="77777777" w:rsidTr="000E6886">
        <w:trPr>
          <w:trHeight w:val="33"/>
        </w:trPr>
        <w:tc>
          <w:tcPr>
            <w:tcW w:w="0" w:type="auto"/>
            <w:vMerge/>
          </w:tcPr>
          <w:p w14:paraId="05DCE6FB" w14:textId="77777777" w:rsidR="009A0EA6" w:rsidRPr="00300A73" w:rsidRDefault="009A0EA6" w:rsidP="009A0EA6"/>
        </w:tc>
        <w:tc>
          <w:tcPr>
            <w:tcW w:w="0" w:type="auto"/>
            <w:vMerge/>
          </w:tcPr>
          <w:p w14:paraId="0695D9CB" w14:textId="77777777" w:rsidR="009A0EA6" w:rsidRPr="00300A73" w:rsidRDefault="009A0EA6" w:rsidP="009A0EA6"/>
        </w:tc>
        <w:tc>
          <w:tcPr>
            <w:tcW w:w="0" w:type="auto"/>
          </w:tcPr>
          <w:p w14:paraId="3DD0F379" w14:textId="77777777" w:rsidR="009A0EA6" w:rsidRPr="0010211C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Ishikawa 1995</w:t>
            </w:r>
          </w:p>
        </w:tc>
        <w:tc>
          <w:tcPr>
            <w:tcW w:w="0" w:type="auto"/>
          </w:tcPr>
          <w:p w14:paraId="141941AD" w14:textId="77777777" w:rsidR="009A0EA6" w:rsidRPr="004B1CDB" w:rsidRDefault="009A0EA6" w:rsidP="009A0EA6">
            <w:r>
              <w:t>No significant change over time</w:t>
            </w:r>
          </w:p>
        </w:tc>
      </w:tr>
      <w:tr w:rsidR="009A0EA6" w:rsidRPr="00300A73" w14:paraId="77B47A71" w14:textId="77777777" w:rsidTr="000E6886">
        <w:trPr>
          <w:trHeight w:val="33"/>
        </w:trPr>
        <w:tc>
          <w:tcPr>
            <w:tcW w:w="0" w:type="auto"/>
            <w:vMerge/>
          </w:tcPr>
          <w:p w14:paraId="6386368B" w14:textId="77777777" w:rsidR="009A0EA6" w:rsidRPr="00300A73" w:rsidRDefault="009A0EA6" w:rsidP="009A0EA6"/>
        </w:tc>
        <w:tc>
          <w:tcPr>
            <w:tcW w:w="0" w:type="auto"/>
            <w:vMerge/>
          </w:tcPr>
          <w:p w14:paraId="2EE74CB6" w14:textId="77777777" w:rsidR="009A0EA6" w:rsidRPr="00300A73" w:rsidRDefault="009A0EA6" w:rsidP="009A0EA6"/>
        </w:tc>
        <w:tc>
          <w:tcPr>
            <w:tcW w:w="0" w:type="auto"/>
          </w:tcPr>
          <w:p w14:paraId="7A76B044" w14:textId="77777777" w:rsidR="009A0EA6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Kameen</w:t>
            </w:r>
            <w:proofErr w:type="spellEnd"/>
            <w:r>
              <w:rPr>
                <w:rFonts w:ascii="Calibri" w:eastAsia="Calibri" w:hAnsi="Calibri" w:cs="Calibri"/>
              </w:rPr>
              <w:t xml:space="preserve"> 1979</w:t>
            </w:r>
          </w:p>
        </w:tc>
        <w:tc>
          <w:tcPr>
            <w:tcW w:w="0" w:type="auto"/>
          </w:tcPr>
          <w:p w14:paraId="36550BDA" w14:textId="5A653AB4" w:rsidR="009A0EA6" w:rsidRDefault="009A0EA6" w:rsidP="009A0EA6">
            <w:r>
              <w:t xml:space="preserve">Significantly </w:t>
            </w:r>
            <w:r w:rsidR="00496A03">
              <w:t xml:space="preserve">longer clauses </w:t>
            </w:r>
            <w:proofErr w:type="gramStart"/>
            <w:r w:rsidR="00496A03">
              <w:t>used  by</w:t>
            </w:r>
            <w:proofErr w:type="gramEnd"/>
            <w:r w:rsidR="00496A03">
              <w:t xml:space="preserve"> </w:t>
            </w:r>
            <w:r>
              <w:t xml:space="preserve"> good poor writers </w:t>
            </w:r>
          </w:p>
        </w:tc>
      </w:tr>
      <w:tr w:rsidR="009A0EA6" w:rsidRPr="00300A73" w14:paraId="4F49D817" w14:textId="77777777" w:rsidTr="000E6886">
        <w:trPr>
          <w:trHeight w:val="33"/>
        </w:trPr>
        <w:tc>
          <w:tcPr>
            <w:tcW w:w="0" w:type="auto"/>
            <w:vMerge/>
          </w:tcPr>
          <w:p w14:paraId="248CEB16" w14:textId="77777777" w:rsidR="009A0EA6" w:rsidRPr="00300A73" w:rsidRDefault="009A0EA6" w:rsidP="009A0EA6"/>
        </w:tc>
        <w:tc>
          <w:tcPr>
            <w:tcW w:w="0" w:type="auto"/>
            <w:vMerge/>
          </w:tcPr>
          <w:p w14:paraId="4D237D90" w14:textId="77777777" w:rsidR="009A0EA6" w:rsidRPr="00300A73" w:rsidRDefault="009A0EA6" w:rsidP="009A0EA6"/>
        </w:tc>
        <w:tc>
          <w:tcPr>
            <w:tcW w:w="0" w:type="auto"/>
          </w:tcPr>
          <w:p w14:paraId="6594DD98" w14:textId="77777777" w:rsidR="009A0EA6" w:rsidRPr="00A950BA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Kim 2014</w:t>
            </w:r>
          </w:p>
        </w:tc>
        <w:tc>
          <w:tcPr>
            <w:tcW w:w="0" w:type="auto"/>
          </w:tcPr>
          <w:p w14:paraId="1B05F9B8" w14:textId="7889FE8D" w:rsidR="009A0EA6" w:rsidRPr="00A950BA" w:rsidRDefault="00496A03" w:rsidP="009A0EA6">
            <w:r>
              <w:t>Significant increase with proficiency level</w:t>
            </w:r>
          </w:p>
        </w:tc>
      </w:tr>
      <w:tr w:rsidR="009A0EA6" w:rsidRPr="00300A73" w14:paraId="1AF32E91" w14:textId="77777777" w:rsidTr="000E6886">
        <w:trPr>
          <w:trHeight w:val="33"/>
        </w:trPr>
        <w:tc>
          <w:tcPr>
            <w:tcW w:w="0" w:type="auto"/>
            <w:vMerge/>
          </w:tcPr>
          <w:p w14:paraId="4BD10045" w14:textId="77777777" w:rsidR="009A0EA6" w:rsidRPr="00300A73" w:rsidRDefault="009A0EA6" w:rsidP="009A0EA6"/>
        </w:tc>
        <w:tc>
          <w:tcPr>
            <w:tcW w:w="0" w:type="auto"/>
            <w:vMerge/>
          </w:tcPr>
          <w:p w14:paraId="2C044211" w14:textId="77777777" w:rsidR="009A0EA6" w:rsidRPr="00300A73" w:rsidRDefault="009A0EA6" w:rsidP="009A0EA6"/>
        </w:tc>
        <w:tc>
          <w:tcPr>
            <w:tcW w:w="0" w:type="auto"/>
          </w:tcPr>
          <w:p w14:paraId="3A674857" w14:textId="77777777" w:rsidR="009A0EA6" w:rsidRPr="00A950BA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274EF3FE" w14:textId="60F76E64" w:rsidR="009A0EA6" w:rsidRPr="00A950BA" w:rsidRDefault="009A0EA6" w:rsidP="009A0EA6">
            <w:r w:rsidRPr="00A950BA">
              <w:t xml:space="preserve">Significant positive correlation with source-based </w:t>
            </w:r>
            <w:r w:rsidR="00496A03">
              <w:t>essays</w:t>
            </w:r>
            <w:r w:rsidR="00496A03" w:rsidRPr="00A950BA">
              <w:t xml:space="preserve"> </w:t>
            </w:r>
            <w:r w:rsidRPr="00A950BA">
              <w:t>(r=.14) and independent essays (r=.25)</w:t>
            </w:r>
            <w:r w:rsidR="00EB518D">
              <w:t>.</w:t>
            </w:r>
          </w:p>
        </w:tc>
      </w:tr>
      <w:tr w:rsidR="009A0EA6" w:rsidRPr="00300A73" w14:paraId="5E171ED8" w14:textId="77777777" w:rsidTr="000E6886">
        <w:trPr>
          <w:trHeight w:val="33"/>
        </w:trPr>
        <w:tc>
          <w:tcPr>
            <w:tcW w:w="0" w:type="auto"/>
            <w:vMerge/>
          </w:tcPr>
          <w:p w14:paraId="1A51755D" w14:textId="77777777" w:rsidR="009A0EA6" w:rsidRPr="00300A73" w:rsidRDefault="009A0EA6" w:rsidP="009A0EA6"/>
        </w:tc>
        <w:tc>
          <w:tcPr>
            <w:tcW w:w="0" w:type="auto"/>
            <w:vMerge/>
          </w:tcPr>
          <w:p w14:paraId="42103259" w14:textId="77777777" w:rsidR="009A0EA6" w:rsidRPr="00300A73" w:rsidRDefault="009A0EA6" w:rsidP="009A0EA6"/>
        </w:tc>
        <w:tc>
          <w:tcPr>
            <w:tcW w:w="0" w:type="auto"/>
          </w:tcPr>
          <w:p w14:paraId="026857B4" w14:textId="77777777" w:rsidR="009A0EA6" w:rsidRPr="008D09A5" w:rsidRDefault="009A0EA6" w:rsidP="00FD4CD9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 w:rsidRPr="008D09A5"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Oon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Storch</w:t>
            </w:r>
            <w:r w:rsidRPr="008D09A5">
              <w:rPr>
                <w:rFonts w:ascii="Calibri" w:eastAsia="Calibri" w:hAnsi="Calibri" w:cs="Calibri"/>
                <w:color w:val="000000" w:themeColor="text1"/>
              </w:rPr>
              <w:t xml:space="preserve"> 2015</w:t>
            </w:r>
          </w:p>
          <w:p w14:paraId="77F93FEC" w14:textId="77777777" w:rsidR="009A0EA6" w:rsidRPr="00300A73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0" w:type="auto"/>
          </w:tcPr>
          <w:p w14:paraId="30162F08" w14:textId="263C9848" w:rsidR="009A0EA6" w:rsidRDefault="009A0EA6" w:rsidP="009A0EA6">
            <w:r>
              <w:t>No</w:t>
            </w:r>
            <w:r w:rsidR="00DE50F8">
              <w:t xml:space="preserve"> </w:t>
            </w:r>
            <w:r>
              <w:t xml:space="preserve">significant </w:t>
            </w:r>
            <w:r w:rsidR="00DE50F8">
              <w:t>change</w:t>
            </w:r>
            <w:r>
              <w:t xml:space="preserve"> over time.</w:t>
            </w:r>
          </w:p>
        </w:tc>
      </w:tr>
      <w:tr w:rsidR="009A0EA6" w:rsidRPr="00300A73" w14:paraId="1322500C" w14:textId="77777777" w:rsidTr="000E6886">
        <w:trPr>
          <w:trHeight w:val="33"/>
        </w:trPr>
        <w:tc>
          <w:tcPr>
            <w:tcW w:w="0" w:type="auto"/>
            <w:vMerge/>
          </w:tcPr>
          <w:p w14:paraId="07A08628" w14:textId="77777777" w:rsidR="009A0EA6" w:rsidRPr="00300A73" w:rsidRDefault="009A0EA6" w:rsidP="009A0EA6"/>
        </w:tc>
        <w:tc>
          <w:tcPr>
            <w:tcW w:w="0" w:type="auto"/>
            <w:vMerge/>
          </w:tcPr>
          <w:p w14:paraId="34474FE6" w14:textId="77777777" w:rsidR="009A0EA6" w:rsidRPr="00300A73" w:rsidRDefault="009A0EA6" w:rsidP="009A0EA6"/>
        </w:tc>
        <w:tc>
          <w:tcPr>
            <w:tcW w:w="0" w:type="auto"/>
          </w:tcPr>
          <w:p w14:paraId="2ED0FA34" w14:textId="77777777" w:rsidR="009A0EA6" w:rsidRPr="008D09A5" w:rsidRDefault="009A0EA6" w:rsidP="00FD4CD9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Knoch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color w:val="000000" w:themeColor="text1"/>
              </w:rPr>
              <w:t>Rouhshad</w:t>
            </w:r>
            <w:proofErr w:type="spellEnd"/>
            <w:r>
              <w:rPr>
                <w:rFonts w:ascii="Calibri" w:eastAsia="Calibri" w:hAnsi="Calibri" w:cs="Calibri"/>
                <w:color w:val="000000" w:themeColor="text1"/>
              </w:rPr>
              <w:t xml:space="preserve"> &amp; Storch 2014</w:t>
            </w:r>
          </w:p>
        </w:tc>
        <w:tc>
          <w:tcPr>
            <w:tcW w:w="0" w:type="auto"/>
          </w:tcPr>
          <w:p w14:paraId="221B79F4" w14:textId="530CFB9E" w:rsidR="009A0EA6" w:rsidRDefault="009A0EA6" w:rsidP="009A0EA6">
            <w:r>
              <w:t>Non-significant increase over time.</w:t>
            </w:r>
          </w:p>
        </w:tc>
      </w:tr>
      <w:tr w:rsidR="009A0EA6" w:rsidRPr="00300A73" w14:paraId="0BF6AB71" w14:textId="77777777" w:rsidTr="000E6886">
        <w:trPr>
          <w:trHeight w:val="33"/>
        </w:trPr>
        <w:tc>
          <w:tcPr>
            <w:tcW w:w="0" w:type="auto"/>
            <w:vMerge/>
          </w:tcPr>
          <w:p w14:paraId="236B1DF9" w14:textId="77777777" w:rsidR="009A0EA6" w:rsidRPr="00300A73" w:rsidRDefault="009A0EA6" w:rsidP="009A0EA6"/>
        </w:tc>
        <w:tc>
          <w:tcPr>
            <w:tcW w:w="0" w:type="auto"/>
            <w:vMerge/>
          </w:tcPr>
          <w:p w14:paraId="5F69A73B" w14:textId="77777777" w:rsidR="009A0EA6" w:rsidRPr="00300A73" w:rsidRDefault="009A0EA6" w:rsidP="009A0EA6"/>
        </w:tc>
        <w:tc>
          <w:tcPr>
            <w:tcW w:w="0" w:type="auto"/>
          </w:tcPr>
          <w:p w14:paraId="7341711A" w14:textId="77777777" w:rsidR="009A0EA6" w:rsidRPr="00A950BA" w:rsidRDefault="009A0EA6" w:rsidP="00FD4CD9">
            <w:pPr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00A950BA">
              <w:rPr>
                <w:rFonts w:ascii="Calibri" w:eastAsia="Calibri" w:hAnsi="Calibri" w:cs="Calibri"/>
                <w:color w:val="000000" w:themeColor="text1"/>
              </w:rPr>
              <w:t>Kyle &amp; Crossley 2017</w:t>
            </w:r>
          </w:p>
        </w:tc>
        <w:tc>
          <w:tcPr>
            <w:tcW w:w="0" w:type="auto"/>
          </w:tcPr>
          <w:p w14:paraId="309CD726" w14:textId="7F56A2F6" w:rsidR="009A0EA6" w:rsidRPr="00A950BA" w:rsidRDefault="009A0EA6" w:rsidP="009A0EA6">
            <w:r w:rsidRPr="00A950BA">
              <w:t>Significant positive correlation with holistic essay score (r=.24)</w:t>
            </w:r>
            <w:r w:rsidR="00EB518D">
              <w:t>.</w:t>
            </w:r>
          </w:p>
        </w:tc>
      </w:tr>
      <w:tr w:rsidR="009A0EA6" w:rsidRPr="00300A73" w14:paraId="125B3D42" w14:textId="77777777" w:rsidTr="000E6886">
        <w:trPr>
          <w:trHeight w:val="33"/>
        </w:trPr>
        <w:tc>
          <w:tcPr>
            <w:tcW w:w="0" w:type="auto"/>
            <w:vMerge/>
          </w:tcPr>
          <w:p w14:paraId="733AAE6D" w14:textId="77777777" w:rsidR="009A0EA6" w:rsidRPr="00300A73" w:rsidRDefault="009A0EA6" w:rsidP="009A0EA6"/>
        </w:tc>
        <w:tc>
          <w:tcPr>
            <w:tcW w:w="0" w:type="auto"/>
            <w:vMerge/>
          </w:tcPr>
          <w:p w14:paraId="2D4271CD" w14:textId="77777777" w:rsidR="009A0EA6" w:rsidRPr="00300A73" w:rsidRDefault="009A0EA6" w:rsidP="009A0EA6"/>
        </w:tc>
        <w:tc>
          <w:tcPr>
            <w:tcW w:w="0" w:type="auto"/>
          </w:tcPr>
          <w:p w14:paraId="69149605" w14:textId="77777777" w:rsidR="009A0EA6" w:rsidRPr="00A950BA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Lorenzo &amp; Rodriguez 2014</w:t>
            </w:r>
          </w:p>
        </w:tc>
        <w:tc>
          <w:tcPr>
            <w:tcW w:w="0" w:type="auto"/>
            <w:shd w:val="clear" w:color="auto" w:fill="auto"/>
          </w:tcPr>
          <w:p w14:paraId="55CC21C5" w14:textId="0F52E63F" w:rsidR="009A0EA6" w:rsidRPr="00A950BA" w:rsidRDefault="009A0EA6" w:rsidP="00C90685">
            <w:pPr>
              <w:pStyle w:val="ListParagraph"/>
              <w:numPr>
                <w:ilvl w:val="0"/>
                <w:numId w:val="41"/>
              </w:numPr>
              <w:spacing w:after="0" w:line="240" w:lineRule="auto"/>
            </w:pPr>
            <w:r w:rsidRPr="00A950BA">
              <w:t>Non-significant increase from grade 9-10 (</w:t>
            </w:r>
            <w:r w:rsidR="009D5CF5">
              <w:t>H</w:t>
            </w:r>
            <w:r w:rsidRPr="00A950BA">
              <w:t>edge’s g=.19).</w:t>
            </w:r>
          </w:p>
          <w:p w14:paraId="0C8A6CEC" w14:textId="7A57B249" w:rsidR="00F4533F" w:rsidRPr="00A950BA" w:rsidRDefault="009A0EA6" w:rsidP="00C90685">
            <w:pPr>
              <w:pStyle w:val="ListParagraph"/>
              <w:numPr>
                <w:ilvl w:val="0"/>
                <w:numId w:val="41"/>
              </w:numPr>
              <w:spacing w:after="0" w:line="240" w:lineRule="auto"/>
            </w:pPr>
            <w:r w:rsidRPr="00A950BA">
              <w:t>Significant decrease from grade 10-11 (</w:t>
            </w:r>
            <w:r w:rsidR="009D5CF5">
              <w:t>H</w:t>
            </w:r>
            <w:r w:rsidRPr="00A950BA">
              <w:t>edge’s g=-.43).</w:t>
            </w:r>
          </w:p>
          <w:p w14:paraId="7603FF04" w14:textId="115F8B97" w:rsidR="009A0EA6" w:rsidRPr="00A950BA" w:rsidRDefault="009A0EA6" w:rsidP="00C90685">
            <w:pPr>
              <w:pStyle w:val="ListParagraph"/>
              <w:numPr>
                <w:ilvl w:val="0"/>
                <w:numId w:val="41"/>
              </w:numPr>
              <w:spacing w:after="0" w:line="240" w:lineRule="auto"/>
            </w:pPr>
            <w:r w:rsidRPr="00A950BA">
              <w:t>Significant decrease from grade 11-12 (</w:t>
            </w:r>
            <w:r w:rsidR="009D5CF5">
              <w:t>H</w:t>
            </w:r>
            <w:r w:rsidRPr="00A950BA">
              <w:t>edge’s g=.-.70).</w:t>
            </w:r>
          </w:p>
        </w:tc>
      </w:tr>
      <w:tr w:rsidR="009A0EA6" w:rsidRPr="00300A73" w14:paraId="0FA7F87C" w14:textId="77777777" w:rsidTr="000E6886">
        <w:trPr>
          <w:trHeight w:val="583"/>
        </w:trPr>
        <w:tc>
          <w:tcPr>
            <w:tcW w:w="0" w:type="auto"/>
            <w:vMerge/>
          </w:tcPr>
          <w:p w14:paraId="0921FC50" w14:textId="77777777" w:rsidR="009A0EA6" w:rsidRPr="00300A73" w:rsidRDefault="009A0EA6" w:rsidP="009A0EA6"/>
        </w:tc>
        <w:tc>
          <w:tcPr>
            <w:tcW w:w="0" w:type="auto"/>
            <w:vMerge/>
          </w:tcPr>
          <w:p w14:paraId="77D93857" w14:textId="77777777" w:rsidR="009A0EA6" w:rsidRPr="00300A73" w:rsidRDefault="009A0EA6" w:rsidP="009A0EA6"/>
        </w:tc>
        <w:tc>
          <w:tcPr>
            <w:tcW w:w="0" w:type="auto"/>
          </w:tcPr>
          <w:p w14:paraId="6353530C" w14:textId="77777777" w:rsidR="009A0EA6" w:rsidRPr="00A950BA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Lu 2011</w:t>
            </w:r>
          </w:p>
        </w:tc>
        <w:tc>
          <w:tcPr>
            <w:tcW w:w="0" w:type="auto"/>
          </w:tcPr>
          <w:p w14:paraId="09C96EAF" w14:textId="2A03740A" w:rsidR="009A0EA6" w:rsidRPr="00A950BA" w:rsidRDefault="00840ECD" w:rsidP="00840ECD">
            <w:pPr>
              <w:pStyle w:val="ListParagraph"/>
              <w:spacing w:after="0" w:line="240" w:lineRule="auto"/>
              <w:ind w:left="0"/>
            </w:pPr>
            <w:r w:rsidRPr="00A950BA">
              <w:t>Significant increase from years: 1-2; 1-3; 2-4; 1-4.</w:t>
            </w:r>
          </w:p>
        </w:tc>
      </w:tr>
      <w:tr w:rsidR="00D86783" w:rsidRPr="00300A73" w14:paraId="7C66D45A" w14:textId="77777777" w:rsidTr="000E6886">
        <w:trPr>
          <w:trHeight w:val="583"/>
        </w:trPr>
        <w:tc>
          <w:tcPr>
            <w:tcW w:w="0" w:type="auto"/>
            <w:vMerge/>
          </w:tcPr>
          <w:p w14:paraId="3075C02F" w14:textId="77777777" w:rsidR="00D86783" w:rsidRPr="00300A73" w:rsidRDefault="00D86783" w:rsidP="009A0EA6"/>
        </w:tc>
        <w:tc>
          <w:tcPr>
            <w:tcW w:w="0" w:type="auto"/>
            <w:vMerge/>
          </w:tcPr>
          <w:p w14:paraId="305A9F12" w14:textId="77777777" w:rsidR="00D86783" w:rsidRPr="00300A73" w:rsidRDefault="00D86783" w:rsidP="009A0EA6"/>
        </w:tc>
        <w:tc>
          <w:tcPr>
            <w:tcW w:w="0" w:type="auto"/>
          </w:tcPr>
          <w:p w14:paraId="1F9540C5" w14:textId="31906D00" w:rsidR="00D86783" w:rsidRPr="00A950BA" w:rsidRDefault="00D86783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A950BA">
              <w:rPr>
                <w:rFonts w:ascii="Calibri" w:hAnsi="Calibri" w:cs="Calibri"/>
                <w:color w:val="000000"/>
              </w:rPr>
              <w:t>Paquot</w:t>
            </w:r>
            <w:proofErr w:type="spellEnd"/>
            <w:r w:rsidRPr="00A950BA">
              <w:rPr>
                <w:rFonts w:ascii="Calibri" w:hAnsi="Calibri" w:cs="Calibri"/>
                <w:color w:val="000000"/>
              </w:rPr>
              <w:t xml:space="preserve"> 2018</w:t>
            </w:r>
          </w:p>
        </w:tc>
        <w:tc>
          <w:tcPr>
            <w:tcW w:w="0" w:type="auto"/>
          </w:tcPr>
          <w:p w14:paraId="3BE28721" w14:textId="29946604" w:rsidR="00D86783" w:rsidRPr="00A950BA" w:rsidRDefault="00D86783" w:rsidP="00840ECD">
            <w:pPr>
              <w:pStyle w:val="ListParagraph"/>
              <w:spacing w:after="0" w:line="240" w:lineRule="auto"/>
              <w:ind w:left="0"/>
            </w:pPr>
            <w:r w:rsidRPr="00A950BA">
              <w:t>Significant increase across proficiency levels</w:t>
            </w:r>
            <w:r w:rsidR="00496A03">
              <w:t>.</w:t>
            </w:r>
          </w:p>
        </w:tc>
      </w:tr>
      <w:tr w:rsidR="009A0EA6" w:rsidRPr="00300A73" w14:paraId="4B2F449F" w14:textId="77777777" w:rsidTr="000E6886">
        <w:trPr>
          <w:trHeight w:val="691"/>
        </w:trPr>
        <w:tc>
          <w:tcPr>
            <w:tcW w:w="0" w:type="auto"/>
            <w:vMerge/>
          </w:tcPr>
          <w:p w14:paraId="6DA3B7CF" w14:textId="77777777" w:rsidR="009A0EA6" w:rsidRPr="00300A73" w:rsidRDefault="009A0EA6" w:rsidP="009A0EA6"/>
        </w:tc>
        <w:tc>
          <w:tcPr>
            <w:tcW w:w="0" w:type="auto"/>
            <w:vMerge/>
          </w:tcPr>
          <w:p w14:paraId="3CCF6CD9" w14:textId="77777777" w:rsidR="009A0EA6" w:rsidRPr="00300A73" w:rsidRDefault="009A0EA6" w:rsidP="009A0EA6"/>
        </w:tc>
        <w:tc>
          <w:tcPr>
            <w:tcW w:w="0" w:type="auto"/>
          </w:tcPr>
          <w:p w14:paraId="7C8F82FE" w14:textId="597603E8" w:rsidR="009A0EA6" w:rsidRPr="00162660" w:rsidRDefault="009A0EA6" w:rsidP="00FD4CD9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  <w:r w:rsidRPr="008B4059">
              <w:rPr>
                <w:rFonts w:ascii="Calibri" w:hAnsi="Calibri" w:cs="Calibri"/>
                <w:color w:val="000000"/>
              </w:rPr>
              <w:t xml:space="preserve">Qin &amp; </w:t>
            </w:r>
            <w:proofErr w:type="spellStart"/>
            <w:r w:rsidRPr="008B4059">
              <w:rPr>
                <w:rFonts w:ascii="Calibri" w:hAnsi="Calibri" w:cs="Calibri"/>
                <w:color w:val="000000"/>
              </w:rPr>
              <w:t>Uccelli</w:t>
            </w:r>
            <w:proofErr w:type="spellEnd"/>
            <w:r w:rsidR="00E90DBA">
              <w:rPr>
                <w:rFonts w:ascii="Calibri" w:hAnsi="Calibri" w:cs="Calibri"/>
                <w:color w:val="000000"/>
              </w:rPr>
              <w:t xml:space="preserve"> </w:t>
            </w:r>
            <w:r w:rsidRPr="008B4059">
              <w:rPr>
                <w:rFonts w:ascii="Calibri" w:hAnsi="Calibri" w:cs="Calibri"/>
                <w:color w:val="000000"/>
              </w:rPr>
              <w:t>2016</w:t>
            </w:r>
          </w:p>
        </w:tc>
        <w:tc>
          <w:tcPr>
            <w:tcW w:w="0" w:type="auto"/>
          </w:tcPr>
          <w:p w14:paraId="28A13306" w14:textId="197AD715" w:rsidR="009A0EA6" w:rsidRPr="00162660" w:rsidRDefault="009A0EA6" w:rsidP="009A0EA6">
            <w:pPr>
              <w:rPr>
                <w:highlight w:val="yellow"/>
              </w:rPr>
            </w:pPr>
            <w:r w:rsidRPr="008B4059">
              <w:t xml:space="preserve">Significant positive correlation with </w:t>
            </w:r>
            <w:r w:rsidR="00496A03">
              <w:t>essay</w:t>
            </w:r>
            <w:r w:rsidRPr="008B4059">
              <w:t xml:space="preserve"> scores for argumentative essays (r=.32) and narrative essays (r=.19)</w:t>
            </w:r>
          </w:p>
        </w:tc>
      </w:tr>
      <w:tr w:rsidR="009A0EA6" w:rsidRPr="00300A73" w14:paraId="6F7252FE" w14:textId="77777777" w:rsidTr="000E6886">
        <w:trPr>
          <w:trHeight w:val="371"/>
        </w:trPr>
        <w:tc>
          <w:tcPr>
            <w:tcW w:w="0" w:type="auto"/>
            <w:vMerge/>
          </w:tcPr>
          <w:p w14:paraId="124FC44D" w14:textId="77777777" w:rsidR="009A0EA6" w:rsidRPr="00300A73" w:rsidRDefault="009A0EA6" w:rsidP="009A0EA6"/>
        </w:tc>
        <w:tc>
          <w:tcPr>
            <w:tcW w:w="0" w:type="auto"/>
            <w:vMerge/>
          </w:tcPr>
          <w:p w14:paraId="192A8049" w14:textId="77777777" w:rsidR="009A0EA6" w:rsidRPr="00300A73" w:rsidRDefault="009A0EA6" w:rsidP="009A0EA6"/>
        </w:tc>
        <w:tc>
          <w:tcPr>
            <w:tcW w:w="0" w:type="auto"/>
          </w:tcPr>
          <w:p w14:paraId="0E8840D9" w14:textId="77777777" w:rsidR="009A0EA6" w:rsidRPr="00162660" w:rsidRDefault="0711D275" w:rsidP="00FD4CD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711D275">
              <w:rPr>
                <w:rFonts w:ascii="Calibri" w:hAnsi="Calibri" w:cs="Calibri"/>
                <w:color w:val="000000" w:themeColor="text1"/>
              </w:rPr>
              <w:t>Shih &amp; Ma 2012</w:t>
            </w:r>
          </w:p>
        </w:tc>
        <w:tc>
          <w:tcPr>
            <w:tcW w:w="0" w:type="auto"/>
          </w:tcPr>
          <w:p w14:paraId="1C2C6D85" w14:textId="55D00E92" w:rsidR="009A0EA6" w:rsidRPr="00162660" w:rsidRDefault="0711D275" w:rsidP="009A0EA6">
            <w:pPr>
              <w:rPr>
                <w:highlight w:val="yellow"/>
              </w:rPr>
            </w:pPr>
            <w:r>
              <w:t>Significant difference between grades 9 &amp; 10, and 9-11.</w:t>
            </w:r>
          </w:p>
        </w:tc>
      </w:tr>
      <w:tr w:rsidR="009A0EA6" w:rsidRPr="00300A73" w14:paraId="7F05FF53" w14:textId="77777777" w:rsidTr="000E6886">
        <w:trPr>
          <w:trHeight w:val="378"/>
        </w:trPr>
        <w:tc>
          <w:tcPr>
            <w:tcW w:w="0" w:type="auto"/>
            <w:vMerge/>
          </w:tcPr>
          <w:p w14:paraId="23393006" w14:textId="77777777" w:rsidR="009A0EA6" w:rsidRPr="00300A73" w:rsidRDefault="009A0EA6" w:rsidP="009A0EA6"/>
        </w:tc>
        <w:tc>
          <w:tcPr>
            <w:tcW w:w="0" w:type="auto"/>
            <w:vMerge/>
          </w:tcPr>
          <w:p w14:paraId="63F40AED" w14:textId="77777777" w:rsidR="009A0EA6" w:rsidRPr="00300A73" w:rsidRDefault="009A0EA6" w:rsidP="009A0EA6"/>
        </w:tc>
        <w:tc>
          <w:tcPr>
            <w:tcW w:w="0" w:type="auto"/>
          </w:tcPr>
          <w:p w14:paraId="24542182" w14:textId="77777777" w:rsidR="009A0EA6" w:rsidRPr="00AD1100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AD1100">
              <w:rPr>
                <w:rFonts w:ascii="Calibri" w:hAnsi="Calibri" w:cs="Calibri"/>
                <w:color w:val="000000"/>
              </w:rPr>
              <w:t>Struc</w:t>
            </w:r>
            <w:proofErr w:type="spellEnd"/>
            <w:r w:rsidRPr="00AD1100">
              <w:rPr>
                <w:rFonts w:ascii="Calibri" w:hAnsi="Calibri" w:cs="Calibri"/>
                <w:color w:val="000000"/>
              </w:rPr>
              <w:t xml:space="preserve"> &amp; Wood 2011</w:t>
            </w:r>
          </w:p>
        </w:tc>
        <w:tc>
          <w:tcPr>
            <w:tcW w:w="0" w:type="auto"/>
          </w:tcPr>
          <w:p w14:paraId="4A9631EC" w14:textId="77777777" w:rsidR="009A0EA6" w:rsidRPr="00AD1100" w:rsidRDefault="009A0EA6" w:rsidP="009A0EA6">
            <w:r w:rsidRPr="00AD1100">
              <w:t>Non-significant increase over time for narrative and argumentative essays.</w:t>
            </w:r>
          </w:p>
        </w:tc>
      </w:tr>
      <w:tr w:rsidR="009A0EA6" w:rsidRPr="00300A73" w14:paraId="53D35FCA" w14:textId="77777777" w:rsidTr="000E6886">
        <w:trPr>
          <w:trHeight w:val="33"/>
        </w:trPr>
        <w:tc>
          <w:tcPr>
            <w:tcW w:w="0" w:type="auto"/>
            <w:vMerge/>
          </w:tcPr>
          <w:p w14:paraId="245AB6F3" w14:textId="77777777" w:rsidR="009A0EA6" w:rsidRPr="00300A73" w:rsidRDefault="009A0EA6" w:rsidP="009A0EA6"/>
        </w:tc>
        <w:tc>
          <w:tcPr>
            <w:tcW w:w="0" w:type="auto"/>
            <w:vMerge/>
          </w:tcPr>
          <w:p w14:paraId="47293C47" w14:textId="77777777" w:rsidR="009A0EA6" w:rsidRPr="00300A73" w:rsidRDefault="009A0EA6" w:rsidP="009A0EA6"/>
        </w:tc>
        <w:tc>
          <w:tcPr>
            <w:tcW w:w="0" w:type="auto"/>
          </w:tcPr>
          <w:p w14:paraId="13FA4BE2" w14:textId="77777777" w:rsidR="009A0EA6" w:rsidRPr="00EF63E5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F63E5">
              <w:rPr>
                <w:rFonts w:ascii="Calibri" w:hAnsi="Calibri" w:cs="Calibri"/>
                <w:color w:val="000000"/>
              </w:rPr>
              <w:t xml:space="preserve">Yang, Lu &amp; </w:t>
            </w:r>
            <w:proofErr w:type="spellStart"/>
            <w:r w:rsidRPr="00EF63E5">
              <w:rPr>
                <w:rFonts w:ascii="Calibri" w:hAnsi="Calibri" w:cs="Calibri"/>
                <w:color w:val="000000"/>
              </w:rPr>
              <w:t>Weigle</w:t>
            </w:r>
            <w:proofErr w:type="spellEnd"/>
            <w:r w:rsidRPr="00EF63E5">
              <w:rPr>
                <w:rFonts w:ascii="Calibri" w:hAnsi="Calibri" w:cs="Calibri"/>
                <w:color w:val="000000"/>
              </w:rPr>
              <w:t xml:space="preserve"> 2015</w:t>
            </w:r>
          </w:p>
        </w:tc>
        <w:tc>
          <w:tcPr>
            <w:tcW w:w="0" w:type="auto"/>
          </w:tcPr>
          <w:p w14:paraId="043DD9A6" w14:textId="0C3A5A3E" w:rsidR="009A0EA6" w:rsidRPr="00EF63E5" w:rsidRDefault="007B6E5A" w:rsidP="009A0EA6">
            <w:r w:rsidRPr="00EF63E5">
              <w:t>Non-s</w:t>
            </w:r>
            <w:r w:rsidR="009A0EA6" w:rsidRPr="00EF63E5">
              <w:t>ignificant positive correlation with writing quality score for ‘appearance’ topic (r=.13) and</w:t>
            </w:r>
            <w:r w:rsidRPr="00EF63E5">
              <w:t xml:space="preserve"> significant positive correlation with writing quality score </w:t>
            </w:r>
            <w:proofErr w:type="gramStart"/>
            <w:r w:rsidRPr="00EF63E5">
              <w:t xml:space="preserve">for </w:t>
            </w:r>
            <w:r w:rsidR="009A0EA6" w:rsidRPr="00EF63E5">
              <w:t xml:space="preserve"> ‘</w:t>
            </w:r>
            <w:proofErr w:type="gramEnd"/>
            <w:r w:rsidR="009A0EA6" w:rsidRPr="00EF63E5">
              <w:t>future’ topic (r=.23).</w:t>
            </w:r>
          </w:p>
        </w:tc>
      </w:tr>
      <w:tr w:rsidR="009A0EA6" w:rsidRPr="00300A73" w14:paraId="42150172" w14:textId="77777777" w:rsidTr="000E6886">
        <w:trPr>
          <w:trHeight w:val="33"/>
        </w:trPr>
        <w:tc>
          <w:tcPr>
            <w:tcW w:w="0" w:type="auto"/>
            <w:vMerge/>
          </w:tcPr>
          <w:p w14:paraId="1F63D707" w14:textId="77777777" w:rsidR="009A0EA6" w:rsidRPr="00300A73" w:rsidRDefault="009A0EA6" w:rsidP="009A0EA6"/>
        </w:tc>
        <w:tc>
          <w:tcPr>
            <w:tcW w:w="0" w:type="auto"/>
            <w:vMerge/>
          </w:tcPr>
          <w:p w14:paraId="543CEF40" w14:textId="77777777" w:rsidR="009A0EA6" w:rsidRPr="00300A73" w:rsidRDefault="009A0EA6" w:rsidP="009A0EA6"/>
        </w:tc>
        <w:tc>
          <w:tcPr>
            <w:tcW w:w="0" w:type="auto"/>
          </w:tcPr>
          <w:p w14:paraId="40B33D92" w14:textId="77777777" w:rsidR="009A0EA6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Yau</w:t>
            </w:r>
            <w:proofErr w:type="spellEnd"/>
            <w:r>
              <w:rPr>
                <w:rFonts w:ascii="Calibri" w:hAnsi="Calibri" w:cs="Calibri"/>
                <w:color w:val="000000"/>
              </w:rPr>
              <w:t xml:space="preserve"> &amp; Belanger 1984</w:t>
            </w:r>
          </w:p>
        </w:tc>
        <w:tc>
          <w:tcPr>
            <w:tcW w:w="0" w:type="auto"/>
          </w:tcPr>
          <w:p w14:paraId="374DE348" w14:textId="77777777" w:rsidR="009A0EA6" w:rsidRDefault="009A0EA6" w:rsidP="009A0EA6">
            <w:r>
              <w:t xml:space="preserve">Significant increase with proficiency level for expository essays but not for narratives. </w:t>
            </w:r>
          </w:p>
        </w:tc>
      </w:tr>
      <w:tr w:rsidR="009A0EA6" w:rsidRPr="00300A73" w14:paraId="0DAEA639" w14:textId="77777777" w:rsidTr="000E6886">
        <w:trPr>
          <w:trHeight w:val="33"/>
        </w:trPr>
        <w:tc>
          <w:tcPr>
            <w:tcW w:w="0" w:type="auto"/>
            <w:vMerge/>
          </w:tcPr>
          <w:p w14:paraId="08CAF560" w14:textId="77777777" w:rsidR="009A0EA6" w:rsidRPr="00300A73" w:rsidRDefault="009A0EA6" w:rsidP="009A0EA6"/>
        </w:tc>
        <w:tc>
          <w:tcPr>
            <w:tcW w:w="0" w:type="auto"/>
            <w:vMerge/>
          </w:tcPr>
          <w:p w14:paraId="6D34256F" w14:textId="77777777" w:rsidR="009A0EA6" w:rsidRPr="00300A73" w:rsidRDefault="009A0EA6" w:rsidP="009A0EA6"/>
        </w:tc>
        <w:tc>
          <w:tcPr>
            <w:tcW w:w="0" w:type="auto"/>
          </w:tcPr>
          <w:p w14:paraId="048D110F" w14:textId="77777777" w:rsidR="009A0EA6" w:rsidRPr="00300A7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300A73">
              <w:rPr>
                <w:rFonts w:ascii="Calibri" w:hAnsi="Calibri" w:cs="Calibri"/>
                <w:color w:val="000000"/>
              </w:rPr>
              <w:t>Yoon &amp; Polio 2016</w:t>
            </w:r>
          </w:p>
        </w:tc>
        <w:tc>
          <w:tcPr>
            <w:tcW w:w="0" w:type="auto"/>
          </w:tcPr>
          <w:p w14:paraId="32D41822" w14:textId="77777777" w:rsidR="009A0EA6" w:rsidRPr="00996846" w:rsidRDefault="009A0EA6" w:rsidP="009A0EA6">
            <w:pPr>
              <w:rPr>
                <w:rFonts w:eastAsiaTheme="minorEastAsia"/>
              </w:rPr>
            </w:pPr>
            <w:r>
              <w:t>No significant increase over a semester for narrative and argumentative essays</w:t>
            </w:r>
            <w:r>
              <w:rPr>
                <w:rFonts w:eastAsiaTheme="minorEastAsia"/>
              </w:rPr>
              <w:t xml:space="preserve">. </w:t>
            </w:r>
          </w:p>
        </w:tc>
      </w:tr>
      <w:tr w:rsidR="009A0EA6" w:rsidRPr="00300A73" w14:paraId="768A78F2" w14:textId="77777777" w:rsidTr="000E6886">
        <w:trPr>
          <w:trHeight w:val="33"/>
        </w:trPr>
        <w:tc>
          <w:tcPr>
            <w:tcW w:w="0" w:type="auto"/>
            <w:vMerge/>
          </w:tcPr>
          <w:p w14:paraId="22996E25" w14:textId="77777777" w:rsidR="009A0EA6" w:rsidRPr="00300A73" w:rsidRDefault="009A0EA6" w:rsidP="009A0EA6"/>
        </w:tc>
        <w:tc>
          <w:tcPr>
            <w:tcW w:w="0" w:type="auto"/>
            <w:vMerge/>
          </w:tcPr>
          <w:p w14:paraId="73233BCF" w14:textId="77777777" w:rsidR="009A0EA6" w:rsidRPr="00300A73" w:rsidRDefault="009A0EA6" w:rsidP="009A0EA6"/>
        </w:tc>
        <w:tc>
          <w:tcPr>
            <w:tcW w:w="0" w:type="auto"/>
          </w:tcPr>
          <w:p w14:paraId="29BA6F88" w14:textId="77777777" w:rsidR="009A0EA6" w:rsidRPr="00114456" w:rsidRDefault="009A0EA6" w:rsidP="00FD4CD9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  <w:r w:rsidRPr="00407884">
              <w:rPr>
                <w:rFonts w:ascii="Calibri" w:hAnsi="Calibri" w:cs="Calibri"/>
                <w:color w:val="000000"/>
              </w:rPr>
              <w:t>Yoon 2017</w:t>
            </w:r>
          </w:p>
        </w:tc>
        <w:tc>
          <w:tcPr>
            <w:tcW w:w="0" w:type="auto"/>
          </w:tcPr>
          <w:p w14:paraId="70558DA5" w14:textId="38A54275" w:rsidR="009A0EA6" w:rsidRPr="00F41D97" w:rsidRDefault="009A0EA6" w:rsidP="00C90685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eastAsiaTheme="minorEastAsia"/>
              </w:rPr>
            </w:pPr>
            <w:r w:rsidRPr="00226175">
              <w:t>Significant differences between proficiency levels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F41D97">
              <w:rPr>
                <w:rFonts w:eastAsiaTheme="minorEastAsia"/>
              </w:rPr>
              <w:t>=0.03).</w:t>
            </w:r>
          </w:p>
          <w:p w14:paraId="458E27DB" w14:textId="77777777" w:rsidR="009239D3" w:rsidRDefault="009A0EA6" w:rsidP="00C90685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eastAsiaTheme="minorEastAsia"/>
              </w:rPr>
            </w:pPr>
            <w:r w:rsidRPr="009239D3">
              <w:rPr>
                <w:rFonts w:eastAsiaTheme="minorEastAsia"/>
              </w:rPr>
              <w:t>Post-hoc tests reveal non-significant differences between adjacent proficiency levels and non-adjacent CEFR A2-B1.2.</w:t>
            </w:r>
          </w:p>
          <w:p w14:paraId="1CD3705E" w14:textId="20678397" w:rsidR="009A0EA6" w:rsidRPr="009239D3" w:rsidRDefault="009A0EA6" w:rsidP="00C90685">
            <w:pPr>
              <w:pStyle w:val="ListParagraph"/>
              <w:numPr>
                <w:ilvl w:val="0"/>
                <w:numId w:val="43"/>
              </w:numPr>
              <w:spacing w:after="0" w:line="240" w:lineRule="auto"/>
              <w:rPr>
                <w:rFonts w:eastAsiaTheme="minorEastAsia"/>
              </w:rPr>
            </w:pPr>
            <w:r w:rsidRPr="009239D3">
              <w:rPr>
                <w:rFonts w:eastAsiaTheme="minorEastAsia"/>
              </w:rPr>
              <w:t>Significant differences between CEFR B1.1-B2 and A2-B2 levels.</w:t>
            </w:r>
          </w:p>
        </w:tc>
      </w:tr>
      <w:tr w:rsidR="009A0EA6" w:rsidRPr="00300A73" w14:paraId="2533DEB9" w14:textId="77777777" w:rsidTr="000E6886">
        <w:trPr>
          <w:trHeight w:val="33"/>
        </w:trPr>
        <w:tc>
          <w:tcPr>
            <w:tcW w:w="0" w:type="auto"/>
            <w:vMerge/>
          </w:tcPr>
          <w:p w14:paraId="223F728F" w14:textId="77777777" w:rsidR="009A0EA6" w:rsidRPr="00300A73" w:rsidRDefault="009A0EA6" w:rsidP="009A0EA6"/>
        </w:tc>
        <w:tc>
          <w:tcPr>
            <w:tcW w:w="0" w:type="auto"/>
            <w:vMerge/>
          </w:tcPr>
          <w:p w14:paraId="771AA9C5" w14:textId="77777777" w:rsidR="009A0EA6" w:rsidRPr="00300A73" w:rsidRDefault="009A0EA6" w:rsidP="009A0EA6"/>
        </w:tc>
        <w:tc>
          <w:tcPr>
            <w:tcW w:w="0" w:type="auto"/>
          </w:tcPr>
          <w:p w14:paraId="54EFD1E4" w14:textId="77777777" w:rsidR="009A0EA6" w:rsidRPr="0034110C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34110C">
              <w:rPr>
                <w:rFonts w:ascii="Calibri" w:hAnsi="Calibri" w:cs="Calibri"/>
                <w:color w:val="000000"/>
              </w:rPr>
              <w:t>Youn</w:t>
            </w:r>
            <w:proofErr w:type="spellEnd"/>
            <w:r w:rsidRPr="0034110C">
              <w:rPr>
                <w:rFonts w:ascii="Calibri" w:hAnsi="Calibri" w:cs="Calibri"/>
                <w:color w:val="000000"/>
              </w:rPr>
              <w:t xml:space="preserve"> 2014</w:t>
            </w:r>
          </w:p>
        </w:tc>
        <w:tc>
          <w:tcPr>
            <w:tcW w:w="0" w:type="auto"/>
          </w:tcPr>
          <w:p w14:paraId="0F540441" w14:textId="527C23E4" w:rsidR="009A0EA6" w:rsidRPr="0034110C" w:rsidRDefault="009A0EA6" w:rsidP="009A0EA6">
            <w:r w:rsidRPr="0034110C">
              <w:t>Significant positive correlation with proficiency level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 w:rsidRPr="0034110C">
              <w:rPr>
                <w:rFonts w:eastAsiaTheme="minorEastAsia"/>
              </w:rPr>
              <w:t>=.33)</w:t>
            </w:r>
            <w:r w:rsidR="00E0734A">
              <w:rPr>
                <w:rFonts w:eastAsiaTheme="minorEastAsia"/>
              </w:rPr>
              <w:t xml:space="preserve"> and </w:t>
            </w:r>
            <w:r w:rsidR="00AC1A8D">
              <w:rPr>
                <w:rFonts w:eastAsiaTheme="minorEastAsia"/>
              </w:rPr>
              <w:t xml:space="preserve">pragmatic performance score </w:t>
            </w:r>
            <w:r w:rsidR="00AC1A8D" w:rsidRPr="0034110C">
              <w:t>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oMath>
            <w:r w:rsidR="00AC1A8D" w:rsidRPr="0034110C">
              <w:rPr>
                <w:rFonts w:eastAsiaTheme="minorEastAsia"/>
              </w:rPr>
              <w:t>=.3</w:t>
            </w:r>
            <w:r w:rsidR="00AC1A8D">
              <w:rPr>
                <w:rFonts w:eastAsiaTheme="minorEastAsia"/>
              </w:rPr>
              <w:t>0</w:t>
            </w:r>
            <w:r w:rsidR="00AC1A8D" w:rsidRPr="0034110C">
              <w:rPr>
                <w:rFonts w:eastAsiaTheme="minorEastAsia"/>
              </w:rPr>
              <w:t>)</w:t>
            </w:r>
            <w:r w:rsidRPr="0034110C">
              <w:rPr>
                <w:rFonts w:eastAsiaTheme="minorEastAsia"/>
              </w:rPr>
              <w:t>.</w:t>
            </w:r>
          </w:p>
        </w:tc>
      </w:tr>
      <w:tr w:rsidR="009A0EA6" w:rsidRPr="00300A73" w14:paraId="73164A5C" w14:textId="77777777" w:rsidTr="000E6886">
        <w:trPr>
          <w:trHeight w:val="33"/>
        </w:trPr>
        <w:tc>
          <w:tcPr>
            <w:tcW w:w="0" w:type="auto"/>
            <w:vMerge/>
          </w:tcPr>
          <w:p w14:paraId="1D7D3E3A" w14:textId="77777777" w:rsidR="009A0EA6" w:rsidRPr="00300A73" w:rsidRDefault="009A0EA6" w:rsidP="009A0EA6"/>
        </w:tc>
        <w:tc>
          <w:tcPr>
            <w:tcW w:w="0" w:type="auto"/>
            <w:vMerge/>
          </w:tcPr>
          <w:p w14:paraId="68C90BD0" w14:textId="77777777" w:rsidR="009A0EA6" w:rsidRPr="00300A73" w:rsidRDefault="009A0EA6" w:rsidP="009A0EA6"/>
        </w:tc>
        <w:tc>
          <w:tcPr>
            <w:tcW w:w="0" w:type="auto"/>
          </w:tcPr>
          <w:p w14:paraId="03D7151D" w14:textId="79EB252F" w:rsidR="009A0EA6" w:rsidRPr="00CC0535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proofErr w:type="spellStart"/>
            <w:r w:rsidRPr="00CC0535">
              <w:rPr>
                <w:rFonts w:ascii="Calibri" w:hAnsi="Calibri" w:cs="Calibri"/>
                <w:color w:val="000000"/>
              </w:rPr>
              <w:t>Zyad</w:t>
            </w:r>
            <w:proofErr w:type="spellEnd"/>
            <w:r w:rsidRPr="00CC0535">
              <w:rPr>
                <w:rFonts w:ascii="Calibri" w:hAnsi="Calibri" w:cs="Calibri"/>
                <w:color w:val="000000"/>
              </w:rPr>
              <w:t xml:space="preserve"> 2012</w:t>
            </w:r>
            <w:r w:rsidR="00EA522C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0" w:type="auto"/>
          </w:tcPr>
          <w:p w14:paraId="6D51B83F" w14:textId="6475EA25" w:rsidR="009A0EA6" w:rsidRPr="00CC0535" w:rsidRDefault="004C7513" w:rsidP="009A0EA6">
            <w:r>
              <w:t>I</w:t>
            </w:r>
            <w:r w:rsidR="009A0EA6" w:rsidRPr="00CC0535">
              <w:t>ncreases over time</w:t>
            </w:r>
            <w:r>
              <w:t xml:space="preserve">. </w:t>
            </w:r>
            <w:r w:rsidR="00496A03">
              <w:t xml:space="preserve">Longer clauses used </w:t>
            </w:r>
            <w:proofErr w:type="gramStart"/>
            <w:r w:rsidR="00496A03">
              <w:t xml:space="preserve">by </w:t>
            </w:r>
            <w:r>
              <w:t xml:space="preserve"> more</w:t>
            </w:r>
            <w:proofErr w:type="gramEnd"/>
            <w:r>
              <w:t xml:space="preserve"> proficiency writers. </w:t>
            </w:r>
          </w:p>
        </w:tc>
      </w:tr>
      <w:tr w:rsidR="009A0EA6" w:rsidRPr="00300A73" w14:paraId="30DBA44C" w14:textId="77777777" w:rsidTr="000E6886">
        <w:trPr>
          <w:trHeight w:val="33"/>
        </w:trPr>
        <w:tc>
          <w:tcPr>
            <w:tcW w:w="0" w:type="auto"/>
          </w:tcPr>
          <w:p w14:paraId="741FF325" w14:textId="77777777" w:rsidR="009A0EA6" w:rsidRPr="00300A73" w:rsidRDefault="009A0EA6" w:rsidP="009A0EA6">
            <w:r>
              <w:t xml:space="preserve">Mean length of finite clause </w:t>
            </w:r>
          </w:p>
        </w:tc>
        <w:tc>
          <w:tcPr>
            <w:tcW w:w="0" w:type="auto"/>
          </w:tcPr>
          <w:p w14:paraId="08BFD45F" w14:textId="77777777" w:rsidR="009A0EA6" w:rsidRPr="00300A73" w:rsidRDefault="009A0EA6" w:rsidP="009A0EA6">
            <w:r>
              <w:t>Mean length of finite clause</w:t>
            </w:r>
          </w:p>
        </w:tc>
        <w:tc>
          <w:tcPr>
            <w:tcW w:w="0" w:type="auto"/>
          </w:tcPr>
          <w:p w14:paraId="1EE6F327" w14:textId="77777777" w:rsidR="00CC1132" w:rsidRPr="00300A73" w:rsidRDefault="00CC1132" w:rsidP="00FD4CD9">
            <w:pPr>
              <w:jc w:val="center"/>
              <w:rPr>
                <w:rFonts w:ascii="Calibri" w:eastAsia="Calibri" w:hAnsi="Calibri" w:cs="Calibri"/>
              </w:rPr>
            </w:pPr>
            <w:proofErr w:type="spellStart"/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&amp; </w:t>
            </w:r>
            <w:proofErr w:type="spellStart"/>
            <w:r w:rsidRPr="4FFDDD36">
              <w:rPr>
                <w:rFonts w:ascii="Calibri" w:eastAsia="Calibri" w:hAnsi="Calibri" w:cs="Calibri"/>
              </w:rPr>
              <w:t>Housen</w:t>
            </w:r>
            <w:proofErr w:type="spellEnd"/>
            <w:r w:rsidRPr="4FFDDD36">
              <w:rPr>
                <w:rFonts w:ascii="Calibri" w:eastAsia="Calibri" w:hAnsi="Calibri" w:cs="Calibri"/>
              </w:rPr>
              <w:t xml:space="preserve"> 2014</w:t>
            </w:r>
          </w:p>
          <w:p w14:paraId="4242F2CA" w14:textId="4E654A79" w:rsidR="009A0EA6" w:rsidRPr="00300A7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1D6904A7" w14:textId="1AA46E67" w:rsidR="009A0EA6" w:rsidRPr="00647887" w:rsidRDefault="009A0EA6" w:rsidP="00486B75">
            <w:pPr>
              <w:pStyle w:val="ListParagraph"/>
              <w:numPr>
                <w:ilvl w:val="0"/>
                <w:numId w:val="73"/>
              </w:numPr>
            </w:pPr>
            <w:r w:rsidRPr="00496A03">
              <w:t>Significant increase over a semester (</w:t>
            </w:r>
            <w:r w:rsidR="00496A03" w:rsidRPr="00496A03">
              <w:t>C</w:t>
            </w:r>
            <w:r w:rsidRPr="00726048">
              <w:t>ohen’s d=.5</w:t>
            </w:r>
            <w:r w:rsidR="00450570" w:rsidRPr="00726048">
              <w:t>0</w:t>
            </w:r>
            <w:r w:rsidRPr="00647887">
              <w:t>).</w:t>
            </w:r>
          </w:p>
          <w:p w14:paraId="60E44944" w14:textId="77777777" w:rsidR="009A0EA6" w:rsidRPr="00EB518D" w:rsidRDefault="009A0EA6" w:rsidP="00486B75">
            <w:pPr>
              <w:pStyle w:val="ListParagraph"/>
              <w:numPr>
                <w:ilvl w:val="0"/>
                <w:numId w:val="73"/>
              </w:numPr>
            </w:pPr>
            <w:r w:rsidRPr="00EB518D">
              <w:t>Significant positive correlation with overall essay score (r=.48) and language use (r=.49).</w:t>
            </w:r>
          </w:p>
        </w:tc>
      </w:tr>
    </w:tbl>
    <w:p w14:paraId="71BE6B9E" w14:textId="77777777" w:rsidR="007556C3" w:rsidRPr="00713B0D" w:rsidRDefault="007556C3" w:rsidP="007556C3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43301BAE" w14:textId="28EDAFBC" w:rsidR="009A0EA6" w:rsidRDefault="009A0EA6"/>
    <w:p w14:paraId="417B8FB2" w14:textId="3C4475AF" w:rsidR="009A0EA6" w:rsidRDefault="009A0EA6"/>
    <w:p w14:paraId="5C49D933" w14:textId="77777777" w:rsidR="009A0EA6" w:rsidRDefault="009A0EA6">
      <w:pPr>
        <w:rPr>
          <w:b/>
        </w:rPr>
      </w:pPr>
      <w:r>
        <w:rPr>
          <w:b/>
        </w:rPr>
        <w:br w:type="page"/>
      </w:r>
    </w:p>
    <w:p w14:paraId="29638222" w14:textId="05BD4346" w:rsidR="009A0EA6" w:rsidRPr="009A0EA6" w:rsidRDefault="009A0EA6">
      <w:pPr>
        <w:rPr>
          <w:b/>
        </w:rPr>
      </w:pPr>
      <w:r>
        <w:rPr>
          <w:b/>
        </w:rPr>
        <w:lastRenderedPageBreak/>
        <w:t>Table 7</w:t>
      </w:r>
      <w:r w:rsidR="00726048">
        <w:rPr>
          <w:b/>
        </w:rPr>
        <w:t>c</w:t>
      </w:r>
      <w:r>
        <w:rPr>
          <w:b/>
        </w:rPr>
        <w:t xml:space="preserve">: Generic </w:t>
      </w:r>
      <w:proofErr w:type="gramStart"/>
      <w:r>
        <w:rPr>
          <w:b/>
        </w:rPr>
        <w:t>ind</w:t>
      </w:r>
      <w:r w:rsidR="00726048">
        <w:rPr>
          <w:b/>
        </w:rPr>
        <w:t>ices</w:t>
      </w:r>
      <w:r>
        <w:rPr>
          <w:b/>
        </w:rPr>
        <w:t xml:space="preserve"> :</w:t>
      </w:r>
      <w:proofErr w:type="gramEnd"/>
      <w:r>
        <w:rPr>
          <w:b/>
        </w:rPr>
        <w:t xml:space="preserve"> </w:t>
      </w:r>
      <w:r w:rsidR="00840ECD">
        <w:rPr>
          <w:b/>
        </w:rPr>
        <w:t>sentence</w:t>
      </w:r>
      <w:r>
        <w:rPr>
          <w:b/>
        </w:rPr>
        <w:t>-based measures</w:t>
      </w:r>
    </w:p>
    <w:tbl>
      <w:tblPr>
        <w:tblStyle w:val="TableGrid"/>
        <w:tblpPr w:leftFromText="180" w:rightFromText="180" w:horzAnchor="margin" w:tblpXSpec="center" w:tblpY="570"/>
        <w:tblW w:w="0" w:type="auto"/>
        <w:tblLook w:val="04A0" w:firstRow="1" w:lastRow="0" w:firstColumn="1" w:lastColumn="0" w:noHBand="0" w:noVBand="1"/>
      </w:tblPr>
      <w:tblGrid>
        <w:gridCol w:w="1375"/>
        <w:gridCol w:w="6986"/>
        <w:gridCol w:w="1943"/>
        <w:gridCol w:w="3646"/>
      </w:tblGrid>
      <w:tr w:rsidR="009A0EA6" w:rsidRPr="00300A73" w14:paraId="04FDE661" w14:textId="77777777" w:rsidTr="000E6886">
        <w:trPr>
          <w:trHeight w:val="274"/>
        </w:trPr>
        <w:tc>
          <w:tcPr>
            <w:tcW w:w="0" w:type="auto"/>
          </w:tcPr>
          <w:p w14:paraId="784C5DFA" w14:textId="599CCCE2" w:rsidR="009A0EA6" w:rsidRDefault="009A0EA6" w:rsidP="009A0EA6">
            <w:r w:rsidRPr="00300A73">
              <w:rPr>
                <w:b/>
                <w:bCs/>
              </w:rPr>
              <w:t>Measure</w:t>
            </w:r>
          </w:p>
        </w:tc>
        <w:tc>
          <w:tcPr>
            <w:tcW w:w="0" w:type="auto"/>
          </w:tcPr>
          <w:p w14:paraId="24BE3CA7" w14:textId="6F6CD596" w:rsidR="009A0EA6" w:rsidRPr="00300A73" w:rsidRDefault="009A0EA6" w:rsidP="009A0EA6">
            <w:r w:rsidRPr="00300A73">
              <w:rPr>
                <w:b/>
                <w:bCs/>
              </w:rPr>
              <w:t>Notes on operationalisation</w:t>
            </w:r>
          </w:p>
        </w:tc>
        <w:tc>
          <w:tcPr>
            <w:tcW w:w="0" w:type="auto"/>
          </w:tcPr>
          <w:p w14:paraId="31299DD3" w14:textId="3D4AD361" w:rsidR="009A0EA6" w:rsidRDefault="009A0EA6" w:rsidP="009A0EA6">
            <w:pPr>
              <w:jc w:val="center"/>
              <w:rPr>
                <w:rFonts w:ascii="Calibri" w:hAnsi="Calibri" w:cs="Calibri"/>
                <w:color w:val="000000"/>
              </w:rPr>
            </w:pPr>
            <w:r w:rsidRPr="00300A73">
              <w:rPr>
                <w:b/>
                <w:bCs/>
              </w:rPr>
              <w:t>Study</w:t>
            </w:r>
          </w:p>
        </w:tc>
        <w:tc>
          <w:tcPr>
            <w:tcW w:w="0" w:type="auto"/>
          </w:tcPr>
          <w:p w14:paraId="24986240" w14:textId="7A9BFBB0" w:rsidR="009A0EA6" w:rsidRDefault="009A0EA6" w:rsidP="009A0EA6">
            <w:pPr>
              <w:pStyle w:val="ListParagraph"/>
              <w:spacing w:after="0" w:line="240" w:lineRule="auto"/>
            </w:pPr>
            <w:r w:rsidRPr="00300A73">
              <w:rPr>
                <w:b/>
                <w:bCs/>
              </w:rPr>
              <w:t>Findings</w:t>
            </w:r>
          </w:p>
        </w:tc>
      </w:tr>
      <w:tr w:rsidR="009A0EA6" w:rsidRPr="00300A73" w14:paraId="112E09FA" w14:textId="77777777" w:rsidTr="000E6886">
        <w:trPr>
          <w:trHeight w:val="1085"/>
        </w:trPr>
        <w:tc>
          <w:tcPr>
            <w:tcW w:w="0" w:type="auto"/>
            <w:vMerge w:val="restart"/>
          </w:tcPr>
          <w:p w14:paraId="4A68CDB8" w14:textId="77777777" w:rsidR="009A0EA6" w:rsidRPr="00300A73" w:rsidRDefault="009A0EA6" w:rsidP="009A0EA6">
            <w:r>
              <w:t>Mean length of sentence</w:t>
            </w:r>
          </w:p>
        </w:tc>
        <w:tc>
          <w:tcPr>
            <w:tcW w:w="0" w:type="auto"/>
            <w:vMerge w:val="restart"/>
          </w:tcPr>
          <w:p w14:paraId="31A8D5B9" w14:textId="1C4B46C6" w:rsidR="009A0EA6" w:rsidRPr="00300A73" w:rsidRDefault="009A0EA6" w:rsidP="009A0EA6">
            <w:r w:rsidRPr="00300A73">
              <w:t xml:space="preserve">#  </w:t>
            </w:r>
            <w:r w:rsidR="00496A03">
              <w:t>W</w:t>
            </w:r>
            <w:r w:rsidRPr="00300A73">
              <w:t>ords per sentence</w:t>
            </w:r>
          </w:p>
        </w:tc>
        <w:tc>
          <w:tcPr>
            <w:tcW w:w="0" w:type="auto"/>
          </w:tcPr>
          <w:p w14:paraId="351BF7CB" w14:textId="49722DE2" w:rsidR="009A0EA6" w:rsidRPr="00300A73" w:rsidRDefault="002C33C1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  <w:r w:rsidR="009A0EA6">
              <w:rPr>
                <w:rFonts w:ascii="Calibri" w:hAnsi="Calibri" w:cs="Calibri"/>
                <w:color w:val="000000"/>
              </w:rPr>
              <w:t xml:space="preserve"> &amp; Housen 2014</w:t>
            </w:r>
          </w:p>
        </w:tc>
        <w:tc>
          <w:tcPr>
            <w:tcW w:w="0" w:type="auto"/>
          </w:tcPr>
          <w:p w14:paraId="0CFDFB92" w14:textId="4C1D0A02" w:rsidR="009A0EA6" w:rsidRDefault="009A0EA6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 xml:space="preserve">Significant increase over </w:t>
            </w:r>
            <w:r w:rsidR="00726048">
              <w:t>time</w:t>
            </w:r>
            <w:r>
              <w:t xml:space="preserve"> (</w:t>
            </w:r>
            <w:r w:rsidR="00496A03">
              <w:t>C</w:t>
            </w:r>
            <w:r>
              <w:t>ohen’s d=.44).</w:t>
            </w:r>
          </w:p>
          <w:p w14:paraId="06A8B4D5" w14:textId="77777777" w:rsidR="009A0EA6" w:rsidRPr="00300A73" w:rsidRDefault="009A0EA6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>Significant positive correlation with overall essay score (r=.41) and language use score (r=.42).</w:t>
            </w:r>
          </w:p>
        </w:tc>
      </w:tr>
      <w:tr w:rsidR="009A0EA6" w:rsidRPr="00300A73" w14:paraId="72BAA74B" w14:textId="77777777" w:rsidTr="000E6886">
        <w:trPr>
          <w:trHeight w:val="598"/>
        </w:trPr>
        <w:tc>
          <w:tcPr>
            <w:tcW w:w="0" w:type="auto"/>
            <w:vMerge/>
          </w:tcPr>
          <w:p w14:paraId="10E1891E" w14:textId="77777777" w:rsidR="009A0EA6" w:rsidRDefault="009A0EA6" w:rsidP="009A0EA6"/>
        </w:tc>
        <w:tc>
          <w:tcPr>
            <w:tcW w:w="0" w:type="auto"/>
            <w:vMerge/>
          </w:tcPr>
          <w:p w14:paraId="37560B9B" w14:textId="77777777" w:rsidR="009A0EA6" w:rsidRPr="00300A73" w:rsidRDefault="009A0EA6" w:rsidP="009A0EA6"/>
        </w:tc>
        <w:tc>
          <w:tcPr>
            <w:tcW w:w="0" w:type="auto"/>
          </w:tcPr>
          <w:p w14:paraId="7B080CA0" w14:textId="219C80B2" w:rsidR="009A0EA6" w:rsidRPr="007F3F8F" w:rsidRDefault="009A0EA6" w:rsidP="00FD4CD9">
            <w:pPr>
              <w:jc w:val="center"/>
              <w:rPr>
                <w:rFonts w:ascii="Calibri" w:hAnsi="Calibri" w:cs="Calibri"/>
                <w:color w:val="000000"/>
                <w:vertAlign w:val="superscript"/>
              </w:rPr>
            </w:pPr>
            <w:r>
              <w:rPr>
                <w:rFonts w:ascii="Calibri" w:eastAsia="Calibri" w:hAnsi="Calibri" w:cs="Calibri"/>
                <w:color w:val="000000" w:themeColor="text1"/>
              </w:rPr>
              <w:t>Espada-Gustilo 2011</w:t>
            </w:r>
            <w:r w:rsidR="007F3F8F">
              <w:rPr>
                <w:rFonts w:ascii="Calibri" w:eastAsia="Calibri" w:hAnsi="Calibri" w:cs="Calibri"/>
                <w:color w:val="000000" w:themeColor="text1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7ED955B9" w14:textId="2B792960" w:rsidR="009A0EA6" w:rsidRDefault="009A0EA6" w:rsidP="009A0EA6">
            <w:pPr>
              <w:pStyle w:val="ListParagraph"/>
              <w:ind w:left="70"/>
            </w:pPr>
            <w:r w:rsidRPr="00910973">
              <w:t>Significant</w:t>
            </w:r>
            <w:r w:rsidR="00A130B1">
              <w:t xml:space="preserve"> </w:t>
            </w:r>
            <w:r w:rsidRPr="00910973">
              <w:t>increase with proficiency level</w:t>
            </w:r>
            <w:r>
              <w:t>.</w:t>
            </w:r>
          </w:p>
        </w:tc>
      </w:tr>
      <w:tr w:rsidR="009A0EA6" w:rsidRPr="00300A73" w14:paraId="47A3FF88" w14:textId="77777777" w:rsidTr="000E6886">
        <w:trPr>
          <w:trHeight w:val="33"/>
        </w:trPr>
        <w:tc>
          <w:tcPr>
            <w:tcW w:w="0" w:type="auto"/>
            <w:vMerge/>
          </w:tcPr>
          <w:p w14:paraId="5A248DAB" w14:textId="77777777" w:rsidR="009A0EA6" w:rsidRPr="00300A73" w:rsidRDefault="009A0EA6" w:rsidP="009A0EA6"/>
        </w:tc>
        <w:tc>
          <w:tcPr>
            <w:tcW w:w="0" w:type="auto"/>
            <w:vMerge/>
          </w:tcPr>
          <w:p w14:paraId="475BC697" w14:textId="77777777" w:rsidR="009A0EA6" w:rsidRPr="00300A73" w:rsidRDefault="009A0EA6" w:rsidP="009A0EA6"/>
        </w:tc>
        <w:tc>
          <w:tcPr>
            <w:tcW w:w="0" w:type="auto"/>
          </w:tcPr>
          <w:p w14:paraId="26DE7728" w14:textId="77777777" w:rsidR="009A0EA6" w:rsidRPr="00EA5A1A" w:rsidRDefault="009A0EA6" w:rsidP="00FD4CD9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  <w:r w:rsidRPr="009A413F">
              <w:rPr>
                <w:rFonts w:ascii="Calibri" w:hAnsi="Calibri" w:cs="Calibri"/>
                <w:color w:val="000000"/>
              </w:rPr>
              <w:t>Homburg 1984</w:t>
            </w:r>
          </w:p>
        </w:tc>
        <w:tc>
          <w:tcPr>
            <w:tcW w:w="0" w:type="auto"/>
          </w:tcPr>
          <w:p w14:paraId="3F8E0D60" w14:textId="4941DFCA" w:rsidR="009A0EA6" w:rsidRPr="00EA5A1A" w:rsidRDefault="009A0EA6" w:rsidP="009A0EA6">
            <w:pPr>
              <w:rPr>
                <w:highlight w:val="yellow"/>
              </w:rPr>
            </w:pPr>
            <w:r w:rsidRPr="009A413F">
              <w:t xml:space="preserve">Significant increase from </w:t>
            </w:r>
            <w:r>
              <w:t>level</w:t>
            </w:r>
            <w:r w:rsidRPr="009A413F">
              <w:t xml:space="preserve"> 5 to </w:t>
            </w:r>
            <w:r>
              <w:t>level</w:t>
            </w:r>
            <w:r w:rsidRPr="009A413F">
              <w:t xml:space="preserve"> 6 but not from</w:t>
            </w:r>
            <w:r w:rsidR="00726048">
              <w:t xml:space="preserve"> levels</w:t>
            </w:r>
            <w:r w:rsidRPr="009A413F">
              <w:t xml:space="preserve"> 6 to 7</w:t>
            </w:r>
            <w:r w:rsidR="00726048">
              <w:t>.</w:t>
            </w:r>
          </w:p>
        </w:tc>
      </w:tr>
      <w:tr w:rsidR="009A0EA6" w:rsidRPr="00300A73" w14:paraId="3C0EDC38" w14:textId="77777777" w:rsidTr="000E6886">
        <w:trPr>
          <w:trHeight w:val="33"/>
        </w:trPr>
        <w:tc>
          <w:tcPr>
            <w:tcW w:w="0" w:type="auto"/>
            <w:vMerge/>
          </w:tcPr>
          <w:p w14:paraId="7689C43B" w14:textId="77777777" w:rsidR="009A0EA6" w:rsidRPr="00300A73" w:rsidRDefault="009A0EA6" w:rsidP="009A0EA6"/>
        </w:tc>
        <w:tc>
          <w:tcPr>
            <w:tcW w:w="0" w:type="auto"/>
            <w:vMerge/>
          </w:tcPr>
          <w:p w14:paraId="1E3A0ABD" w14:textId="77777777" w:rsidR="009A0EA6" w:rsidRPr="00300A73" w:rsidRDefault="009A0EA6" w:rsidP="009A0EA6"/>
        </w:tc>
        <w:tc>
          <w:tcPr>
            <w:tcW w:w="0" w:type="auto"/>
          </w:tcPr>
          <w:p w14:paraId="33BABF84" w14:textId="77777777" w:rsidR="009A0EA6" w:rsidRPr="0026517D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r w:rsidRPr="0026517D">
              <w:rPr>
                <w:rFonts w:ascii="Calibri" w:eastAsia="Calibri" w:hAnsi="Calibri" w:cs="Calibri"/>
              </w:rPr>
              <w:t>Hou, Verspoor &amp; Loerts 2016</w:t>
            </w:r>
          </w:p>
          <w:p w14:paraId="1E51F00A" w14:textId="77777777" w:rsidR="009A0EA6" w:rsidRPr="0026517D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4872753E" w14:textId="45F1E448" w:rsidR="009A0EA6" w:rsidRPr="0026517D" w:rsidRDefault="009A0EA6" w:rsidP="00C90685">
            <w:pPr>
              <w:pStyle w:val="ListParagraph"/>
              <w:numPr>
                <w:ilvl w:val="0"/>
                <w:numId w:val="38"/>
              </w:numPr>
              <w:spacing w:after="0" w:line="240" w:lineRule="auto"/>
            </w:pPr>
            <w:r w:rsidRPr="0026517D">
              <w:t xml:space="preserve">Significant increase over time for senior high school student group. </w:t>
            </w:r>
          </w:p>
          <w:p w14:paraId="6A089B8B" w14:textId="6BCF75AC" w:rsidR="009A0EA6" w:rsidRPr="0026517D" w:rsidRDefault="009A0EA6" w:rsidP="00C90685">
            <w:pPr>
              <w:pStyle w:val="ListParagraph"/>
              <w:numPr>
                <w:ilvl w:val="0"/>
                <w:numId w:val="38"/>
              </w:numPr>
              <w:spacing w:after="0" w:line="240" w:lineRule="auto"/>
            </w:pPr>
            <w:r w:rsidRPr="0026517D">
              <w:t>No</w:t>
            </w:r>
            <w:r w:rsidR="007A3669" w:rsidRPr="0026517D">
              <w:t xml:space="preserve"> significant change over time</w:t>
            </w:r>
            <w:r w:rsidRPr="0026517D">
              <w:t xml:space="preserve"> for the lower proficiency university group.</w:t>
            </w:r>
          </w:p>
          <w:p w14:paraId="67442366" w14:textId="184538D3" w:rsidR="009A0EA6" w:rsidRPr="0026517D" w:rsidRDefault="009A0EA6" w:rsidP="00C90685">
            <w:pPr>
              <w:pStyle w:val="ListParagraph"/>
              <w:numPr>
                <w:ilvl w:val="0"/>
                <w:numId w:val="38"/>
              </w:numPr>
              <w:spacing w:after="0" w:line="240" w:lineRule="auto"/>
            </w:pPr>
            <w:r w:rsidRPr="0026517D">
              <w:t>Significant decrease over time for higher proficiency university group</w:t>
            </w:r>
          </w:p>
        </w:tc>
      </w:tr>
      <w:tr w:rsidR="009A0EA6" w:rsidRPr="00300A73" w14:paraId="31CCA466" w14:textId="77777777" w:rsidTr="000E6886">
        <w:trPr>
          <w:trHeight w:val="33"/>
        </w:trPr>
        <w:tc>
          <w:tcPr>
            <w:tcW w:w="0" w:type="auto"/>
            <w:vMerge/>
          </w:tcPr>
          <w:p w14:paraId="59BD8549" w14:textId="77777777" w:rsidR="009A0EA6" w:rsidRPr="00300A73" w:rsidRDefault="009A0EA6" w:rsidP="009A0EA6"/>
        </w:tc>
        <w:tc>
          <w:tcPr>
            <w:tcW w:w="0" w:type="auto"/>
            <w:vMerge/>
          </w:tcPr>
          <w:p w14:paraId="56AF1B5C" w14:textId="77777777" w:rsidR="009A0EA6" w:rsidRPr="00300A73" w:rsidRDefault="009A0EA6" w:rsidP="009A0EA6"/>
        </w:tc>
        <w:tc>
          <w:tcPr>
            <w:tcW w:w="0" w:type="auto"/>
          </w:tcPr>
          <w:p w14:paraId="16B96A19" w14:textId="77777777" w:rsidR="009A0EA6" w:rsidRPr="00CE7F6E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Ishikawa 1995</w:t>
            </w:r>
          </w:p>
        </w:tc>
        <w:tc>
          <w:tcPr>
            <w:tcW w:w="0" w:type="auto"/>
          </w:tcPr>
          <w:p w14:paraId="6227F41B" w14:textId="16025F3F" w:rsidR="009A0EA6" w:rsidRPr="00CE7F6E" w:rsidRDefault="009A0EA6" w:rsidP="009A0EA6">
            <w:r>
              <w:t>No significant change over time</w:t>
            </w:r>
            <w:r w:rsidR="00726048">
              <w:t>.</w:t>
            </w:r>
          </w:p>
        </w:tc>
      </w:tr>
      <w:tr w:rsidR="009A0EA6" w:rsidRPr="00300A73" w14:paraId="27D15099" w14:textId="77777777" w:rsidTr="000E6886">
        <w:trPr>
          <w:trHeight w:val="33"/>
        </w:trPr>
        <w:tc>
          <w:tcPr>
            <w:tcW w:w="0" w:type="auto"/>
            <w:vMerge/>
          </w:tcPr>
          <w:p w14:paraId="2A17D92E" w14:textId="77777777" w:rsidR="009A0EA6" w:rsidRPr="00300A73" w:rsidRDefault="009A0EA6" w:rsidP="009A0EA6"/>
        </w:tc>
        <w:tc>
          <w:tcPr>
            <w:tcW w:w="0" w:type="auto"/>
            <w:vMerge/>
          </w:tcPr>
          <w:p w14:paraId="6FF3743A" w14:textId="77777777" w:rsidR="009A0EA6" w:rsidRPr="00300A73" w:rsidRDefault="009A0EA6" w:rsidP="009A0EA6"/>
        </w:tc>
        <w:tc>
          <w:tcPr>
            <w:tcW w:w="0" w:type="auto"/>
          </w:tcPr>
          <w:p w14:paraId="69BECFF3" w14:textId="77777777" w:rsidR="009A0EA6" w:rsidRDefault="009A0EA6" w:rsidP="00FD4CD9">
            <w:pPr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Kawata 1992</w:t>
            </w:r>
          </w:p>
        </w:tc>
        <w:tc>
          <w:tcPr>
            <w:tcW w:w="0" w:type="auto"/>
          </w:tcPr>
          <w:p w14:paraId="583C9948" w14:textId="77777777" w:rsidR="009A0EA6" w:rsidRDefault="009A0EA6" w:rsidP="009A0EA6">
            <w:r>
              <w:t>No significant differences between proficiency levels.</w:t>
            </w:r>
          </w:p>
        </w:tc>
      </w:tr>
      <w:tr w:rsidR="009A0EA6" w:rsidRPr="00300A73" w14:paraId="617D320C" w14:textId="77777777" w:rsidTr="000E6886">
        <w:trPr>
          <w:trHeight w:val="33"/>
        </w:trPr>
        <w:tc>
          <w:tcPr>
            <w:tcW w:w="0" w:type="auto"/>
            <w:vMerge/>
          </w:tcPr>
          <w:p w14:paraId="4213DBA6" w14:textId="77777777" w:rsidR="009A0EA6" w:rsidRPr="00300A73" w:rsidRDefault="009A0EA6" w:rsidP="009A0EA6"/>
        </w:tc>
        <w:tc>
          <w:tcPr>
            <w:tcW w:w="0" w:type="auto"/>
            <w:vMerge/>
          </w:tcPr>
          <w:p w14:paraId="0EDE4075" w14:textId="77777777" w:rsidR="009A0EA6" w:rsidRPr="00300A73" w:rsidRDefault="009A0EA6" w:rsidP="009A0EA6"/>
        </w:tc>
        <w:tc>
          <w:tcPr>
            <w:tcW w:w="0" w:type="auto"/>
          </w:tcPr>
          <w:p w14:paraId="7F5B711D" w14:textId="77777777" w:rsidR="009A0EA6" w:rsidRPr="00300A7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300A73">
              <w:rPr>
                <w:rFonts w:ascii="Calibri" w:eastAsia="Calibri" w:hAnsi="Calibri" w:cs="Calibri"/>
              </w:rPr>
              <w:t>Kim &amp; Crossley 2018</w:t>
            </w:r>
          </w:p>
        </w:tc>
        <w:tc>
          <w:tcPr>
            <w:tcW w:w="0" w:type="auto"/>
          </w:tcPr>
          <w:p w14:paraId="720F509B" w14:textId="77777777" w:rsidR="009A0EA6" w:rsidRPr="002D4575" w:rsidRDefault="009A0EA6" w:rsidP="00486B75">
            <w:pPr>
              <w:pStyle w:val="ListParagraph"/>
              <w:numPr>
                <w:ilvl w:val="0"/>
                <w:numId w:val="74"/>
              </w:numPr>
            </w:pPr>
            <w:r w:rsidRPr="004F7FBF">
              <w:t>Significant positive correlation with source-based essays (r</w:t>
            </w:r>
            <w:r w:rsidRPr="004F7FBF">
              <w:rPr>
                <w:vertAlign w:val="subscript"/>
              </w:rPr>
              <w:t>s</w:t>
            </w:r>
            <w:r w:rsidRPr="004F7FBF">
              <w:t xml:space="preserve"> =.14).</w:t>
            </w:r>
          </w:p>
          <w:p w14:paraId="509439E0" w14:textId="7AB2690F" w:rsidR="009A0EA6" w:rsidRPr="00647887" w:rsidRDefault="009A0EA6" w:rsidP="00486B75">
            <w:pPr>
              <w:pStyle w:val="ListParagraph"/>
              <w:numPr>
                <w:ilvl w:val="0"/>
                <w:numId w:val="74"/>
              </w:numPr>
            </w:pPr>
            <w:r w:rsidRPr="00647887">
              <w:lastRenderedPageBreak/>
              <w:t>Non-significant positive correlation with independent essays (r</w:t>
            </w:r>
            <w:r w:rsidRPr="00647887">
              <w:rPr>
                <w:vertAlign w:val="subscript"/>
              </w:rPr>
              <w:t>s</w:t>
            </w:r>
            <w:r w:rsidRPr="00647887">
              <w:t>=.05)</w:t>
            </w:r>
            <w:r w:rsidR="00726048" w:rsidRPr="00647887">
              <w:t>.</w:t>
            </w:r>
          </w:p>
        </w:tc>
      </w:tr>
      <w:tr w:rsidR="009A0EA6" w:rsidRPr="00300A73" w14:paraId="59158260" w14:textId="77777777" w:rsidTr="000E6886">
        <w:trPr>
          <w:trHeight w:val="33"/>
        </w:trPr>
        <w:tc>
          <w:tcPr>
            <w:tcW w:w="0" w:type="auto"/>
            <w:vMerge/>
          </w:tcPr>
          <w:p w14:paraId="635AE509" w14:textId="77777777" w:rsidR="009A0EA6" w:rsidRPr="00300A73" w:rsidRDefault="009A0EA6" w:rsidP="009A0EA6"/>
        </w:tc>
        <w:tc>
          <w:tcPr>
            <w:tcW w:w="0" w:type="auto"/>
            <w:vMerge/>
          </w:tcPr>
          <w:p w14:paraId="311164EF" w14:textId="77777777" w:rsidR="009A0EA6" w:rsidRPr="00300A73" w:rsidRDefault="009A0EA6" w:rsidP="009A0EA6"/>
        </w:tc>
        <w:tc>
          <w:tcPr>
            <w:tcW w:w="0" w:type="auto"/>
          </w:tcPr>
          <w:p w14:paraId="0359F66D" w14:textId="77777777" w:rsidR="009A0EA6" w:rsidRPr="00300A73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Kim 2014</w:t>
            </w:r>
          </w:p>
        </w:tc>
        <w:tc>
          <w:tcPr>
            <w:tcW w:w="0" w:type="auto"/>
          </w:tcPr>
          <w:p w14:paraId="2D4F5FA8" w14:textId="3E2398C7" w:rsidR="009A0EA6" w:rsidRPr="00300A73" w:rsidRDefault="002C33C1" w:rsidP="009A0EA6">
            <w:r>
              <w:t>Significant increase</w:t>
            </w:r>
            <w:r w:rsidR="00424035">
              <w:t xml:space="preserve"> with proficiency level.</w:t>
            </w:r>
          </w:p>
        </w:tc>
      </w:tr>
      <w:tr w:rsidR="009A0EA6" w:rsidRPr="00300A73" w14:paraId="1FB29F95" w14:textId="77777777" w:rsidTr="000E6886">
        <w:trPr>
          <w:trHeight w:val="33"/>
        </w:trPr>
        <w:tc>
          <w:tcPr>
            <w:tcW w:w="0" w:type="auto"/>
            <w:vMerge/>
          </w:tcPr>
          <w:p w14:paraId="536712E6" w14:textId="77777777" w:rsidR="009A0EA6" w:rsidRPr="00300A73" w:rsidRDefault="009A0EA6" w:rsidP="009A0EA6"/>
        </w:tc>
        <w:tc>
          <w:tcPr>
            <w:tcW w:w="0" w:type="auto"/>
            <w:vMerge/>
          </w:tcPr>
          <w:p w14:paraId="344CD0AE" w14:textId="77777777" w:rsidR="009A0EA6" w:rsidRPr="00300A73" w:rsidRDefault="009A0EA6" w:rsidP="009A0EA6"/>
        </w:tc>
        <w:tc>
          <w:tcPr>
            <w:tcW w:w="0" w:type="auto"/>
          </w:tcPr>
          <w:p w14:paraId="01EE75DC" w14:textId="72B3BB5E" w:rsidR="009A0EA6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Kobayashi &amp; </w:t>
            </w:r>
            <w:r w:rsidR="00693C36">
              <w:rPr>
                <w:rFonts w:ascii="Calibri" w:hAnsi="Calibri" w:cs="Calibri"/>
                <w:color w:val="000000"/>
              </w:rPr>
              <w:t>Rinnert</w:t>
            </w:r>
            <w:r>
              <w:rPr>
                <w:rFonts w:ascii="Calibri" w:hAnsi="Calibri" w:cs="Calibri"/>
                <w:color w:val="000000"/>
              </w:rPr>
              <w:t xml:space="preserve"> 2013</w:t>
            </w:r>
          </w:p>
        </w:tc>
        <w:tc>
          <w:tcPr>
            <w:tcW w:w="0" w:type="auto"/>
          </w:tcPr>
          <w:p w14:paraId="342C39D0" w14:textId="297559CA" w:rsidR="009A0EA6" w:rsidRDefault="009A0EA6" w:rsidP="009A0EA6">
            <w:r>
              <w:t>Decreases over time</w:t>
            </w:r>
            <w:r w:rsidR="00726048">
              <w:t>.</w:t>
            </w:r>
          </w:p>
        </w:tc>
      </w:tr>
      <w:tr w:rsidR="1AAA4464" w14:paraId="4E705275" w14:textId="77777777" w:rsidTr="000E6886">
        <w:trPr>
          <w:trHeight w:val="33"/>
        </w:trPr>
        <w:tc>
          <w:tcPr>
            <w:tcW w:w="1374" w:type="dxa"/>
            <w:vMerge/>
          </w:tcPr>
          <w:p w14:paraId="0D50F0B7" w14:textId="77777777" w:rsidR="00D119B8" w:rsidRDefault="00D119B8"/>
        </w:tc>
        <w:tc>
          <w:tcPr>
            <w:tcW w:w="3993" w:type="dxa"/>
            <w:vMerge/>
          </w:tcPr>
          <w:p w14:paraId="2ACED073" w14:textId="77777777" w:rsidR="00D119B8" w:rsidRDefault="00D119B8"/>
        </w:tc>
        <w:tc>
          <w:tcPr>
            <w:tcW w:w="1620" w:type="dxa"/>
          </w:tcPr>
          <w:p w14:paraId="3C770A91" w14:textId="1DD16C2F" w:rsidR="1AAA4464" w:rsidRPr="00034E43" w:rsidRDefault="1AAA4464" w:rsidP="00FD4CD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034E43">
              <w:rPr>
                <w:rFonts w:ascii="Calibri" w:hAnsi="Calibri" w:cs="Calibri"/>
                <w:color w:val="000000" w:themeColor="text1"/>
              </w:rPr>
              <w:t>Lahuerta-Martinez 2018</w:t>
            </w:r>
          </w:p>
        </w:tc>
        <w:tc>
          <w:tcPr>
            <w:tcW w:w="3567" w:type="dxa"/>
          </w:tcPr>
          <w:p w14:paraId="43F3640D" w14:textId="26382BC3" w:rsidR="1AAA4464" w:rsidRPr="00034E43" w:rsidRDefault="1AAA4464" w:rsidP="00034E43">
            <w:pPr>
              <w:pStyle w:val="ListParagraph"/>
              <w:numPr>
                <w:ilvl w:val="0"/>
                <w:numId w:val="63"/>
              </w:numPr>
            </w:pPr>
            <w:r w:rsidRPr="00034E43">
              <w:t>Significant positive correlation with holistic essay scores (r=.52).</w:t>
            </w:r>
          </w:p>
          <w:p w14:paraId="52864A54" w14:textId="7429A4DF" w:rsidR="1AAA4464" w:rsidRPr="00034E43" w:rsidRDefault="1AAA4464" w:rsidP="00034E43">
            <w:pPr>
              <w:pStyle w:val="ListParagraph"/>
              <w:numPr>
                <w:ilvl w:val="0"/>
                <w:numId w:val="63"/>
              </w:numPr>
            </w:pPr>
            <w:r w:rsidRPr="00034E43">
              <w:t>Significantly longer sentences produced in year 4 than year 3 (p=&lt;0.001).</w:t>
            </w:r>
          </w:p>
        </w:tc>
      </w:tr>
      <w:tr w:rsidR="009A0EA6" w:rsidRPr="00300A73" w14:paraId="636AEAF8" w14:textId="77777777" w:rsidTr="000E6886">
        <w:trPr>
          <w:trHeight w:val="33"/>
        </w:trPr>
        <w:tc>
          <w:tcPr>
            <w:tcW w:w="0" w:type="auto"/>
            <w:vMerge/>
          </w:tcPr>
          <w:p w14:paraId="0F9A5630" w14:textId="77777777" w:rsidR="009A0EA6" w:rsidRPr="00300A73" w:rsidRDefault="009A0EA6" w:rsidP="009A0EA6"/>
        </w:tc>
        <w:tc>
          <w:tcPr>
            <w:tcW w:w="0" w:type="auto"/>
            <w:vMerge/>
          </w:tcPr>
          <w:p w14:paraId="2EE92B75" w14:textId="77777777" w:rsidR="009A0EA6" w:rsidRPr="00300A73" w:rsidRDefault="009A0EA6" w:rsidP="009A0EA6"/>
        </w:tc>
        <w:tc>
          <w:tcPr>
            <w:tcW w:w="0" w:type="auto"/>
          </w:tcPr>
          <w:p w14:paraId="4234EDF0" w14:textId="77777777" w:rsidR="009A0EA6" w:rsidRPr="00A950BA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Lorenzo &amp; Rodriguez 2014</w:t>
            </w:r>
          </w:p>
        </w:tc>
        <w:tc>
          <w:tcPr>
            <w:tcW w:w="0" w:type="auto"/>
          </w:tcPr>
          <w:p w14:paraId="0398E024" w14:textId="1115BF81" w:rsidR="009A0EA6" w:rsidRPr="00A950BA" w:rsidRDefault="009A0EA6" w:rsidP="00C90685">
            <w:pPr>
              <w:pStyle w:val="ListParagraph"/>
              <w:numPr>
                <w:ilvl w:val="0"/>
                <w:numId w:val="40"/>
              </w:numPr>
              <w:spacing w:after="0" w:line="240" w:lineRule="auto"/>
            </w:pPr>
            <w:r w:rsidRPr="00A950BA">
              <w:t>Non-significant increase from grade 9-10 (</w:t>
            </w:r>
            <w:r w:rsidR="009D5CF5">
              <w:t>H</w:t>
            </w:r>
            <w:r w:rsidRPr="00A950BA">
              <w:t>edge’s g=-.28).</w:t>
            </w:r>
          </w:p>
          <w:p w14:paraId="095F237D" w14:textId="0A606400" w:rsidR="00F4533F" w:rsidRPr="00A950BA" w:rsidRDefault="009A0EA6" w:rsidP="00C90685">
            <w:pPr>
              <w:pStyle w:val="ListParagraph"/>
              <w:numPr>
                <w:ilvl w:val="0"/>
                <w:numId w:val="40"/>
              </w:numPr>
              <w:spacing w:after="0" w:line="240" w:lineRule="auto"/>
            </w:pPr>
            <w:r w:rsidRPr="00A950BA">
              <w:t>Significant decrease from grade 10-11 (</w:t>
            </w:r>
            <w:r w:rsidR="009D5CF5">
              <w:t>H</w:t>
            </w:r>
            <w:r w:rsidRPr="00A950BA">
              <w:t>edge’s g</w:t>
            </w:r>
            <w:proofErr w:type="gramStart"/>
            <w:r w:rsidRPr="00A950BA">
              <w:t>=.-</w:t>
            </w:r>
            <w:proofErr w:type="gramEnd"/>
            <w:r w:rsidRPr="00A950BA">
              <w:t>46).</w:t>
            </w:r>
          </w:p>
          <w:p w14:paraId="6F95DDCD" w14:textId="2EE906F4" w:rsidR="009A0EA6" w:rsidRPr="00A950BA" w:rsidRDefault="009A0EA6" w:rsidP="00C90685">
            <w:pPr>
              <w:pStyle w:val="ListParagraph"/>
              <w:numPr>
                <w:ilvl w:val="0"/>
                <w:numId w:val="40"/>
              </w:numPr>
              <w:spacing w:after="0" w:line="240" w:lineRule="auto"/>
            </w:pPr>
            <w:r w:rsidRPr="00A950BA">
              <w:t>Non-significant decrease from grade 11-12 (</w:t>
            </w:r>
            <w:r w:rsidR="009D5CF5">
              <w:t>H</w:t>
            </w:r>
            <w:r w:rsidRPr="00A950BA">
              <w:t>edge’s g</w:t>
            </w:r>
            <w:proofErr w:type="gramStart"/>
            <w:r w:rsidRPr="00A950BA">
              <w:t>=.-</w:t>
            </w:r>
            <w:proofErr w:type="gramEnd"/>
            <w:r w:rsidRPr="00A950BA">
              <w:t>14).</w:t>
            </w:r>
          </w:p>
        </w:tc>
      </w:tr>
      <w:tr w:rsidR="009A0EA6" w:rsidRPr="00300A73" w14:paraId="05B5181C" w14:textId="77777777" w:rsidTr="000E6886">
        <w:trPr>
          <w:trHeight w:val="726"/>
        </w:trPr>
        <w:tc>
          <w:tcPr>
            <w:tcW w:w="0" w:type="auto"/>
            <w:vMerge/>
          </w:tcPr>
          <w:p w14:paraId="272668ED" w14:textId="77777777" w:rsidR="009A0EA6" w:rsidRPr="00300A73" w:rsidRDefault="009A0EA6" w:rsidP="009A0EA6"/>
        </w:tc>
        <w:tc>
          <w:tcPr>
            <w:tcW w:w="0" w:type="auto"/>
            <w:vMerge/>
          </w:tcPr>
          <w:p w14:paraId="0794189A" w14:textId="77777777" w:rsidR="009A0EA6" w:rsidRPr="00300A73" w:rsidRDefault="009A0EA6" w:rsidP="009A0EA6"/>
        </w:tc>
        <w:tc>
          <w:tcPr>
            <w:tcW w:w="0" w:type="auto"/>
          </w:tcPr>
          <w:p w14:paraId="578090E1" w14:textId="77777777" w:rsidR="009A0EA6" w:rsidRPr="00A950BA" w:rsidRDefault="009A0EA6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Lu 2011</w:t>
            </w:r>
          </w:p>
        </w:tc>
        <w:tc>
          <w:tcPr>
            <w:tcW w:w="0" w:type="auto"/>
          </w:tcPr>
          <w:p w14:paraId="7375B531" w14:textId="2983A5BA" w:rsidR="009A0EA6" w:rsidRPr="00A950BA" w:rsidRDefault="00840ECD" w:rsidP="00840ECD">
            <w:r w:rsidRPr="00A950BA">
              <w:t>Significant increase from years: 1-2; 1-3; 1-4.</w:t>
            </w:r>
          </w:p>
        </w:tc>
      </w:tr>
      <w:tr w:rsidR="00D86783" w:rsidRPr="00300A73" w14:paraId="7B9FFC0A" w14:textId="77777777" w:rsidTr="000E6886">
        <w:trPr>
          <w:trHeight w:val="699"/>
        </w:trPr>
        <w:tc>
          <w:tcPr>
            <w:tcW w:w="0" w:type="auto"/>
            <w:vMerge/>
          </w:tcPr>
          <w:p w14:paraId="5C226911" w14:textId="77777777" w:rsidR="00D86783" w:rsidRPr="00300A73" w:rsidRDefault="00D86783" w:rsidP="00D86783"/>
        </w:tc>
        <w:tc>
          <w:tcPr>
            <w:tcW w:w="0" w:type="auto"/>
            <w:vMerge/>
          </w:tcPr>
          <w:p w14:paraId="2F259A4D" w14:textId="77777777" w:rsidR="00D86783" w:rsidRPr="00300A73" w:rsidRDefault="00D86783" w:rsidP="00D86783"/>
        </w:tc>
        <w:tc>
          <w:tcPr>
            <w:tcW w:w="0" w:type="auto"/>
          </w:tcPr>
          <w:p w14:paraId="509D4FBE" w14:textId="7FAA00E5" w:rsidR="00D86783" w:rsidRPr="00A950BA" w:rsidRDefault="00D86783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Paquot 2018</w:t>
            </w:r>
          </w:p>
        </w:tc>
        <w:tc>
          <w:tcPr>
            <w:tcW w:w="0" w:type="auto"/>
          </w:tcPr>
          <w:p w14:paraId="3E0908B6" w14:textId="1E89DC0F" w:rsidR="00D86783" w:rsidRPr="00A950BA" w:rsidRDefault="00D86783" w:rsidP="00D86783">
            <w:r w:rsidRPr="00A950BA">
              <w:t>No significant differences across proficiency levels</w:t>
            </w:r>
            <w:r w:rsidR="00496A03">
              <w:t>.</w:t>
            </w:r>
          </w:p>
        </w:tc>
      </w:tr>
      <w:tr w:rsidR="00D86783" w:rsidRPr="00300A73" w14:paraId="2BC58A66" w14:textId="77777777" w:rsidTr="000E6886">
        <w:trPr>
          <w:trHeight w:val="33"/>
        </w:trPr>
        <w:tc>
          <w:tcPr>
            <w:tcW w:w="0" w:type="auto"/>
            <w:vMerge/>
          </w:tcPr>
          <w:p w14:paraId="05EFD4D8" w14:textId="77777777" w:rsidR="00D86783" w:rsidRPr="00300A73" w:rsidRDefault="00D86783" w:rsidP="00D86783"/>
        </w:tc>
        <w:tc>
          <w:tcPr>
            <w:tcW w:w="0" w:type="auto"/>
            <w:vMerge/>
          </w:tcPr>
          <w:p w14:paraId="5CC52813" w14:textId="77777777" w:rsidR="00D86783" w:rsidRPr="00300A73" w:rsidRDefault="00D86783" w:rsidP="00D86783"/>
        </w:tc>
        <w:tc>
          <w:tcPr>
            <w:tcW w:w="0" w:type="auto"/>
          </w:tcPr>
          <w:p w14:paraId="129F574B" w14:textId="77777777" w:rsidR="00D86783" w:rsidRPr="00EA5A1A" w:rsidRDefault="0711D275" w:rsidP="00FD4CD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711D275">
              <w:rPr>
                <w:rFonts w:ascii="Calibri" w:hAnsi="Calibri" w:cs="Calibri"/>
                <w:color w:val="000000" w:themeColor="text1"/>
              </w:rPr>
              <w:t>Shih &amp; Ma 2012</w:t>
            </w:r>
          </w:p>
        </w:tc>
        <w:tc>
          <w:tcPr>
            <w:tcW w:w="0" w:type="auto"/>
          </w:tcPr>
          <w:p w14:paraId="05E48B6D" w14:textId="5343C4AF" w:rsidR="00D86783" w:rsidRPr="00EA5A1A" w:rsidRDefault="0711D275" w:rsidP="00D86783">
            <w:pPr>
              <w:rPr>
                <w:highlight w:val="yellow"/>
              </w:rPr>
            </w:pPr>
            <w:r>
              <w:t>Significant difference between grades 8-10 only.</w:t>
            </w:r>
          </w:p>
        </w:tc>
      </w:tr>
      <w:tr w:rsidR="00D86783" w:rsidRPr="00300A73" w14:paraId="414F1DCB" w14:textId="77777777" w:rsidTr="000E6886">
        <w:trPr>
          <w:trHeight w:val="33"/>
        </w:trPr>
        <w:tc>
          <w:tcPr>
            <w:tcW w:w="0" w:type="auto"/>
            <w:vMerge/>
          </w:tcPr>
          <w:p w14:paraId="6099CFB4" w14:textId="77777777" w:rsidR="00D86783" w:rsidRPr="00300A73" w:rsidRDefault="00D86783" w:rsidP="00D86783"/>
        </w:tc>
        <w:tc>
          <w:tcPr>
            <w:tcW w:w="0" w:type="auto"/>
            <w:vMerge/>
          </w:tcPr>
          <w:p w14:paraId="07C227E0" w14:textId="77777777" w:rsidR="00D86783" w:rsidRPr="00300A73" w:rsidRDefault="00D86783" w:rsidP="00D86783"/>
        </w:tc>
        <w:tc>
          <w:tcPr>
            <w:tcW w:w="0" w:type="auto"/>
          </w:tcPr>
          <w:p w14:paraId="3E807D0A" w14:textId="5CC47791" w:rsidR="00D86783" w:rsidRPr="00300A73" w:rsidRDefault="00D86783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Torras &amp; Celaya 2001</w:t>
            </w:r>
            <w:r w:rsidR="00055C7F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0" w:type="auto"/>
          </w:tcPr>
          <w:p w14:paraId="6249B91B" w14:textId="14CDB63A" w:rsidR="00D86783" w:rsidRPr="00300A73" w:rsidRDefault="00D86783" w:rsidP="00D86783">
            <w:r>
              <w:t>Increases over time</w:t>
            </w:r>
            <w:r w:rsidR="00496A03">
              <w:t>.</w:t>
            </w:r>
          </w:p>
        </w:tc>
      </w:tr>
      <w:tr w:rsidR="00D86783" w:rsidRPr="00300A73" w14:paraId="23D908F2" w14:textId="77777777" w:rsidTr="000E6886">
        <w:trPr>
          <w:trHeight w:val="33"/>
        </w:trPr>
        <w:tc>
          <w:tcPr>
            <w:tcW w:w="0" w:type="auto"/>
            <w:vMerge/>
          </w:tcPr>
          <w:p w14:paraId="3B04669E" w14:textId="77777777" w:rsidR="00D86783" w:rsidRPr="00300A73" w:rsidRDefault="00D86783" w:rsidP="00D86783"/>
        </w:tc>
        <w:tc>
          <w:tcPr>
            <w:tcW w:w="0" w:type="auto"/>
            <w:vMerge/>
          </w:tcPr>
          <w:p w14:paraId="32E1995C" w14:textId="77777777" w:rsidR="00D86783" w:rsidRPr="00300A73" w:rsidRDefault="00D86783" w:rsidP="00D86783"/>
        </w:tc>
        <w:tc>
          <w:tcPr>
            <w:tcW w:w="0" w:type="auto"/>
          </w:tcPr>
          <w:p w14:paraId="13C52FB9" w14:textId="21F4FFED" w:rsidR="00D86783" w:rsidRDefault="00D86783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Verspoor, Lowie, Chan &amp; Vahtrick </w:t>
            </w:r>
            <w:r w:rsidR="00641A26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2017</w:t>
            </w:r>
            <w:r w:rsidR="00641A26">
              <w:rPr>
                <w:rFonts w:ascii="Calibri" w:hAnsi="Calibri" w:cs="Calibri"/>
                <w:color w:val="000000"/>
              </w:rPr>
              <w:t>, study 1)</w:t>
            </w:r>
          </w:p>
        </w:tc>
        <w:tc>
          <w:tcPr>
            <w:tcW w:w="0" w:type="auto"/>
          </w:tcPr>
          <w:p w14:paraId="0EC482C2" w14:textId="77777777" w:rsidR="00D86783" w:rsidRDefault="00D86783" w:rsidP="00D86783">
            <w:r>
              <w:t>Significant positive correlation with holistic essay score (r=.65).</w:t>
            </w:r>
          </w:p>
        </w:tc>
      </w:tr>
      <w:tr w:rsidR="00133BCA" w:rsidRPr="00300A73" w14:paraId="2BF0E30A" w14:textId="77777777" w:rsidTr="000E6886">
        <w:trPr>
          <w:trHeight w:val="33"/>
        </w:trPr>
        <w:tc>
          <w:tcPr>
            <w:tcW w:w="0" w:type="auto"/>
            <w:vMerge/>
          </w:tcPr>
          <w:p w14:paraId="3E481DE4" w14:textId="77777777" w:rsidR="00133BCA" w:rsidRPr="00300A73" w:rsidRDefault="00133BCA" w:rsidP="00D86783"/>
        </w:tc>
        <w:tc>
          <w:tcPr>
            <w:tcW w:w="0" w:type="auto"/>
            <w:vMerge/>
          </w:tcPr>
          <w:p w14:paraId="6FAF91DC" w14:textId="77777777" w:rsidR="00133BCA" w:rsidRPr="00300A73" w:rsidRDefault="00133BCA" w:rsidP="00D86783"/>
        </w:tc>
        <w:tc>
          <w:tcPr>
            <w:tcW w:w="0" w:type="auto"/>
          </w:tcPr>
          <w:p w14:paraId="3D7BA38D" w14:textId="5A7FBFC6" w:rsidR="00133BCA" w:rsidRPr="001D1DEC" w:rsidRDefault="00133BCA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1D1DEC">
              <w:rPr>
                <w:rFonts w:ascii="Calibri" w:hAnsi="Calibri" w:cs="Calibri"/>
                <w:color w:val="000000"/>
              </w:rPr>
              <w:t>Vidakovic &amp; Barker 2010</w:t>
            </w:r>
          </w:p>
        </w:tc>
        <w:tc>
          <w:tcPr>
            <w:tcW w:w="0" w:type="auto"/>
          </w:tcPr>
          <w:p w14:paraId="4B3E312A" w14:textId="32D4889E" w:rsidR="00133BCA" w:rsidRPr="001D1DEC" w:rsidRDefault="001D1DEC" w:rsidP="00D86783">
            <w:r w:rsidRPr="001D1DEC">
              <w:t>Increases with proficiency level</w:t>
            </w:r>
            <w:r w:rsidR="00496A03">
              <w:t>.</w:t>
            </w:r>
          </w:p>
        </w:tc>
      </w:tr>
      <w:tr w:rsidR="00D86783" w:rsidRPr="00300A73" w14:paraId="1778709D" w14:textId="77777777" w:rsidTr="000E6886">
        <w:trPr>
          <w:trHeight w:val="33"/>
        </w:trPr>
        <w:tc>
          <w:tcPr>
            <w:tcW w:w="0" w:type="auto"/>
            <w:vMerge/>
          </w:tcPr>
          <w:p w14:paraId="1C3A4A56" w14:textId="77777777" w:rsidR="00D86783" w:rsidRPr="00300A73" w:rsidRDefault="00D86783" w:rsidP="00D86783"/>
        </w:tc>
        <w:tc>
          <w:tcPr>
            <w:tcW w:w="0" w:type="auto"/>
            <w:vMerge/>
          </w:tcPr>
          <w:p w14:paraId="034273B4" w14:textId="77777777" w:rsidR="00D86783" w:rsidRPr="00300A73" w:rsidRDefault="00D86783" w:rsidP="00D86783"/>
        </w:tc>
        <w:tc>
          <w:tcPr>
            <w:tcW w:w="0" w:type="auto"/>
          </w:tcPr>
          <w:p w14:paraId="275D652F" w14:textId="77777777" w:rsidR="00D86783" w:rsidRPr="00A950BA" w:rsidRDefault="00D86783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A950BA">
              <w:rPr>
                <w:rFonts w:ascii="Calibri" w:hAnsi="Calibri" w:cs="Calibri"/>
                <w:color w:val="000000"/>
              </w:rPr>
              <w:t>Yang, Lu &amp; Weigle 2015</w:t>
            </w:r>
          </w:p>
        </w:tc>
        <w:tc>
          <w:tcPr>
            <w:tcW w:w="0" w:type="auto"/>
          </w:tcPr>
          <w:p w14:paraId="44FF76AC" w14:textId="46D60BDA" w:rsidR="00D86783" w:rsidRPr="00A950BA" w:rsidRDefault="00B54FEA" w:rsidP="00D86783">
            <w:r w:rsidRPr="00A950BA">
              <w:t>S</w:t>
            </w:r>
            <w:r w:rsidR="00D86783" w:rsidRPr="00A950BA">
              <w:t>ignificant correlation with writing quality for ‘appearance’ topic (r=.27) and ‘future’ topic (r=.25).</w:t>
            </w:r>
          </w:p>
        </w:tc>
      </w:tr>
      <w:tr w:rsidR="00D86783" w:rsidRPr="00300A73" w14:paraId="64F56E84" w14:textId="77777777" w:rsidTr="000E6886">
        <w:trPr>
          <w:trHeight w:val="33"/>
        </w:trPr>
        <w:tc>
          <w:tcPr>
            <w:tcW w:w="0" w:type="auto"/>
            <w:vMerge/>
          </w:tcPr>
          <w:p w14:paraId="434A510D" w14:textId="77777777" w:rsidR="00D86783" w:rsidRPr="00300A73" w:rsidRDefault="00D86783" w:rsidP="00D86783"/>
        </w:tc>
        <w:tc>
          <w:tcPr>
            <w:tcW w:w="0" w:type="auto"/>
            <w:vMerge/>
          </w:tcPr>
          <w:p w14:paraId="1514361F" w14:textId="77777777" w:rsidR="00D86783" w:rsidRPr="00300A73" w:rsidRDefault="00D86783" w:rsidP="00D86783"/>
        </w:tc>
        <w:tc>
          <w:tcPr>
            <w:tcW w:w="0" w:type="auto"/>
          </w:tcPr>
          <w:p w14:paraId="436CF7F0" w14:textId="77777777" w:rsidR="00D86783" w:rsidRPr="00300A73" w:rsidRDefault="00D86783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Yoon &amp; Polio 2016</w:t>
            </w:r>
          </w:p>
        </w:tc>
        <w:tc>
          <w:tcPr>
            <w:tcW w:w="0" w:type="auto"/>
          </w:tcPr>
          <w:p w14:paraId="46708043" w14:textId="77777777" w:rsidR="00D86783" w:rsidRPr="00300A73" w:rsidRDefault="00D86783" w:rsidP="00D86783">
            <w:r>
              <w:t>No significant increase over time for both narrative and argumentative essays</w:t>
            </w:r>
            <w:r>
              <w:rPr>
                <w:rFonts w:eastAsiaTheme="minorEastAsia"/>
              </w:rPr>
              <w:t>.</w:t>
            </w:r>
          </w:p>
        </w:tc>
      </w:tr>
      <w:tr w:rsidR="00D86783" w:rsidRPr="00300A73" w14:paraId="476ECE91" w14:textId="77777777" w:rsidTr="000E6886">
        <w:trPr>
          <w:trHeight w:val="33"/>
        </w:trPr>
        <w:tc>
          <w:tcPr>
            <w:tcW w:w="0" w:type="auto"/>
            <w:vMerge/>
          </w:tcPr>
          <w:p w14:paraId="5BBD3FE7" w14:textId="77777777" w:rsidR="00D86783" w:rsidRPr="00300A73" w:rsidRDefault="00D86783" w:rsidP="00D86783"/>
        </w:tc>
        <w:tc>
          <w:tcPr>
            <w:tcW w:w="0" w:type="auto"/>
            <w:vMerge/>
          </w:tcPr>
          <w:p w14:paraId="06495C7C" w14:textId="77777777" w:rsidR="00D86783" w:rsidRPr="00300A73" w:rsidRDefault="00D86783" w:rsidP="00D86783"/>
        </w:tc>
        <w:tc>
          <w:tcPr>
            <w:tcW w:w="0" w:type="auto"/>
          </w:tcPr>
          <w:p w14:paraId="476DB32C" w14:textId="77777777" w:rsidR="00D86783" w:rsidRPr="00226175" w:rsidRDefault="00D86783" w:rsidP="00FD4CD9">
            <w:pPr>
              <w:jc w:val="center"/>
              <w:rPr>
                <w:rFonts w:ascii="Calibri" w:hAnsi="Calibri"/>
              </w:rPr>
            </w:pPr>
            <w:r w:rsidRPr="00226175">
              <w:rPr>
                <w:rFonts w:ascii="Calibri" w:hAnsi="Calibri"/>
              </w:rPr>
              <w:t>Yoon 2017</w:t>
            </w:r>
          </w:p>
          <w:p w14:paraId="567F8CAE" w14:textId="77777777" w:rsidR="00D86783" w:rsidRPr="00EA5A1A" w:rsidRDefault="00D86783" w:rsidP="00FD4CD9">
            <w:pPr>
              <w:jc w:val="center"/>
              <w:rPr>
                <w:rFonts w:ascii="Calibri" w:hAnsi="Calibri" w:cs="Calibri"/>
                <w:color w:val="000000"/>
                <w:highlight w:val="yellow"/>
              </w:rPr>
            </w:pPr>
          </w:p>
        </w:tc>
        <w:tc>
          <w:tcPr>
            <w:tcW w:w="0" w:type="auto"/>
            <w:shd w:val="clear" w:color="auto" w:fill="auto"/>
          </w:tcPr>
          <w:p w14:paraId="7644C60D" w14:textId="3585596E" w:rsidR="00D86783" w:rsidRPr="00EA5A1A" w:rsidRDefault="00D86783" w:rsidP="00D86783">
            <w:pPr>
              <w:rPr>
                <w:highlight w:val="yellow"/>
              </w:rPr>
            </w:pPr>
            <w:r w:rsidRPr="00226175">
              <w:t>Significant differences between proficiency levels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226175">
              <w:rPr>
                <w:rFonts w:eastAsiaTheme="minorEastAsia"/>
              </w:rPr>
              <w:t>=0.02).</w:t>
            </w:r>
          </w:p>
        </w:tc>
      </w:tr>
      <w:tr w:rsidR="00165032" w:rsidRPr="00300A73" w14:paraId="71526E1E" w14:textId="77777777" w:rsidTr="000E6886">
        <w:trPr>
          <w:trHeight w:val="33"/>
        </w:trPr>
        <w:tc>
          <w:tcPr>
            <w:tcW w:w="0" w:type="auto"/>
            <w:vMerge w:val="restart"/>
          </w:tcPr>
          <w:p w14:paraId="10B3D88F" w14:textId="7C41C5CF" w:rsidR="00165032" w:rsidRPr="00300A73" w:rsidRDefault="00165032" w:rsidP="00165032">
            <w:r>
              <w:t>t-units per sentence</w:t>
            </w:r>
          </w:p>
        </w:tc>
        <w:tc>
          <w:tcPr>
            <w:tcW w:w="0" w:type="auto"/>
            <w:vMerge w:val="restart"/>
          </w:tcPr>
          <w:p w14:paraId="5E87A975" w14:textId="29837E5C" w:rsidR="00165032" w:rsidRPr="00300A73" w:rsidRDefault="00726048" w:rsidP="00165032">
            <w:r>
              <w:t xml:space="preserve"># T-units per sentence </w:t>
            </w:r>
          </w:p>
        </w:tc>
        <w:tc>
          <w:tcPr>
            <w:tcW w:w="0" w:type="auto"/>
          </w:tcPr>
          <w:p w14:paraId="157CE099" w14:textId="5D1C4E64" w:rsidR="00165032" w:rsidRPr="00226175" w:rsidRDefault="00165032" w:rsidP="00165032">
            <w:pPr>
              <w:jc w:val="center"/>
              <w:rPr>
                <w:rFonts w:ascii="Calibri" w:hAnsi="Calibri"/>
              </w:rPr>
            </w:pPr>
            <w:r w:rsidRPr="0026517D">
              <w:rPr>
                <w:rFonts w:ascii="Calibri" w:eastAsia="Calibri" w:hAnsi="Calibri" w:cs="Calibri"/>
              </w:rPr>
              <w:t>Hou, Verspoor &amp; Loerts 2016</w:t>
            </w:r>
          </w:p>
        </w:tc>
        <w:tc>
          <w:tcPr>
            <w:tcW w:w="0" w:type="auto"/>
            <w:shd w:val="clear" w:color="auto" w:fill="auto"/>
          </w:tcPr>
          <w:p w14:paraId="72C1010E" w14:textId="4D2CEC78" w:rsidR="00165032" w:rsidRPr="00226175" w:rsidRDefault="00165032" w:rsidP="00165032">
            <w:r w:rsidRPr="0026517D">
              <w:t>No significant change over time reported for any of the groups.</w:t>
            </w:r>
          </w:p>
        </w:tc>
      </w:tr>
      <w:tr w:rsidR="00D86783" w:rsidRPr="00300A73" w14:paraId="1DAC39E0" w14:textId="77777777" w:rsidTr="000E6886">
        <w:trPr>
          <w:trHeight w:val="33"/>
        </w:trPr>
        <w:tc>
          <w:tcPr>
            <w:tcW w:w="0" w:type="auto"/>
            <w:vMerge/>
          </w:tcPr>
          <w:p w14:paraId="3DC4409D" w14:textId="77777777" w:rsidR="00D86783" w:rsidRPr="00300A73" w:rsidRDefault="00D86783" w:rsidP="00D86783"/>
        </w:tc>
        <w:tc>
          <w:tcPr>
            <w:tcW w:w="0" w:type="auto"/>
            <w:vMerge/>
          </w:tcPr>
          <w:p w14:paraId="2CEF98B5" w14:textId="77777777" w:rsidR="00D86783" w:rsidRPr="00300A73" w:rsidRDefault="00D86783" w:rsidP="00D86783"/>
        </w:tc>
        <w:tc>
          <w:tcPr>
            <w:tcW w:w="0" w:type="auto"/>
          </w:tcPr>
          <w:p w14:paraId="7EC23124" w14:textId="3BEE0EDE" w:rsidR="00D86783" w:rsidRPr="00FC7EEC" w:rsidRDefault="00D86783" w:rsidP="00FD4CD9">
            <w:pPr>
              <w:jc w:val="center"/>
              <w:rPr>
                <w:rFonts w:ascii="Calibri" w:eastAsia="Calibri" w:hAnsi="Calibri" w:cs="Calibri"/>
              </w:rPr>
            </w:pPr>
            <w:r w:rsidRPr="009A413F">
              <w:rPr>
                <w:rFonts w:ascii="Calibri" w:eastAsia="Calibri" w:hAnsi="Calibri" w:cs="Calibri"/>
              </w:rPr>
              <w:t>Homburg 1984</w:t>
            </w:r>
          </w:p>
        </w:tc>
        <w:tc>
          <w:tcPr>
            <w:tcW w:w="0" w:type="auto"/>
            <w:shd w:val="clear" w:color="auto" w:fill="auto"/>
          </w:tcPr>
          <w:p w14:paraId="7AE426AA" w14:textId="39B6A5BD" w:rsidR="00D86783" w:rsidRPr="00226175" w:rsidRDefault="00D86783" w:rsidP="00D86783">
            <w:r w:rsidRPr="009A413F">
              <w:t>No significant differences across proficiency levels</w:t>
            </w:r>
            <w:r w:rsidR="00EB518D">
              <w:t>.</w:t>
            </w:r>
          </w:p>
        </w:tc>
      </w:tr>
      <w:tr w:rsidR="00D86783" w:rsidRPr="00300A73" w14:paraId="0525C487" w14:textId="77777777" w:rsidTr="000E6886">
        <w:trPr>
          <w:trHeight w:val="33"/>
        </w:trPr>
        <w:tc>
          <w:tcPr>
            <w:tcW w:w="0" w:type="auto"/>
            <w:vMerge/>
          </w:tcPr>
          <w:p w14:paraId="71FBC47C" w14:textId="77777777" w:rsidR="00D86783" w:rsidRPr="00300A73" w:rsidRDefault="00D86783" w:rsidP="00D86783"/>
        </w:tc>
        <w:tc>
          <w:tcPr>
            <w:tcW w:w="0" w:type="auto"/>
            <w:vMerge/>
          </w:tcPr>
          <w:p w14:paraId="62ADB58B" w14:textId="77777777" w:rsidR="00D86783" w:rsidRPr="00300A73" w:rsidRDefault="00D86783" w:rsidP="00D86783"/>
        </w:tc>
        <w:tc>
          <w:tcPr>
            <w:tcW w:w="0" w:type="auto"/>
          </w:tcPr>
          <w:p w14:paraId="1B54F144" w14:textId="77777777" w:rsidR="00D86783" w:rsidRPr="00CD188C" w:rsidRDefault="00D86783" w:rsidP="00FD4CD9">
            <w:pPr>
              <w:jc w:val="center"/>
              <w:rPr>
                <w:rFonts w:ascii="Calibri" w:eastAsia="Calibri" w:hAnsi="Calibri" w:cs="Calibri"/>
              </w:rPr>
            </w:pPr>
            <w:r w:rsidRPr="00CD188C">
              <w:rPr>
                <w:rFonts w:ascii="Calibri" w:eastAsia="Calibri" w:hAnsi="Calibri" w:cs="Calibri"/>
              </w:rPr>
              <w:t>Ishikawa 1995</w:t>
            </w:r>
          </w:p>
          <w:p w14:paraId="3D1A6FEF" w14:textId="77777777" w:rsidR="00D86783" w:rsidRPr="00226175" w:rsidRDefault="00D86783" w:rsidP="00FD4CD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0" w:type="auto"/>
            <w:shd w:val="clear" w:color="auto" w:fill="auto"/>
          </w:tcPr>
          <w:p w14:paraId="3A4506E1" w14:textId="2F010C91" w:rsidR="00D86783" w:rsidRPr="00226175" w:rsidRDefault="00D86783" w:rsidP="00D86783">
            <w:r>
              <w:t>No significant change over time for class 1. Significant increase for class 2</w:t>
            </w:r>
            <w:r w:rsidR="00EB518D">
              <w:t>.</w:t>
            </w:r>
          </w:p>
        </w:tc>
      </w:tr>
      <w:tr w:rsidR="00D86783" w:rsidRPr="00300A73" w14:paraId="172E7E17" w14:textId="77777777" w:rsidTr="000E6886">
        <w:trPr>
          <w:trHeight w:val="33"/>
        </w:trPr>
        <w:tc>
          <w:tcPr>
            <w:tcW w:w="0" w:type="auto"/>
            <w:vMerge/>
          </w:tcPr>
          <w:p w14:paraId="2AEDD448" w14:textId="77777777" w:rsidR="00D86783" w:rsidRPr="00300A73" w:rsidRDefault="00D86783" w:rsidP="00D86783"/>
        </w:tc>
        <w:tc>
          <w:tcPr>
            <w:tcW w:w="0" w:type="auto"/>
            <w:vMerge/>
          </w:tcPr>
          <w:p w14:paraId="00F598DD" w14:textId="77777777" w:rsidR="00D86783" w:rsidRPr="00300A73" w:rsidRDefault="00D86783" w:rsidP="00D86783"/>
        </w:tc>
        <w:tc>
          <w:tcPr>
            <w:tcW w:w="0" w:type="auto"/>
          </w:tcPr>
          <w:p w14:paraId="68F60D6E" w14:textId="1CF9D18E" w:rsidR="00D86783" w:rsidRPr="00A950BA" w:rsidRDefault="00D86783" w:rsidP="00FD4CD9">
            <w:pPr>
              <w:jc w:val="center"/>
              <w:rPr>
                <w:rFonts w:ascii="Calibri" w:hAnsi="Calibri"/>
              </w:rPr>
            </w:pPr>
            <w:r w:rsidRPr="00A950BA">
              <w:t>Lu 2011</w:t>
            </w:r>
          </w:p>
        </w:tc>
        <w:tc>
          <w:tcPr>
            <w:tcW w:w="0" w:type="auto"/>
            <w:shd w:val="clear" w:color="auto" w:fill="auto"/>
          </w:tcPr>
          <w:p w14:paraId="426E292D" w14:textId="3CBC85E6" w:rsidR="00D86783" w:rsidRPr="00A950BA" w:rsidRDefault="00D86783" w:rsidP="00D86783">
            <w:r w:rsidRPr="00A950BA">
              <w:t xml:space="preserve">No significant </w:t>
            </w:r>
            <w:r w:rsidR="004F7FBF">
              <w:t>difference</w:t>
            </w:r>
            <w:r w:rsidR="004F7FBF" w:rsidRPr="00A950BA">
              <w:t xml:space="preserve"> </w:t>
            </w:r>
            <w:r w:rsidRPr="00A950BA">
              <w:t>across year groups</w:t>
            </w:r>
            <w:r w:rsidR="00EB518D">
              <w:t>.</w:t>
            </w:r>
          </w:p>
        </w:tc>
      </w:tr>
      <w:tr w:rsidR="00466939" w:rsidRPr="00300A73" w14:paraId="1876F17E" w14:textId="77777777" w:rsidTr="000E6886">
        <w:trPr>
          <w:trHeight w:val="33"/>
        </w:trPr>
        <w:tc>
          <w:tcPr>
            <w:tcW w:w="0" w:type="auto"/>
            <w:vMerge/>
          </w:tcPr>
          <w:p w14:paraId="30D17710" w14:textId="77777777" w:rsidR="00466939" w:rsidRPr="00300A73" w:rsidRDefault="00466939" w:rsidP="00466939"/>
        </w:tc>
        <w:tc>
          <w:tcPr>
            <w:tcW w:w="0" w:type="auto"/>
            <w:vMerge/>
          </w:tcPr>
          <w:p w14:paraId="6ED17208" w14:textId="77777777" w:rsidR="00466939" w:rsidRPr="00300A73" w:rsidRDefault="00466939" w:rsidP="00466939"/>
        </w:tc>
        <w:tc>
          <w:tcPr>
            <w:tcW w:w="0" w:type="auto"/>
          </w:tcPr>
          <w:p w14:paraId="74109936" w14:textId="0E1497C4" w:rsidR="00466939" w:rsidRPr="00A950BA" w:rsidRDefault="00466939" w:rsidP="00FD4CD9">
            <w:pPr>
              <w:jc w:val="center"/>
            </w:pPr>
            <w:r w:rsidRPr="00A950BA">
              <w:rPr>
                <w:rFonts w:ascii="Calibri" w:hAnsi="Calibri" w:cs="Calibri"/>
                <w:color w:val="000000"/>
              </w:rPr>
              <w:t>Paquot 2018</w:t>
            </w:r>
          </w:p>
        </w:tc>
        <w:tc>
          <w:tcPr>
            <w:tcW w:w="0" w:type="auto"/>
            <w:shd w:val="clear" w:color="auto" w:fill="auto"/>
          </w:tcPr>
          <w:p w14:paraId="3BD293A5" w14:textId="38D2BB16" w:rsidR="00466939" w:rsidRPr="00A950BA" w:rsidRDefault="00466939" w:rsidP="00466939">
            <w:r w:rsidRPr="00A950BA">
              <w:t>No significant differences across proficiency levels</w:t>
            </w:r>
            <w:r w:rsidR="00EB518D">
              <w:t>.</w:t>
            </w:r>
          </w:p>
        </w:tc>
      </w:tr>
      <w:tr w:rsidR="00466939" w:rsidRPr="00300A73" w14:paraId="38984AF9" w14:textId="77777777" w:rsidTr="000E6886">
        <w:trPr>
          <w:trHeight w:val="33"/>
        </w:trPr>
        <w:tc>
          <w:tcPr>
            <w:tcW w:w="0" w:type="auto"/>
            <w:vMerge/>
          </w:tcPr>
          <w:p w14:paraId="1106A737" w14:textId="77777777" w:rsidR="00466939" w:rsidRPr="00300A73" w:rsidRDefault="00466939" w:rsidP="00466939"/>
        </w:tc>
        <w:tc>
          <w:tcPr>
            <w:tcW w:w="0" w:type="auto"/>
            <w:vMerge/>
          </w:tcPr>
          <w:p w14:paraId="474993FD" w14:textId="77777777" w:rsidR="00466939" w:rsidRPr="00300A73" w:rsidRDefault="00466939" w:rsidP="00466939"/>
        </w:tc>
        <w:tc>
          <w:tcPr>
            <w:tcW w:w="0" w:type="auto"/>
          </w:tcPr>
          <w:p w14:paraId="2157B143" w14:textId="77777777" w:rsidR="00466939" w:rsidRPr="00715A02" w:rsidRDefault="37116FC4" w:rsidP="00FD4CD9">
            <w:pPr>
              <w:jc w:val="center"/>
              <w:rPr>
                <w:rFonts w:ascii="Calibri" w:eastAsia="Calibri" w:hAnsi="Calibri" w:cs="Calibri"/>
                <w:highlight w:val="yellow"/>
              </w:rPr>
            </w:pPr>
            <w:r w:rsidRPr="37116FC4">
              <w:rPr>
                <w:rFonts w:ascii="Calibri" w:eastAsia="Calibri" w:hAnsi="Calibri" w:cs="Calibri"/>
              </w:rPr>
              <w:t>Shih &amp; Ma 2012</w:t>
            </w:r>
          </w:p>
          <w:p w14:paraId="6CBF34CA" w14:textId="77777777" w:rsidR="00466939" w:rsidRPr="00226175" w:rsidRDefault="00466939" w:rsidP="00FD4CD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0" w:type="auto"/>
            <w:shd w:val="clear" w:color="auto" w:fill="auto"/>
          </w:tcPr>
          <w:p w14:paraId="7E590817" w14:textId="6AF19DC5" w:rsidR="00466939" w:rsidRPr="00226175" w:rsidRDefault="0711D275" w:rsidP="00466939">
            <w:r>
              <w:t>No significant differences between any of the grade levels.</w:t>
            </w:r>
          </w:p>
        </w:tc>
      </w:tr>
      <w:tr w:rsidR="00466939" w:rsidRPr="00300A73" w14:paraId="55557DC5" w14:textId="77777777" w:rsidTr="000E6886">
        <w:trPr>
          <w:trHeight w:val="33"/>
        </w:trPr>
        <w:tc>
          <w:tcPr>
            <w:tcW w:w="0" w:type="auto"/>
            <w:vMerge/>
          </w:tcPr>
          <w:p w14:paraId="34A5613A" w14:textId="77777777" w:rsidR="00466939" w:rsidRPr="00300A73" w:rsidRDefault="00466939" w:rsidP="00466939"/>
        </w:tc>
        <w:tc>
          <w:tcPr>
            <w:tcW w:w="0" w:type="auto"/>
            <w:vMerge/>
          </w:tcPr>
          <w:p w14:paraId="478FAB49" w14:textId="77777777" w:rsidR="00466939" w:rsidRPr="00300A73" w:rsidRDefault="00466939" w:rsidP="00466939"/>
        </w:tc>
        <w:tc>
          <w:tcPr>
            <w:tcW w:w="0" w:type="auto"/>
          </w:tcPr>
          <w:p w14:paraId="3C381169" w14:textId="77777777" w:rsidR="00466939" w:rsidRPr="00E04BA0" w:rsidRDefault="00466939" w:rsidP="00FD4CD9">
            <w:pPr>
              <w:jc w:val="center"/>
              <w:rPr>
                <w:rFonts w:ascii="Calibri" w:eastAsia="Calibri" w:hAnsi="Calibri" w:cs="Calibri"/>
              </w:rPr>
            </w:pPr>
            <w:r w:rsidRPr="00E04BA0">
              <w:rPr>
                <w:rFonts w:ascii="Calibri" w:eastAsia="Calibri" w:hAnsi="Calibri" w:cs="Calibri"/>
              </w:rPr>
              <w:t>Struc &amp; Wood 2011</w:t>
            </w:r>
          </w:p>
          <w:p w14:paraId="6DAAF8B7" w14:textId="77777777" w:rsidR="00466939" w:rsidRPr="00226175" w:rsidRDefault="00466939" w:rsidP="00FD4CD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0" w:type="auto"/>
            <w:shd w:val="clear" w:color="auto" w:fill="auto"/>
          </w:tcPr>
          <w:p w14:paraId="53148595" w14:textId="4E00BA37" w:rsidR="00466939" w:rsidRPr="00226175" w:rsidRDefault="00466939" w:rsidP="00466939">
            <w:r>
              <w:t>Non-significance increase over time for narrative and argumentative essays.</w:t>
            </w:r>
          </w:p>
        </w:tc>
      </w:tr>
      <w:tr w:rsidR="00466939" w:rsidRPr="00300A73" w14:paraId="1E500498" w14:textId="77777777" w:rsidTr="000E6886">
        <w:trPr>
          <w:trHeight w:val="33"/>
        </w:trPr>
        <w:tc>
          <w:tcPr>
            <w:tcW w:w="0" w:type="auto"/>
            <w:vMerge/>
          </w:tcPr>
          <w:p w14:paraId="24A70CDD" w14:textId="77777777" w:rsidR="00466939" w:rsidRPr="00300A73" w:rsidRDefault="00466939" w:rsidP="00466939"/>
        </w:tc>
        <w:tc>
          <w:tcPr>
            <w:tcW w:w="0" w:type="auto"/>
            <w:vMerge/>
          </w:tcPr>
          <w:p w14:paraId="37A5382D" w14:textId="77777777" w:rsidR="00466939" w:rsidRPr="00300A73" w:rsidRDefault="00466939" w:rsidP="00466939"/>
        </w:tc>
        <w:tc>
          <w:tcPr>
            <w:tcW w:w="0" w:type="auto"/>
          </w:tcPr>
          <w:p w14:paraId="5868F189" w14:textId="24374B87" w:rsidR="00466939" w:rsidRPr="00A950BA" w:rsidRDefault="00466939" w:rsidP="00FD4CD9">
            <w:pPr>
              <w:jc w:val="center"/>
              <w:rPr>
                <w:rFonts w:ascii="Calibri" w:hAnsi="Calibri"/>
              </w:rPr>
            </w:pPr>
            <w:r w:rsidRPr="00A950BA">
              <w:t>Yang, Lu &amp; Weigle 2015</w:t>
            </w:r>
          </w:p>
        </w:tc>
        <w:tc>
          <w:tcPr>
            <w:tcW w:w="0" w:type="auto"/>
            <w:shd w:val="clear" w:color="auto" w:fill="auto"/>
          </w:tcPr>
          <w:p w14:paraId="4D06F0C8" w14:textId="1A25D2EF" w:rsidR="00466939" w:rsidRPr="00A950BA" w:rsidRDefault="00B54FEA" w:rsidP="00466939">
            <w:r w:rsidRPr="00A950BA">
              <w:t>Non-s</w:t>
            </w:r>
            <w:r w:rsidR="00466939" w:rsidRPr="00A950BA">
              <w:t>ignificant positive correlation with writing quality for ‘appearance’ topic (r=.15) and ‘future’ topic (r=.11).</w:t>
            </w:r>
          </w:p>
        </w:tc>
      </w:tr>
      <w:tr w:rsidR="00466939" w:rsidRPr="00300A73" w14:paraId="020BE5F0" w14:textId="77777777" w:rsidTr="000E6886">
        <w:trPr>
          <w:trHeight w:val="33"/>
        </w:trPr>
        <w:tc>
          <w:tcPr>
            <w:tcW w:w="0" w:type="auto"/>
            <w:vMerge/>
          </w:tcPr>
          <w:p w14:paraId="7A0B43D9" w14:textId="77777777" w:rsidR="00466939" w:rsidRPr="00300A73" w:rsidRDefault="00466939" w:rsidP="00466939"/>
        </w:tc>
        <w:tc>
          <w:tcPr>
            <w:tcW w:w="0" w:type="auto"/>
            <w:vMerge/>
          </w:tcPr>
          <w:p w14:paraId="1D36CB2E" w14:textId="77777777" w:rsidR="00466939" w:rsidRPr="00300A73" w:rsidRDefault="00466939" w:rsidP="00466939"/>
        </w:tc>
        <w:tc>
          <w:tcPr>
            <w:tcW w:w="0" w:type="auto"/>
          </w:tcPr>
          <w:p w14:paraId="5A1D5430" w14:textId="13647443" w:rsidR="00466939" w:rsidRPr="00226175" w:rsidRDefault="00466939" w:rsidP="00FD4CD9">
            <w:pPr>
              <w:jc w:val="center"/>
              <w:rPr>
                <w:rFonts w:ascii="Calibri" w:hAnsi="Calibri"/>
              </w:rPr>
            </w:pPr>
            <w:r w:rsidRPr="000D633D">
              <w:t>Yoon 2017</w:t>
            </w:r>
          </w:p>
        </w:tc>
        <w:tc>
          <w:tcPr>
            <w:tcW w:w="0" w:type="auto"/>
            <w:shd w:val="clear" w:color="auto" w:fill="auto"/>
          </w:tcPr>
          <w:p w14:paraId="3233A349" w14:textId="38F26633" w:rsidR="00466939" w:rsidRPr="00226175" w:rsidRDefault="00466939" w:rsidP="00466939">
            <w:r>
              <w:t>Non-significant differences between proficiency levels (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η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>
              <w:rPr>
                <w:rFonts w:eastAsiaTheme="minorEastAsia"/>
              </w:rPr>
              <w:t>=0.00).</w:t>
            </w:r>
          </w:p>
        </w:tc>
      </w:tr>
      <w:tr w:rsidR="00466939" w:rsidRPr="00300A73" w14:paraId="0368D24C" w14:textId="77777777" w:rsidTr="000E6886">
        <w:trPr>
          <w:trHeight w:val="33"/>
        </w:trPr>
        <w:tc>
          <w:tcPr>
            <w:tcW w:w="0" w:type="auto"/>
            <w:vMerge/>
          </w:tcPr>
          <w:p w14:paraId="1840FBCD" w14:textId="77777777" w:rsidR="00466939" w:rsidRPr="00300A73" w:rsidRDefault="00466939" w:rsidP="00466939"/>
        </w:tc>
        <w:tc>
          <w:tcPr>
            <w:tcW w:w="0" w:type="auto"/>
            <w:vMerge/>
          </w:tcPr>
          <w:p w14:paraId="1008A9B6" w14:textId="77777777" w:rsidR="00466939" w:rsidRPr="00300A73" w:rsidRDefault="00466939" w:rsidP="00466939"/>
        </w:tc>
        <w:tc>
          <w:tcPr>
            <w:tcW w:w="0" w:type="auto"/>
          </w:tcPr>
          <w:p w14:paraId="37637479" w14:textId="44C8C086" w:rsidR="00466939" w:rsidRPr="00226175" w:rsidRDefault="00466939" w:rsidP="00FD4CD9">
            <w:pPr>
              <w:jc w:val="center"/>
              <w:rPr>
                <w:rFonts w:ascii="Calibri" w:hAnsi="Calibri"/>
              </w:rPr>
            </w:pPr>
            <w:r>
              <w:t>Yoon &amp; Polio 2016</w:t>
            </w:r>
          </w:p>
        </w:tc>
        <w:tc>
          <w:tcPr>
            <w:tcW w:w="0" w:type="auto"/>
            <w:shd w:val="clear" w:color="auto" w:fill="auto"/>
          </w:tcPr>
          <w:p w14:paraId="7D781920" w14:textId="2769986E" w:rsidR="00466939" w:rsidRPr="00226175" w:rsidRDefault="00466939" w:rsidP="00466939">
            <w:r>
              <w:rPr>
                <w:rFonts w:eastAsiaTheme="minorEastAsia"/>
              </w:rPr>
              <w:t>No significant increases over</w:t>
            </w:r>
            <w:r w:rsidR="004F7FBF">
              <w:rPr>
                <w:rFonts w:eastAsiaTheme="minorEastAsia"/>
              </w:rPr>
              <w:t xml:space="preserve"> time</w:t>
            </w:r>
            <w:r>
              <w:rPr>
                <w:rFonts w:eastAsiaTheme="minorEastAsia"/>
              </w:rPr>
              <w:t xml:space="preserve"> for narrative and argumentative essays.</w:t>
            </w:r>
          </w:p>
        </w:tc>
      </w:tr>
      <w:tr w:rsidR="00D05FB1" w:rsidRPr="00300A73" w14:paraId="55F52CC5" w14:textId="77777777" w:rsidTr="000E6886">
        <w:trPr>
          <w:trHeight w:val="579"/>
        </w:trPr>
        <w:tc>
          <w:tcPr>
            <w:tcW w:w="0" w:type="auto"/>
            <w:vMerge w:val="restart"/>
          </w:tcPr>
          <w:p w14:paraId="206BD870" w14:textId="54E78AC0" w:rsidR="00D05FB1" w:rsidRPr="00300A73" w:rsidRDefault="00D05FB1" w:rsidP="00466939">
            <w:r>
              <w:t>clauses per sentence</w:t>
            </w:r>
          </w:p>
        </w:tc>
        <w:tc>
          <w:tcPr>
            <w:tcW w:w="0" w:type="auto"/>
          </w:tcPr>
          <w:p w14:paraId="645AF2D0" w14:textId="19097F91" w:rsidR="00D05FB1" w:rsidRPr="00300A73" w:rsidRDefault="00D05FB1" w:rsidP="0017758F">
            <w:r>
              <w:rPr>
                <w:rFonts w:cstheme="minorHAnsi"/>
              </w:rPr>
              <w:t xml:space="preserve"># </w:t>
            </w:r>
            <w:r w:rsidR="00EB518D">
              <w:rPr>
                <w:rFonts w:cstheme="minorHAnsi"/>
              </w:rPr>
              <w:t>C</w:t>
            </w:r>
            <w:r>
              <w:rPr>
                <w:rFonts w:cstheme="minorHAnsi"/>
              </w:rPr>
              <w:t>lauses per orthographic sentence</w:t>
            </w:r>
          </w:p>
        </w:tc>
        <w:tc>
          <w:tcPr>
            <w:tcW w:w="0" w:type="auto"/>
          </w:tcPr>
          <w:p w14:paraId="10220343" w14:textId="49A88AA4" w:rsidR="00D05FB1" w:rsidRPr="00226175" w:rsidRDefault="00D05FB1" w:rsidP="00FD4CD9">
            <w:pPr>
              <w:jc w:val="center"/>
              <w:rPr>
                <w:rFonts w:ascii="Calibri" w:hAnsi="Calibri"/>
              </w:rPr>
            </w:pPr>
            <w:r>
              <w:t>Struc &amp; Wood 2011</w:t>
            </w:r>
          </w:p>
        </w:tc>
        <w:tc>
          <w:tcPr>
            <w:tcW w:w="0" w:type="auto"/>
            <w:shd w:val="clear" w:color="auto" w:fill="auto"/>
          </w:tcPr>
          <w:p w14:paraId="03E3D1D3" w14:textId="325CF7D1" w:rsidR="00D05FB1" w:rsidRPr="00226175" w:rsidRDefault="00D05FB1" w:rsidP="0017758F">
            <w:r>
              <w:t>Non-significant increase over time for narrative and argumentative essays.</w:t>
            </w:r>
          </w:p>
        </w:tc>
      </w:tr>
      <w:tr w:rsidR="001D1DEC" w:rsidRPr="00300A73" w14:paraId="33FD7DA2" w14:textId="77777777" w:rsidTr="000E6886">
        <w:trPr>
          <w:trHeight w:val="1410"/>
        </w:trPr>
        <w:tc>
          <w:tcPr>
            <w:tcW w:w="0" w:type="auto"/>
            <w:vMerge/>
          </w:tcPr>
          <w:p w14:paraId="1AFC72F1" w14:textId="77777777" w:rsidR="001D1DEC" w:rsidRDefault="001D1DEC" w:rsidP="00466939"/>
        </w:tc>
        <w:tc>
          <w:tcPr>
            <w:tcW w:w="0" w:type="auto"/>
            <w:vMerge w:val="restart"/>
          </w:tcPr>
          <w:p w14:paraId="61D24DD5" w14:textId="4DD4514F" w:rsidR="001D1DEC" w:rsidRPr="00300A73" w:rsidRDefault="001D1DEC" w:rsidP="00466939">
            <w:r w:rsidRPr="00D05FB1">
              <w:t>SCA index</w:t>
            </w:r>
          </w:p>
        </w:tc>
        <w:tc>
          <w:tcPr>
            <w:tcW w:w="0" w:type="auto"/>
          </w:tcPr>
          <w:p w14:paraId="58C413F8" w14:textId="08F25A60" w:rsidR="001D1DEC" w:rsidRPr="0026517D" w:rsidRDefault="001D1DEC" w:rsidP="00FD4CD9">
            <w:pPr>
              <w:jc w:val="center"/>
              <w:rPr>
                <w:rFonts w:ascii="Calibri" w:eastAsia="Calibri" w:hAnsi="Calibri" w:cs="Calibri"/>
              </w:rPr>
            </w:pPr>
            <w:r w:rsidRPr="0026517D">
              <w:rPr>
                <w:rFonts w:ascii="Calibri" w:eastAsia="Calibri" w:hAnsi="Calibri" w:cs="Calibri"/>
              </w:rPr>
              <w:t>Hou, Verspoor &amp; Loerts 2016</w:t>
            </w:r>
          </w:p>
          <w:p w14:paraId="5C00CCC1" w14:textId="12BF87A9" w:rsidR="001D1DEC" w:rsidRPr="0026517D" w:rsidRDefault="001D1DEC" w:rsidP="00FD4CD9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0" w:type="auto"/>
            <w:shd w:val="clear" w:color="auto" w:fill="auto"/>
          </w:tcPr>
          <w:p w14:paraId="090CCCE8" w14:textId="196B3131" w:rsidR="001D1DEC" w:rsidRPr="0026517D" w:rsidRDefault="001D1DEC" w:rsidP="00C90685">
            <w:pPr>
              <w:pStyle w:val="ListParagraph"/>
              <w:numPr>
                <w:ilvl w:val="0"/>
                <w:numId w:val="48"/>
              </w:numPr>
              <w:spacing w:after="0" w:line="240" w:lineRule="auto"/>
            </w:pPr>
            <w:r w:rsidRPr="0026517D">
              <w:t>No significant change over time for the senior high school or lower proficiency university group.</w:t>
            </w:r>
          </w:p>
          <w:p w14:paraId="25BBE2EE" w14:textId="4B1D92B5" w:rsidR="001D1DEC" w:rsidRPr="0026517D" w:rsidRDefault="001D1DEC" w:rsidP="00C90685">
            <w:pPr>
              <w:pStyle w:val="ListParagraph"/>
              <w:numPr>
                <w:ilvl w:val="0"/>
                <w:numId w:val="48"/>
              </w:numPr>
            </w:pPr>
            <w:r w:rsidRPr="0026517D">
              <w:t>Significant decrease over time for higher proficiency group.</w:t>
            </w:r>
          </w:p>
        </w:tc>
      </w:tr>
      <w:tr w:rsidR="001D1DEC" w:rsidRPr="00300A73" w14:paraId="4C133DAE" w14:textId="77777777" w:rsidTr="000E6886">
        <w:trPr>
          <w:trHeight w:val="33"/>
        </w:trPr>
        <w:tc>
          <w:tcPr>
            <w:tcW w:w="0" w:type="auto"/>
            <w:vMerge/>
          </w:tcPr>
          <w:p w14:paraId="1417FDA6" w14:textId="77777777" w:rsidR="001D1DEC" w:rsidRDefault="001D1DEC" w:rsidP="00466939"/>
        </w:tc>
        <w:tc>
          <w:tcPr>
            <w:tcW w:w="0" w:type="auto"/>
            <w:vMerge/>
          </w:tcPr>
          <w:p w14:paraId="776A9547" w14:textId="77777777" w:rsidR="001D1DEC" w:rsidRPr="00300A73" w:rsidRDefault="001D1DEC" w:rsidP="00466939"/>
        </w:tc>
        <w:tc>
          <w:tcPr>
            <w:tcW w:w="0" w:type="auto"/>
          </w:tcPr>
          <w:p w14:paraId="4EEDCC0A" w14:textId="1AB926AB" w:rsidR="001D1DEC" w:rsidRPr="00280071" w:rsidRDefault="001D1DEC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eastAsia="Calibri" w:hAnsi="Calibri" w:cs="Calibri"/>
              </w:rPr>
              <w:t>Ishikawa 1995</w:t>
            </w:r>
          </w:p>
        </w:tc>
        <w:tc>
          <w:tcPr>
            <w:tcW w:w="0" w:type="auto"/>
            <w:shd w:val="clear" w:color="auto" w:fill="auto"/>
          </w:tcPr>
          <w:p w14:paraId="13B9703B" w14:textId="4E585775" w:rsidR="001D1DEC" w:rsidRDefault="001D1DEC" w:rsidP="00466939">
            <w:r>
              <w:t>No significant change over time for class 1. Significant increase for class 2</w:t>
            </w:r>
            <w:r w:rsidR="002D4575">
              <w:t>.</w:t>
            </w:r>
          </w:p>
        </w:tc>
      </w:tr>
      <w:tr w:rsidR="001D1DEC" w:rsidRPr="00300A73" w14:paraId="0503FE0A" w14:textId="77777777" w:rsidTr="000E6886">
        <w:trPr>
          <w:trHeight w:val="33"/>
        </w:trPr>
        <w:tc>
          <w:tcPr>
            <w:tcW w:w="0" w:type="auto"/>
            <w:vMerge/>
          </w:tcPr>
          <w:p w14:paraId="14924641" w14:textId="77777777" w:rsidR="001D1DEC" w:rsidRDefault="001D1DEC" w:rsidP="00466939"/>
        </w:tc>
        <w:tc>
          <w:tcPr>
            <w:tcW w:w="0" w:type="auto"/>
            <w:vMerge/>
          </w:tcPr>
          <w:p w14:paraId="4A9DDEB7" w14:textId="77777777" w:rsidR="001D1DEC" w:rsidRPr="00300A73" w:rsidRDefault="001D1DEC" w:rsidP="00466939"/>
        </w:tc>
        <w:tc>
          <w:tcPr>
            <w:tcW w:w="0" w:type="auto"/>
          </w:tcPr>
          <w:p w14:paraId="2575E7AD" w14:textId="2DE5E6BB" w:rsidR="001D1DEC" w:rsidRPr="00A950BA" w:rsidRDefault="001D1DEC" w:rsidP="00FD4CD9">
            <w:pPr>
              <w:jc w:val="center"/>
              <w:rPr>
                <w:rFonts w:ascii="Calibri" w:hAnsi="Calibri"/>
              </w:rPr>
            </w:pPr>
            <w:r w:rsidRPr="00A950BA">
              <w:t>Kim 2014</w:t>
            </w:r>
          </w:p>
        </w:tc>
        <w:tc>
          <w:tcPr>
            <w:tcW w:w="0" w:type="auto"/>
            <w:shd w:val="clear" w:color="auto" w:fill="auto"/>
          </w:tcPr>
          <w:p w14:paraId="37459F7B" w14:textId="63527C37" w:rsidR="001D1DEC" w:rsidRPr="00A950BA" w:rsidRDefault="001D1DEC" w:rsidP="00466939">
            <w:r w:rsidRPr="00A950BA">
              <w:t>Significant increase with proficiency level.</w:t>
            </w:r>
          </w:p>
        </w:tc>
      </w:tr>
      <w:tr w:rsidR="001D1DEC" w:rsidRPr="00300A73" w14:paraId="3F84C9FA" w14:textId="77777777" w:rsidTr="000E6886">
        <w:trPr>
          <w:trHeight w:val="33"/>
        </w:trPr>
        <w:tc>
          <w:tcPr>
            <w:tcW w:w="0" w:type="auto"/>
            <w:vMerge/>
          </w:tcPr>
          <w:p w14:paraId="6DBDFCE6" w14:textId="77777777" w:rsidR="001D1DEC" w:rsidRDefault="001D1DEC" w:rsidP="00466939"/>
        </w:tc>
        <w:tc>
          <w:tcPr>
            <w:tcW w:w="0" w:type="auto"/>
            <w:vMerge/>
          </w:tcPr>
          <w:p w14:paraId="2C9BECAE" w14:textId="77777777" w:rsidR="001D1DEC" w:rsidRPr="00300A73" w:rsidRDefault="001D1DEC" w:rsidP="00466939"/>
        </w:tc>
        <w:tc>
          <w:tcPr>
            <w:tcW w:w="0" w:type="auto"/>
          </w:tcPr>
          <w:p w14:paraId="74D3A30E" w14:textId="66A40B2A" w:rsidR="001D1DEC" w:rsidRPr="00A950BA" w:rsidRDefault="001D1DEC" w:rsidP="00FD4CD9">
            <w:pPr>
              <w:jc w:val="center"/>
              <w:rPr>
                <w:rFonts w:ascii="Calibri" w:hAnsi="Calibri"/>
              </w:rPr>
            </w:pPr>
            <w:r w:rsidRPr="00A950BA">
              <w:t>Lorenzo &amp; Rodriguez 2014</w:t>
            </w:r>
          </w:p>
        </w:tc>
        <w:tc>
          <w:tcPr>
            <w:tcW w:w="0" w:type="auto"/>
            <w:shd w:val="clear" w:color="auto" w:fill="auto"/>
          </w:tcPr>
          <w:p w14:paraId="3E4D26B8" w14:textId="1C6F9BB8" w:rsidR="001D1DEC" w:rsidRPr="00A950BA" w:rsidRDefault="001D1DEC" w:rsidP="00C90685">
            <w:pPr>
              <w:pStyle w:val="ListParagraph"/>
              <w:numPr>
                <w:ilvl w:val="0"/>
                <w:numId w:val="49"/>
              </w:numPr>
              <w:spacing w:after="0" w:line="240" w:lineRule="auto"/>
            </w:pPr>
            <w:r w:rsidRPr="00A950BA">
              <w:t>Non-significant increase from grade 9-10 (</w:t>
            </w:r>
            <w:r w:rsidR="009D5CF5">
              <w:t>H</w:t>
            </w:r>
            <w:r w:rsidRPr="00A950BA">
              <w:t>edge’s g=.19).</w:t>
            </w:r>
          </w:p>
          <w:p w14:paraId="18580C55" w14:textId="5378A214" w:rsidR="001D1DEC" w:rsidRPr="00A950BA" w:rsidRDefault="001D1DEC" w:rsidP="00C90685">
            <w:pPr>
              <w:pStyle w:val="ListParagraph"/>
              <w:numPr>
                <w:ilvl w:val="0"/>
                <w:numId w:val="49"/>
              </w:numPr>
              <w:spacing w:after="0" w:line="240" w:lineRule="auto"/>
            </w:pPr>
            <w:r w:rsidRPr="00A950BA">
              <w:t xml:space="preserve">Non-significant </w:t>
            </w:r>
            <w:r w:rsidR="002D4575" w:rsidRPr="00A950BA">
              <w:t>decrease</w:t>
            </w:r>
            <w:r w:rsidRPr="00A950BA">
              <w:t xml:space="preserve"> from grade 10-11 (</w:t>
            </w:r>
            <w:r w:rsidR="009D5CF5">
              <w:t>H</w:t>
            </w:r>
            <w:r w:rsidRPr="00A950BA">
              <w:t>edge’s g= -.26)</w:t>
            </w:r>
            <w:r w:rsidR="00EB518D">
              <w:t>.</w:t>
            </w:r>
          </w:p>
          <w:p w14:paraId="762333BD" w14:textId="55EEB5F4" w:rsidR="001D1DEC" w:rsidRPr="00A950BA" w:rsidRDefault="001D1DEC" w:rsidP="00C90685">
            <w:pPr>
              <w:pStyle w:val="ListParagraph"/>
              <w:numPr>
                <w:ilvl w:val="0"/>
                <w:numId w:val="49"/>
              </w:numPr>
              <w:spacing w:after="0" w:line="240" w:lineRule="auto"/>
            </w:pPr>
            <w:r w:rsidRPr="00A950BA">
              <w:t>Non-significant increase from grade 11-12 (</w:t>
            </w:r>
            <w:r w:rsidR="009D5CF5">
              <w:t>H</w:t>
            </w:r>
            <w:r w:rsidRPr="00A950BA">
              <w:t>edge’s g=.28).</w:t>
            </w:r>
          </w:p>
        </w:tc>
      </w:tr>
      <w:tr w:rsidR="001D1DEC" w:rsidRPr="00300A73" w14:paraId="4D7E3240" w14:textId="77777777" w:rsidTr="000E6886">
        <w:trPr>
          <w:trHeight w:val="33"/>
        </w:trPr>
        <w:tc>
          <w:tcPr>
            <w:tcW w:w="0" w:type="auto"/>
            <w:vMerge/>
          </w:tcPr>
          <w:p w14:paraId="7E7F61CD" w14:textId="77777777" w:rsidR="001D1DEC" w:rsidRDefault="001D1DEC" w:rsidP="00466939"/>
        </w:tc>
        <w:tc>
          <w:tcPr>
            <w:tcW w:w="0" w:type="auto"/>
            <w:vMerge/>
          </w:tcPr>
          <w:p w14:paraId="77D800FC" w14:textId="77777777" w:rsidR="001D1DEC" w:rsidRPr="00300A73" w:rsidRDefault="001D1DEC" w:rsidP="00466939"/>
        </w:tc>
        <w:tc>
          <w:tcPr>
            <w:tcW w:w="0" w:type="auto"/>
          </w:tcPr>
          <w:p w14:paraId="34AACC24" w14:textId="31EC6F30" w:rsidR="001D1DEC" w:rsidRPr="00A950BA" w:rsidRDefault="001D1DEC" w:rsidP="00FD4CD9">
            <w:pPr>
              <w:jc w:val="center"/>
              <w:rPr>
                <w:rFonts w:ascii="Calibri" w:hAnsi="Calibri"/>
              </w:rPr>
            </w:pPr>
            <w:r w:rsidRPr="00A950BA">
              <w:t>Lu 2011</w:t>
            </w:r>
          </w:p>
        </w:tc>
        <w:tc>
          <w:tcPr>
            <w:tcW w:w="0" w:type="auto"/>
            <w:shd w:val="clear" w:color="auto" w:fill="auto"/>
          </w:tcPr>
          <w:p w14:paraId="17666004" w14:textId="3813670A" w:rsidR="001D1DEC" w:rsidRPr="00A950BA" w:rsidRDefault="001D1DEC" w:rsidP="00466939">
            <w:r w:rsidRPr="00A950BA">
              <w:t>Significant decrease from years: 1-4</w:t>
            </w:r>
            <w:r w:rsidR="002D4575">
              <w:t>.</w:t>
            </w:r>
          </w:p>
        </w:tc>
      </w:tr>
      <w:tr w:rsidR="001D1DEC" w:rsidRPr="00300A73" w14:paraId="6BAEE453" w14:textId="77777777" w:rsidTr="000E6886">
        <w:trPr>
          <w:trHeight w:val="33"/>
        </w:trPr>
        <w:tc>
          <w:tcPr>
            <w:tcW w:w="0" w:type="auto"/>
            <w:vMerge/>
          </w:tcPr>
          <w:p w14:paraId="73C87653" w14:textId="77777777" w:rsidR="001D1DEC" w:rsidRDefault="001D1DEC" w:rsidP="00466939"/>
        </w:tc>
        <w:tc>
          <w:tcPr>
            <w:tcW w:w="0" w:type="auto"/>
            <w:vMerge/>
          </w:tcPr>
          <w:p w14:paraId="6C704E0D" w14:textId="5938E938" w:rsidR="001D1DEC" w:rsidRPr="00300A73" w:rsidRDefault="001D1DEC" w:rsidP="00466939"/>
        </w:tc>
        <w:tc>
          <w:tcPr>
            <w:tcW w:w="0" w:type="auto"/>
          </w:tcPr>
          <w:p w14:paraId="2B6F4B53" w14:textId="0D690762" w:rsidR="001D1DEC" w:rsidRPr="00A950BA" w:rsidRDefault="001D1DEC" w:rsidP="00FD4CD9">
            <w:pPr>
              <w:jc w:val="center"/>
            </w:pPr>
            <w:r w:rsidRPr="00A950BA">
              <w:rPr>
                <w:rFonts w:ascii="Calibri" w:hAnsi="Calibri" w:cs="Calibri"/>
                <w:color w:val="000000"/>
              </w:rPr>
              <w:t>Paquot 2018</w:t>
            </w:r>
          </w:p>
        </w:tc>
        <w:tc>
          <w:tcPr>
            <w:tcW w:w="0" w:type="auto"/>
            <w:shd w:val="clear" w:color="auto" w:fill="auto"/>
          </w:tcPr>
          <w:p w14:paraId="67A979B4" w14:textId="5B64B87B" w:rsidR="001D1DEC" w:rsidRPr="00A950BA" w:rsidRDefault="001D1DEC" w:rsidP="00466939">
            <w:r w:rsidRPr="00A950BA">
              <w:t>No significant differences across proficiency levels</w:t>
            </w:r>
            <w:r w:rsidR="002D4575">
              <w:t>.</w:t>
            </w:r>
          </w:p>
        </w:tc>
      </w:tr>
      <w:tr w:rsidR="00466939" w:rsidRPr="00300A73" w14:paraId="58DD6FE6" w14:textId="77777777" w:rsidTr="000E6886">
        <w:trPr>
          <w:trHeight w:val="33"/>
        </w:trPr>
        <w:tc>
          <w:tcPr>
            <w:tcW w:w="0" w:type="auto"/>
          </w:tcPr>
          <w:p w14:paraId="0C9A5210" w14:textId="77777777" w:rsidR="00466939" w:rsidRPr="00300A73" w:rsidRDefault="00466939" w:rsidP="00466939">
            <w:r>
              <w:t>Length of orthographic sentence</w:t>
            </w:r>
          </w:p>
        </w:tc>
        <w:tc>
          <w:tcPr>
            <w:tcW w:w="0" w:type="auto"/>
          </w:tcPr>
          <w:p w14:paraId="174AE4B7" w14:textId="77777777" w:rsidR="00466939" w:rsidRPr="00300A73" w:rsidRDefault="00466939" w:rsidP="00466939">
            <w:r>
              <w:t>Mean length of orthographic sentence</w:t>
            </w:r>
          </w:p>
        </w:tc>
        <w:tc>
          <w:tcPr>
            <w:tcW w:w="0" w:type="auto"/>
          </w:tcPr>
          <w:p w14:paraId="2F34FD19" w14:textId="77777777" w:rsidR="00466939" w:rsidRPr="003547C2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Struc &amp; Wood 2011</w:t>
            </w:r>
          </w:p>
        </w:tc>
        <w:tc>
          <w:tcPr>
            <w:tcW w:w="0" w:type="auto"/>
          </w:tcPr>
          <w:p w14:paraId="1EDE7FE6" w14:textId="77777777" w:rsidR="00466939" w:rsidRPr="003547C2" w:rsidRDefault="00466939" w:rsidP="00466939">
            <w:r>
              <w:t>Significant increase over time for narrative and argumentative essays.</w:t>
            </w:r>
          </w:p>
        </w:tc>
      </w:tr>
      <w:tr w:rsidR="00466939" w:rsidRPr="00300A73" w14:paraId="3122A711" w14:textId="77777777" w:rsidTr="000E6886">
        <w:trPr>
          <w:trHeight w:val="33"/>
        </w:trPr>
        <w:tc>
          <w:tcPr>
            <w:tcW w:w="0" w:type="auto"/>
          </w:tcPr>
          <w:p w14:paraId="127DAFBD" w14:textId="77777777" w:rsidR="00466939" w:rsidRPr="00300A73" w:rsidRDefault="00466939" w:rsidP="00466939">
            <w:r>
              <w:t>Length of restricted sentence</w:t>
            </w:r>
          </w:p>
        </w:tc>
        <w:tc>
          <w:tcPr>
            <w:tcW w:w="0" w:type="auto"/>
          </w:tcPr>
          <w:p w14:paraId="7ACB9D67" w14:textId="77777777" w:rsidR="00466939" w:rsidRPr="00300A73" w:rsidRDefault="00466939" w:rsidP="00466939">
            <w:r>
              <w:t>Mean length of restricted sentence</w:t>
            </w:r>
          </w:p>
        </w:tc>
        <w:tc>
          <w:tcPr>
            <w:tcW w:w="0" w:type="auto"/>
          </w:tcPr>
          <w:p w14:paraId="70627E03" w14:textId="77777777" w:rsidR="00466939" w:rsidRPr="003547C2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Struc &amp; Wood 2011</w:t>
            </w:r>
          </w:p>
        </w:tc>
        <w:tc>
          <w:tcPr>
            <w:tcW w:w="0" w:type="auto"/>
          </w:tcPr>
          <w:p w14:paraId="0D893433" w14:textId="77777777" w:rsidR="00466939" w:rsidRDefault="00466939" w:rsidP="00C90685">
            <w:pPr>
              <w:pStyle w:val="ListParagraph"/>
              <w:numPr>
                <w:ilvl w:val="0"/>
                <w:numId w:val="44"/>
              </w:numPr>
              <w:spacing w:after="0" w:line="240" w:lineRule="auto"/>
            </w:pPr>
            <w:r>
              <w:t>Significant increase over time for narrative essays.</w:t>
            </w:r>
          </w:p>
          <w:p w14:paraId="63A44CC9" w14:textId="77777777" w:rsidR="00466939" w:rsidRPr="003547C2" w:rsidRDefault="00466939" w:rsidP="00C90685">
            <w:pPr>
              <w:pStyle w:val="ListParagraph"/>
              <w:numPr>
                <w:ilvl w:val="0"/>
                <w:numId w:val="44"/>
              </w:numPr>
              <w:spacing w:after="0" w:line="240" w:lineRule="auto"/>
            </w:pPr>
            <w:r>
              <w:lastRenderedPageBreak/>
              <w:t>Non-significant increase over time for argumentative essays.</w:t>
            </w:r>
          </w:p>
        </w:tc>
      </w:tr>
      <w:tr w:rsidR="00261418" w:rsidRPr="00300A73" w14:paraId="2971DF1B" w14:textId="77777777" w:rsidTr="000E6886">
        <w:trPr>
          <w:trHeight w:val="33"/>
        </w:trPr>
        <w:tc>
          <w:tcPr>
            <w:tcW w:w="0" w:type="auto"/>
            <w:vMerge w:val="restart"/>
          </w:tcPr>
          <w:p w14:paraId="477B668C" w14:textId="766CF356" w:rsidR="00261418" w:rsidRDefault="00261418" w:rsidP="00466939">
            <w:r>
              <w:lastRenderedPageBreak/>
              <w:t xml:space="preserve">Simple sentences </w:t>
            </w:r>
          </w:p>
        </w:tc>
        <w:tc>
          <w:tcPr>
            <w:tcW w:w="0" w:type="auto"/>
            <w:vMerge w:val="restart"/>
          </w:tcPr>
          <w:p w14:paraId="6419EDC9" w14:textId="29668EF1" w:rsidR="00261418" w:rsidRDefault="00647887" w:rsidP="00466939">
            <w:r>
              <w:rPr>
                <w:rFonts w:cstheme="minorHAnsi"/>
              </w:rPr>
              <w:t xml:space="preserve"># </w:t>
            </w:r>
            <w:r w:rsidR="00261418">
              <w:rPr>
                <w:rFonts w:cstheme="minorHAnsi"/>
              </w:rPr>
              <w:t>Simple sentences/sentences</w:t>
            </w:r>
          </w:p>
        </w:tc>
        <w:tc>
          <w:tcPr>
            <w:tcW w:w="0" w:type="auto"/>
          </w:tcPr>
          <w:p w14:paraId="51C42B8F" w14:textId="02D8ACC9" w:rsidR="00261418" w:rsidRDefault="00261418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cs="Calibri"/>
                <w:color w:val="000000"/>
              </w:rPr>
              <w:t>Struc &amp; Wood 2011</w:t>
            </w:r>
          </w:p>
        </w:tc>
        <w:tc>
          <w:tcPr>
            <w:tcW w:w="0" w:type="auto"/>
          </w:tcPr>
          <w:p w14:paraId="4D695550" w14:textId="77777777" w:rsidR="00261418" w:rsidRDefault="00261418" w:rsidP="00466939">
            <w:r>
              <w:t>Increase over time for narrative essays.</w:t>
            </w:r>
          </w:p>
          <w:p w14:paraId="6DC7EA3C" w14:textId="5CFAC40A" w:rsidR="00261418" w:rsidRDefault="00261418" w:rsidP="00466939">
            <w:r>
              <w:t>Decrease over time for argumentative essays.</w:t>
            </w:r>
          </w:p>
        </w:tc>
      </w:tr>
      <w:tr w:rsidR="00261418" w:rsidRPr="00300A73" w14:paraId="0C0FC91B" w14:textId="77777777" w:rsidTr="000E6886">
        <w:trPr>
          <w:trHeight w:val="33"/>
        </w:trPr>
        <w:tc>
          <w:tcPr>
            <w:tcW w:w="0" w:type="auto"/>
            <w:vMerge/>
          </w:tcPr>
          <w:p w14:paraId="6E842DBB" w14:textId="77777777" w:rsidR="00261418" w:rsidRDefault="00261418" w:rsidP="00466939"/>
        </w:tc>
        <w:tc>
          <w:tcPr>
            <w:tcW w:w="0" w:type="auto"/>
            <w:vMerge/>
          </w:tcPr>
          <w:p w14:paraId="5FDB5924" w14:textId="77777777" w:rsidR="00261418" w:rsidRDefault="00261418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467030E2" w14:textId="77777777" w:rsidR="00CC1132" w:rsidRPr="00300A73" w:rsidRDefault="00CC1132" w:rsidP="00FD4CD9">
            <w:pPr>
              <w:jc w:val="center"/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r w:rsidRPr="4FFDDD36">
              <w:rPr>
                <w:rFonts w:ascii="Calibri" w:eastAsia="Calibri" w:hAnsi="Calibri" w:cs="Calibri"/>
              </w:rPr>
              <w:t xml:space="preserve"> &amp; Housen 2014</w:t>
            </w:r>
          </w:p>
          <w:p w14:paraId="7CF79DCE" w14:textId="1D0AE7ED" w:rsidR="00261418" w:rsidRDefault="00261418" w:rsidP="00FD4CD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1385B432" w14:textId="41C72B08" w:rsidR="00261418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>Significant decrease over a semester (</w:t>
            </w:r>
            <w:r w:rsidR="00647887">
              <w:t>C</w:t>
            </w:r>
            <w:r>
              <w:t>ohen’s d=.43).</w:t>
            </w:r>
          </w:p>
          <w:p w14:paraId="426DDEF9" w14:textId="0833ADF5" w:rsidR="00261418" w:rsidRPr="00E179FD" w:rsidRDefault="00934787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>S</w:t>
            </w:r>
            <w:r w:rsidR="00261418" w:rsidRPr="00E179FD">
              <w:t xml:space="preserve">ignificant </w:t>
            </w:r>
            <w:r>
              <w:t xml:space="preserve">negative </w:t>
            </w:r>
            <w:r w:rsidR="00261418" w:rsidRPr="00E179FD">
              <w:t>correlation with overall essay score</w:t>
            </w:r>
            <w:r w:rsidR="00261418">
              <w:t xml:space="preserve"> (r=</w:t>
            </w:r>
            <w:r w:rsidR="001509F9">
              <w:t>-.43</w:t>
            </w:r>
            <w:r w:rsidR="00261418">
              <w:t>)</w:t>
            </w:r>
            <w:r w:rsidR="00261418" w:rsidRPr="00E179FD">
              <w:t xml:space="preserve"> </w:t>
            </w:r>
            <w:r w:rsidR="001509F9">
              <w:t>and</w:t>
            </w:r>
            <w:r w:rsidR="00261418">
              <w:t xml:space="preserve"> </w:t>
            </w:r>
            <w:r w:rsidR="00261418" w:rsidRPr="00E179FD">
              <w:t>language use score</w:t>
            </w:r>
            <w:r w:rsidR="00261418">
              <w:t xml:space="preserve"> (r=</w:t>
            </w:r>
            <w:r w:rsidR="001509F9">
              <w:t>-.4</w:t>
            </w:r>
            <w:r w:rsidR="00261418">
              <w:t>5)</w:t>
            </w:r>
            <w:r w:rsidR="00261418" w:rsidRPr="00E179FD">
              <w:t>.</w:t>
            </w:r>
          </w:p>
        </w:tc>
      </w:tr>
      <w:tr w:rsidR="00261418" w:rsidRPr="00300A73" w14:paraId="0FA48968" w14:textId="77777777" w:rsidTr="000E6886">
        <w:trPr>
          <w:trHeight w:val="33"/>
        </w:trPr>
        <w:tc>
          <w:tcPr>
            <w:tcW w:w="0" w:type="auto"/>
            <w:vMerge/>
          </w:tcPr>
          <w:p w14:paraId="7FB80212" w14:textId="77777777" w:rsidR="00261418" w:rsidRDefault="00261418" w:rsidP="00466939"/>
        </w:tc>
        <w:tc>
          <w:tcPr>
            <w:tcW w:w="0" w:type="auto"/>
            <w:vMerge/>
          </w:tcPr>
          <w:p w14:paraId="51345C8E" w14:textId="77777777" w:rsidR="00261418" w:rsidRDefault="00261418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60CFA2B4" w14:textId="51286840" w:rsidR="00261418" w:rsidRPr="00034E43" w:rsidRDefault="00261418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034E43">
              <w:rPr>
                <w:rFonts w:ascii="Calibri" w:hAnsi="Calibri" w:cs="Calibri"/>
                <w:color w:val="000000"/>
              </w:rPr>
              <w:t>Lahuerta-Martinez 2018</w:t>
            </w:r>
          </w:p>
        </w:tc>
        <w:tc>
          <w:tcPr>
            <w:tcW w:w="0" w:type="auto"/>
          </w:tcPr>
          <w:p w14:paraId="09F5423F" w14:textId="77777777" w:rsidR="00261418" w:rsidRPr="00034E43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>Non-significant negative correlation with holistic essay score (r=-.03).</w:t>
            </w:r>
          </w:p>
          <w:p w14:paraId="18A1BB8B" w14:textId="4F3A0F51" w:rsidR="00261418" w:rsidRPr="00034E43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>Year 3 students produce non-significantly more simple sentences than year 4 students (p=0.93).</w:t>
            </w:r>
          </w:p>
        </w:tc>
      </w:tr>
      <w:tr w:rsidR="00261418" w:rsidRPr="00300A73" w14:paraId="6542F2E0" w14:textId="77777777" w:rsidTr="000E6886">
        <w:trPr>
          <w:trHeight w:val="33"/>
        </w:trPr>
        <w:tc>
          <w:tcPr>
            <w:tcW w:w="0" w:type="auto"/>
            <w:vMerge w:val="restart"/>
          </w:tcPr>
          <w:p w14:paraId="4C8C18F3" w14:textId="1B3FACA5" w:rsidR="00261418" w:rsidRDefault="00261418" w:rsidP="00466939">
            <w:r>
              <w:t xml:space="preserve">Complex sentences </w:t>
            </w:r>
          </w:p>
        </w:tc>
        <w:tc>
          <w:tcPr>
            <w:tcW w:w="0" w:type="auto"/>
            <w:vMerge w:val="restart"/>
          </w:tcPr>
          <w:p w14:paraId="35A5EE55" w14:textId="52462DCC" w:rsidR="00261418" w:rsidRDefault="00647887" w:rsidP="00466939">
            <w:r>
              <w:rPr>
                <w:rFonts w:cstheme="minorHAnsi"/>
              </w:rPr>
              <w:t xml:space="preserve"># </w:t>
            </w:r>
            <w:r w:rsidR="00261418">
              <w:rPr>
                <w:rFonts w:cstheme="minorHAnsi"/>
              </w:rPr>
              <w:t>Complex sentences/sentences</w:t>
            </w:r>
          </w:p>
        </w:tc>
        <w:tc>
          <w:tcPr>
            <w:tcW w:w="0" w:type="auto"/>
          </w:tcPr>
          <w:p w14:paraId="39B4F45E" w14:textId="42E00865" w:rsidR="00261418" w:rsidRDefault="00261418" w:rsidP="00FD4CD9">
            <w:pPr>
              <w:jc w:val="center"/>
              <w:rPr>
                <w:rFonts w:ascii="Calibri" w:hAnsi="Calibri"/>
              </w:rPr>
            </w:pPr>
            <w:r w:rsidRPr="00961C0E">
              <w:rPr>
                <w:rFonts w:ascii="Calibri" w:hAnsi="Calibri" w:cs="Calibri"/>
                <w:color w:val="000000"/>
              </w:rPr>
              <w:t>Struc &amp; Wood 2011</w:t>
            </w:r>
          </w:p>
        </w:tc>
        <w:tc>
          <w:tcPr>
            <w:tcW w:w="0" w:type="auto"/>
          </w:tcPr>
          <w:p w14:paraId="6E0F8A8B" w14:textId="27AEDB64" w:rsidR="00261418" w:rsidRDefault="00261418" w:rsidP="00466939">
            <w:r>
              <w:t>Increase over time for narrative and argumentative essays</w:t>
            </w:r>
          </w:p>
        </w:tc>
      </w:tr>
      <w:tr w:rsidR="00261418" w:rsidRPr="00300A73" w14:paraId="3D9A8BC2" w14:textId="77777777" w:rsidTr="000E6886">
        <w:trPr>
          <w:trHeight w:val="33"/>
        </w:trPr>
        <w:tc>
          <w:tcPr>
            <w:tcW w:w="0" w:type="auto"/>
            <w:vMerge/>
          </w:tcPr>
          <w:p w14:paraId="644B996A" w14:textId="77777777" w:rsidR="00261418" w:rsidRDefault="00261418" w:rsidP="00466939"/>
        </w:tc>
        <w:tc>
          <w:tcPr>
            <w:tcW w:w="0" w:type="auto"/>
            <w:vMerge/>
          </w:tcPr>
          <w:p w14:paraId="434951DF" w14:textId="77777777" w:rsidR="00261418" w:rsidRDefault="00261418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6ED6B419" w14:textId="26C8F049" w:rsidR="00261418" w:rsidRPr="00961C0E" w:rsidRDefault="00261418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Bult</w:t>
            </w:r>
            <w:r w:rsidR="00174913">
              <w:rPr>
                <w:rFonts w:ascii="Calibri" w:hAnsi="Calibri" w:cs="Calibri"/>
                <w:color w:val="000000"/>
              </w:rPr>
              <w:t>é</w:t>
            </w:r>
            <w:r>
              <w:rPr>
                <w:rFonts w:ascii="Calibri" w:hAnsi="Calibri" w:cs="Calibri"/>
                <w:color w:val="000000"/>
              </w:rPr>
              <w:t xml:space="preserve"> &amp; Housen 2014</w:t>
            </w:r>
          </w:p>
        </w:tc>
        <w:tc>
          <w:tcPr>
            <w:tcW w:w="0" w:type="auto"/>
          </w:tcPr>
          <w:p w14:paraId="57F22CAB" w14:textId="77777777" w:rsidR="00261418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>Non-significant increase over a semester.</w:t>
            </w:r>
          </w:p>
          <w:p w14:paraId="3DC805FD" w14:textId="00A87EBB" w:rsidR="00261418" w:rsidRPr="00E179FD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E179FD">
              <w:t>Significant positive correlation with overall essay score (r=.21) and language use score (r=.21).</w:t>
            </w:r>
          </w:p>
        </w:tc>
      </w:tr>
      <w:tr w:rsidR="00261418" w:rsidRPr="00300A73" w14:paraId="3C2EFB33" w14:textId="77777777" w:rsidTr="000E6886">
        <w:trPr>
          <w:trHeight w:val="33"/>
        </w:trPr>
        <w:tc>
          <w:tcPr>
            <w:tcW w:w="0" w:type="auto"/>
            <w:vMerge/>
          </w:tcPr>
          <w:p w14:paraId="3A03EA77" w14:textId="77777777" w:rsidR="00261418" w:rsidRDefault="00261418" w:rsidP="00466939"/>
        </w:tc>
        <w:tc>
          <w:tcPr>
            <w:tcW w:w="0" w:type="auto"/>
            <w:vMerge/>
          </w:tcPr>
          <w:p w14:paraId="4346974B" w14:textId="77777777" w:rsidR="00261418" w:rsidRDefault="00261418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0626FDB4" w14:textId="4A7CBA18" w:rsidR="00261418" w:rsidRPr="00034E43" w:rsidRDefault="00261418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034E43">
              <w:rPr>
                <w:rFonts w:ascii="Calibri" w:hAnsi="Calibri" w:cs="Calibri"/>
                <w:color w:val="000000"/>
              </w:rPr>
              <w:t>Lahuerta-Martinez 2018</w:t>
            </w:r>
          </w:p>
        </w:tc>
        <w:tc>
          <w:tcPr>
            <w:tcW w:w="0" w:type="auto"/>
          </w:tcPr>
          <w:p w14:paraId="46F84215" w14:textId="55C733A6" w:rsidR="00261418" w:rsidRPr="00034E43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>Significant positive correlation with holistic essay scores (r=.42)</w:t>
            </w:r>
            <w:r w:rsidR="00EB518D">
              <w:t>.</w:t>
            </w:r>
          </w:p>
          <w:p w14:paraId="20DF939F" w14:textId="2128A5AC" w:rsidR="00261418" w:rsidRPr="00034E43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lastRenderedPageBreak/>
              <w:t xml:space="preserve">Significantly more complex sentences produced by year </w:t>
            </w:r>
            <w:r w:rsidR="00716DA2" w:rsidRPr="00034E43">
              <w:t>4 students than year 3 students (p=&lt;0.001).</w:t>
            </w:r>
          </w:p>
        </w:tc>
      </w:tr>
      <w:tr w:rsidR="3EC9AB5E" w14:paraId="6F60A16F" w14:textId="77777777" w:rsidTr="000E6886">
        <w:trPr>
          <w:trHeight w:val="33"/>
        </w:trPr>
        <w:tc>
          <w:tcPr>
            <w:tcW w:w="1374" w:type="dxa"/>
            <w:vMerge/>
          </w:tcPr>
          <w:p w14:paraId="6560F594" w14:textId="77777777" w:rsidR="007D526D" w:rsidRDefault="007D526D"/>
        </w:tc>
        <w:tc>
          <w:tcPr>
            <w:tcW w:w="3993" w:type="dxa"/>
          </w:tcPr>
          <w:p w14:paraId="1844265A" w14:textId="32CFCF99" w:rsidR="3EC9AB5E" w:rsidRDefault="3EC9AB5E" w:rsidP="3EC9AB5E">
            <w:r w:rsidRPr="3EC9AB5E">
              <w:t xml:space="preserve"># Complex sentences </w:t>
            </w:r>
          </w:p>
        </w:tc>
        <w:tc>
          <w:tcPr>
            <w:tcW w:w="1620" w:type="dxa"/>
          </w:tcPr>
          <w:p w14:paraId="574A88A9" w14:textId="1F1DD8AE" w:rsidR="3EC9AB5E" w:rsidRDefault="3EC9AB5E" w:rsidP="00FD4CD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3EC9AB5E">
              <w:rPr>
                <w:rFonts w:ascii="Calibri" w:hAnsi="Calibri" w:cs="Calibri"/>
                <w:color w:val="000000" w:themeColor="text1"/>
              </w:rPr>
              <w:t xml:space="preserve">Cahyono, </w:t>
            </w:r>
            <w:r w:rsidRPr="3EC9AB5E">
              <w:rPr>
                <w:rFonts w:ascii="Calibri" w:eastAsia="Calibri" w:hAnsi="Calibri" w:cs="Calibri"/>
              </w:rPr>
              <w:t>Mukminatien &amp; Amrina 2016</w:t>
            </w:r>
          </w:p>
        </w:tc>
        <w:tc>
          <w:tcPr>
            <w:tcW w:w="3567" w:type="dxa"/>
          </w:tcPr>
          <w:p w14:paraId="157EAD4F" w14:textId="300E1368" w:rsidR="3EC9AB5E" w:rsidRDefault="3EC9AB5E" w:rsidP="3EC9AB5E">
            <w:pPr>
              <w:pStyle w:val="ListParagraph"/>
              <w:spacing w:line="240" w:lineRule="auto"/>
              <w:ind w:left="0"/>
            </w:pPr>
            <w:r>
              <w:t>Significant positive correlation with writing quality scores (r=.32).</w:t>
            </w:r>
          </w:p>
        </w:tc>
      </w:tr>
      <w:tr w:rsidR="005703E9" w:rsidRPr="00300A73" w14:paraId="14FF299E" w14:textId="77777777" w:rsidTr="000E6886">
        <w:trPr>
          <w:trHeight w:val="33"/>
        </w:trPr>
        <w:tc>
          <w:tcPr>
            <w:tcW w:w="0" w:type="auto"/>
            <w:vMerge w:val="restart"/>
          </w:tcPr>
          <w:p w14:paraId="7DD0787D" w14:textId="7A2356DA" w:rsidR="005703E9" w:rsidRDefault="005703E9" w:rsidP="00466939">
            <w:r>
              <w:t xml:space="preserve">Compound sentences </w:t>
            </w:r>
          </w:p>
        </w:tc>
        <w:tc>
          <w:tcPr>
            <w:tcW w:w="0" w:type="auto"/>
            <w:vMerge w:val="restart"/>
          </w:tcPr>
          <w:p w14:paraId="41AB47D9" w14:textId="6622FBD8" w:rsidR="005703E9" w:rsidRDefault="00647887" w:rsidP="00466939">
            <w:r>
              <w:rPr>
                <w:rFonts w:cstheme="minorHAnsi"/>
              </w:rPr>
              <w:t xml:space="preserve"># </w:t>
            </w:r>
            <w:r w:rsidR="005703E9">
              <w:rPr>
                <w:rFonts w:cstheme="minorHAnsi"/>
              </w:rPr>
              <w:t>Compound sentences/sentences</w:t>
            </w:r>
          </w:p>
        </w:tc>
        <w:tc>
          <w:tcPr>
            <w:tcW w:w="0" w:type="auto"/>
          </w:tcPr>
          <w:p w14:paraId="62F03429" w14:textId="68DBB997" w:rsidR="005703E9" w:rsidRDefault="005703E9" w:rsidP="00FD4CD9">
            <w:pPr>
              <w:jc w:val="center"/>
              <w:rPr>
                <w:rFonts w:ascii="Calibri" w:hAnsi="Calibri"/>
              </w:rPr>
            </w:pPr>
            <w:r w:rsidRPr="00961C0E">
              <w:rPr>
                <w:rFonts w:ascii="Calibri" w:hAnsi="Calibri" w:cs="Calibri"/>
                <w:color w:val="000000"/>
              </w:rPr>
              <w:t>Struc &amp; Wood 2011</w:t>
            </w:r>
          </w:p>
        </w:tc>
        <w:tc>
          <w:tcPr>
            <w:tcW w:w="0" w:type="auto"/>
          </w:tcPr>
          <w:p w14:paraId="340DEB0D" w14:textId="506BD695" w:rsidR="005703E9" w:rsidRDefault="005703E9" w:rsidP="00466939">
            <w:r>
              <w:t>Increase over time for narrative and argumentative essays</w:t>
            </w:r>
          </w:p>
        </w:tc>
      </w:tr>
      <w:tr w:rsidR="005703E9" w:rsidRPr="00300A73" w14:paraId="21FC5384" w14:textId="77777777" w:rsidTr="000E6886">
        <w:trPr>
          <w:trHeight w:val="33"/>
        </w:trPr>
        <w:tc>
          <w:tcPr>
            <w:tcW w:w="0" w:type="auto"/>
            <w:vMerge/>
          </w:tcPr>
          <w:p w14:paraId="5E46846B" w14:textId="77777777" w:rsidR="005703E9" w:rsidRDefault="005703E9" w:rsidP="00466939"/>
        </w:tc>
        <w:tc>
          <w:tcPr>
            <w:tcW w:w="0" w:type="auto"/>
            <w:vMerge/>
          </w:tcPr>
          <w:p w14:paraId="5252F0B6" w14:textId="77777777" w:rsidR="005703E9" w:rsidRDefault="005703E9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5E9C3A68" w14:textId="77777777" w:rsidR="005703E9" w:rsidRPr="00300A73" w:rsidRDefault="005703E9" w:rsidP="00FD4CD9">
            <w:pPr>
              <w:jc w:val="center"/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r w:rsidRPr="4FFDDD36">
              <w:rPr>
                <w:rFonts w:ascii="Calibri" w:eastAsia="Calibri" w:hAnsi="Calibri" w:cs="Calibri"/>
              </w:rPr>
              <w:t xml:space="preserve"> &amp; Housen 2014</w:t>
            </w:r>
          </w:p>
          <w:p w14:paraId="52E948EA" w14:textId="59103A5F" w:rsidR="005703E9" w:rsidRPr="00961C0E" w:rsidRDefault="005703E9" w:rsidP="00FD4CD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40B3F893" w14:textId="486E041B" w:rsidR="005703E9" w:rsidRDefault="005703E9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 xml:space="preserve">Significant increase over </w:t>
            </w:r>
            <w:r w:rsidR="00647887">
              <w:t xml:space="preserve">time </w:t>
            </w:r>
            <w:r>
              <w:t>(</w:t>
            </w:r>
            <w:r w:rsidR="00647887">
              <w:t>C</w:t>
            </w:r>
            <w:r>
              <w:t>ohen's d=.39).</w:t>
            </w:r>
          </w:p>
          <w:p w14:paraId="5A9F07D5" w14:textId="168377D7" w:rsidR="005703E9" w:rsidRPr="00E179FD" w:rsidRDefault="005703E9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>No s</w:t>
            </w:r>
            <w:r w:rsidRPr="00E179FD">
              <w:t>ignificant correlation with overall essay score (r=.</w:t>
            </w:r>
            <w:r>
              <w:t>11</w:t>
            </w:r>
            <w:r w:rsidRPr="00E179FD">
              <w:t>)</w:t>
            </w:r>
            <w:r>
              <w:t xml:space="preserve"> or</w:t>
            </w:r>
            <w:r w:rsidRPr="00E179FD">
              <w:t xml:space="preserve"> language use score (r=.</w:t>
            </w:r>
            <w:r>
              <w:t>05</w:t>
            </w:r>
            <w:r w:rsidRPr="00E179FD">
              <w:t>).</w:t>
            </w:r>
          </w:p>
        </w:tc>
      </w:tr>
      <w:tr w:rsidR="005703E9" w:rsidRPr="00300A73" w14:paraId="72525D2E" w14:textId="77777777" w:rsidTr="000E6886">
        <w:trPr>
          <w:trHeight w:val="33"/>
        </w:trPr>
        <w:tc>
          <w:tcPr>
            <w:tcW w:w="0" w:type="auto"/>
            <w:vMerge/>
          </w:tcPr>
          <w:p w14:paraId="0E482E24" w14:textId="77777777" w:rsidR="005703E9" w:rsidRDefault="005703E9" w:rsidP="00466939"/>
        </w:tc>
        <w:tc>
          <w:tcPr>
            <w:tcW w:w="0" w:type="auto"/>
            <w:vMerge/>
          </w:tcPr>
          <w:p w14:paraId="021EC950" w14:textId="77777777" w:rsidR="005703E9" w:rsidRDefault="005703E9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721DB84F" w14:textId="7340562C" w:rsidR="005703E9" w:rsidRPr="00034E43" w:rsidRDefault="005703E9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034E43">
              <w:rPr>
                <w:rFonts w:ascii="Calibri" w:hAnsi="Calibri" w:cs="Calibri"/>
                <w:color w:val="000000"/>
              </w:rPr>
              <w:t>Lahuerta-Martinez 2018</w:t>
            </w:r>
          </w:p>
        </w:tc>
        <w:tc>
          <w:tcPr>
            <w:tcW w:w="0" w:type="auto"/>
          </w:tcPr>
          <w:p w14:paraId="3F269EB6" w14:textId="561546D6" w:rsidR="005703E9" w:rsidRPr="00034E43" w:rsidRDefault="005703E9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>Significant positive correlation with holistic essay scores (r=.29)</w:t>
            </w:r>
            <w:r w:rsidR="00EB518D">
              <w:t>.</w:t>
            </w:r>
          </w:p>
          <w:p w14:paraId="79349C05" w14:textId="1BA79363" w:rsidR="005703E9" w:rsidRPr="00034E43" w:rsidRDefault="005703E9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>Significantly more compound sentence produced by year 4 students than year 3 students (p=&lt;0.001).</w:t>
            </w:r>
          </w:p>
        </w:tc>
      </w:tr>
      <w:tr w:rsidR="00261418" w:rsidRPr="00300A73" w14:paraId="74D3D570" w14:textId="77777777" w:rsidTr="000E6886">
        <w:trPr>
          <w:trHeight w:val="33"/>
        </w:trPr>
        <w:tc>
          <w:tcPr>
            <w:tcW w:w="0" w:type="auto"/>
            <w:vMerge w:val="restart"/>
          </w:tcPr>
          <w:p w14:paraId="03123DD4" w14:textId="5413EE37" w:rsidR="00261418" w:rsidRDefault="00261418" w:rsidP="00466939">
            <w:r>
              <w:t xml:space="preserve">Compound-complex sentences </w:t>
            </w:r>
          </w:p>
        </w:tc>
        <w:tc>
          <w:tcPr>
            <w:tcW w:w="0" w:type="auto"/>
            <w:vMerge w:val="restart"/>
          </w:tcPr>
          <w:p w14:paraId="6DDAA53C" w14:textId="60674780" w:rsidR="00261418" w:rsidRDefault="00647887" w:rsidP="00466939">
            <w:r>
              <w:rPr>
                <w:rFonts w:cstheme="minorHAnsi"/>
              </w:rPr>
              <w:t xml:space="preserve"># </w:t>
            </w:r>
            <w:r w:rsidR="00261418">
              <w:rPr>
                <w:rFonts w:cstheme="minorHAnsi"/>
              </w:rPr>
              <w:t>Compound-complex sentences/sentences</w:t>
            </w:r>
          </w:p>
        </w:tc>
        <w:tc>
          <w:tcPr>
            <w:tcW w:w="0" w:type="auto"/>
          </w:tcPr>
          <w:p w14:paraId="7801E9FA" w14:textId="60F75350" w:rsidR="00261418" w:rsidRDefault="00261418" w:rsidP="00FD4CD9">
            <w:pPr>
              <w:jc w:val="center"/>
              <w:rPr>
                <w:rFonts w:ascii="Calibri" w:hAnsi="Calibri"/>
              </w:rPr>
            </w:pPr>
            <w:r w:rsidRPr="00961C0E">
              <w:rPr>
                <w:rFonts w:ascii="Calibri" w:hAnsi="Calibri" w:cs="Calibri"/>
                <w:color w:val="000000"/>
              </w:rPr>
              <w:t>Struc &amp; Wood 2011</w:t>
            </w:r>
          </w:p>
        </w:tc>
        <w:tc>
          <w:tcPr>
            <w:tcW w:w="0" w:type="auto"/>
          </w:tcPr>
          <w:p w14:paraId="0B43FD88" w14:textId="77777777" w:rsidR="00261418" w:rsidRPr="00647887" w:rsidRDefault="00261418" w:rsidP="00486B75">
            <w:pPr>
              <w:pStyle w:val="ListParagraph"/>
              <w:numPr>
                <w:ilvl w:val="0"/>
                <w:numId w:val="75"/>
              </w:numPr>
            </w:pPr>
            <w:r w:rsidRPr="00647887">
              <w:t>Increase over time for narrative essays.</w:t>
            </w:r>
          </w:p>
          <w:p w14:paraId="7C7A2469" w14:textId="4A61F93C" w:rsidR="00261418" w:rsidRPr="00647887" w:rsidRDefault="00261418" w:rsidP="00486B75">
            <w:pPr>
              <w:pStyle w:val="ListParagraph"/>
              <w:numPr>
                <w:ilvl w:val="0"/>
                <w:numId w:val="75"/>
              </w:numPr>
            </w:pPr>
            <w:r w:rsidRPr="00647887">
              <w:t>Decrease over time for argumentative essays.</w:t>
            </w:r>
          </w:p>
        </w:tc>
      </w:tr>
      <w:tr w:rsidR="00261418" w:rsidRPr="00300A73" w14:paraId="5AC59C2D" w14:textId="77777777" w:rsidTr="000E6886">
        <w:trPr>
          <w:trHeight w:val="33"/>
        </w:trPr>
        <w:tc>
          <w:tcPr>
            <w:tcW w:w="0" w:type="auto"/>
            <w:vMerge/>
          </w:tcPr>
          <w:p w14:paraId="4E7ED8CE" w14:textId="77777777" w:rsidR="00261418" w:rsidRDefault="00261418" w:rsidP="00466939"/>
        </w:tc>
        <w:tc>
          <w:tcPr>
            <w:tcW w:w="0" w:type="auto"/>
            <w:vMerge/>
          </w:tcPr>
          <w:p w14:paraId="73504461" w14:textId="77777777" w:rsidR="00261418" w:rsidRDefault="00261418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15AA5D31" w14:textId="77777777" w:rsidR="00CC1132" w:rsidRPr="00300A73" w:rsidRDefault="00CC1132" w:rsidP="00FD4CD9">
            <w:pPr>
              <w:jc w:val="center"/>
              <w:rPr>
                <w:rFonts w:ascii="Calibri" w:eastAsia="Calibri" w:hAnsi="Calibri" w:cs="Calibri"/>
              </w:rPr>
            </w:pPr>
            <w:r w:rsidRPr="4FFDDD36">
              <w:rPr>
                <w:rFonts w:ascii="Calibri" w:eastAsia="Calibri" w:hAnsi="Calibri" w:cs="Calibri"/>
              </w:rPr>
              <w:t>Bult</w:t>
            </w:r>
            <w:r>
              <w:rPr>
                <w:rFonts w:ascii="Calibri" w:eastAsia="Calibri" w:hAnsi="Calibri" w:cs="Calibri"/>
              </w:rPr>
              <w:t>é</w:t>
            </w:r>
            <w:r w:rsidRPr="4FFDDD36">
              <w:rPr>
                <w:rFonts w:ascii="Calibri" w:eastAsia="Calibri" w:hAnsi="Calibri" w:cs="Calibri"/>
              </w:rPr>
              <w:t xml:space="preserve"> &amp; Housen 2014</w:t>
            </w:r>
          </w:p>
          <w:p w14:paraId="695C2C81" w14:textId="2A799734" w:rsidR="00261418" w:rsidRPr="00961C0E" w:rsidRDefault="00261418" w:rsidP="00FD4CD9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</w:tcPr>
          <w:p w14:paraId="5822FC85" w14:textId="77777777" w:rsidR="00261418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>
              <w:t>Non-significant increase over a semester.</w:t>
            </w:r>
          </w:p>
          <w:p w14:paraId="00A90808" w14:textId="77777777" w:rsidR="00647887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E179FD">
              <w:t xml:space="preserve">Non-significant correlation with overall essay score (r=.18). </w:t>
            </w:r>
          </w:p>
          <w:p w14:paraId="10244707" w14:textId="1EB0D35B" w:rsidR="00261418" w:rsidRPr="00E179FD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E179FD">
              <w:lastRenderedPageBreak/>
              <w:t>Significant positive correlation with language use score (r=.2</w:t>
            </w:r>
            <w:r>
              <w:t>4</w:t>
            </w:r>
            <w:r w:rsidRPr="00E179FD">
              <w:t>).</w:t>
            </w:r>
          </w:p>
        </w:tc>
      </w:tr>
      <w:tr w:rsidR="00261418" w:rsidRPr="00300A73" w14:paraId="6F004B72" w14:textId="77777777" w:rsidTr="000E6886">
        <w:trPr>
          <w:trHeight w:val="33"/>
        </w:trPr>
        <w:tc>
          <w:tcPr>
            <w:tcW w:w="0" w:type="auto"/>
            <w:vMerge/>
          </w:tcPr>
          <w:p w14:paraId="6B085E41" w14:textId="77777777" w:rsidR="00261418" w:rsidRDefault="00261418" w:rsidP="00466939"/>
        </w:tc>
        <w:tc>
          <w:tcPr>
            <w:tcW w:w="0" w:type="auto"/>
            <w:vMerge/>
          </w:tcPr>
          <w:p w14:paraId="3B14D02F" w14:textId="77777777" w:rsidR="00261418" w:rsidRDefault="00261418" w:rsidP="00466939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28837C8F" w14:textId="03A6E7BD" w:rsidR="00261418" w:rsidRPr="00034E43" w:rsidRDefault="00261418" w:rsidP="00FD4CD9">
            <w:pPr>
              <w:jc w:val="center"/>
              <w:rPr>
                <w:rFonts w:ascii="Calibri" w:hAnsi="Calibri" w:cs="Calibri"/>
                <w:color w:val="000000"/>
              </w:rPr>
            </w:pPr>
            <w:r w:rsidRPr="00034E43">
              <w:rPr>
                <w:rFonts w:ascii="Calibri" w:hAnsi="Calibri" w:cs="Calibri"/>
                <w:color w:val="000000"/>
              </w:rPr>
              <w:t>Lahuerta-Martinez 2018</w:t>
            </w:r>
          </w:p>
        </w:tc>
        <w:tc>
          <w:tcPr>
            <w:tcW w:w="0" w:type="auto"/>
          </w:tcPr>
          <w:p w14:paraId="13A63D17" w14:textId="77777777" w:rsidR="00261418" w:rsidRPr="00034E43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>Significant positive correlation with holistic essay scores (r=.22).</w:t>
            </w:r>
          </w:p>
          <w:p w14:paraId="574E397D" w14:textId="01E411C1" w:rsidR="00261418" w:rsidRPr="00034E43" w:rsidRDefault="00261418" w:rsidP="00C90685">
            <w:pPr>
              <w:pStyle w:val="ListParagraph"/>
              <w:numPr>
                <w:ilvl w:val="0"/>
                <w:numId w:val="34"/>
              </w:numPr>
              <w:spacing w:after="0" w:line="240" w:lineRule="auto"/>
            </w:pPr>
            <w:r w:rsidRPr="00034E43">
              <w:t xml:space="preserve">Year 4 students produce non-significantly more compound-complex </w:t>
            </w:r>
            <w:r w:rsidR="00716DA2" w:rsidRPr="00034E43">
              <w:t>sentences than year 3 students (p=0.16).</w:t>
            </w:r>
          </w:p>
        </w:tc>
      </w:tr>
      <w:tr w:rsidR="00466939" w:rsidRPr="00300A73" w14:paraId="26FBD8B1" w14:textId="77777777" w:rsidTr="000E6886">
        <w:trPr>
          <w:trHeight w:val="33"/>
        </w:trPr>
        <w:tc>
          <w:tcPr>
            <w:tcW w:w="0" w:type="auto"/>
          </w:tcPr>
          <w:p w14:paraId="7B536A5E" w14:textId="2BA360CB" w:rsidR="00466939" w:rsidRDefault="00466939" w:rsidP="00466939">
            <w:r>
              <w:t>Sentence variety index</w:t>
            </w:r>
          </w:p>
        </w:tc>
        <w:tc>
          <w:tcPr>
            <w:tcW w:w="0" w:type="auto"/>
          </w:tcPr>
          <w:p w14:paraId="4A248FF5" w14:textId="35C51819" w:rsidR="00466939" w:rsidRDefault="00466939" w:rsidP="00466939">
            <w:r>
              <w:rPr>
                <w:rFonts w:cstheme="minorHAnsi"/>
              </w:rPr>
              <w:t xml:space="preserve">Variety index is a measure of sentence variety which ranges from 0-100 with 0 meaning sentences are all one type. </w:t>
            </w:r>
          </w:p>
        </w:tc>
        <w:tc>
          <w:tcPr>
            <w:tcW w:w="0" w:type="auto"/>
          </w:tcPr>
          <w:p w14:paraId="77B394EC" w14:textId="653A5471" w:rsidR="00466939" w:rsidRDefault="00466939" w:rsidP="00FD4CD9">
            <w:pPr>
              <w:jc w:val="center"/>
              <w:rPr>
                <w:rFonts w:ascii="Calibri" w:hAnsi="Calibri"/>
              </w:rPr>
            </w:pPr>
            <w:r w:rsidRPr="00961C0E">
              <w:rPr>
                <w:rFonts w:ascii="Calibri" w:hAnsi="Calibri" w:cs="Calibri"/>
                <w:color w:val="000000"/>
              </w:rPr>
              <w:t>Struc &amp; Wood 2011</w:t>
            </w:r>
          </w:p>
        </w:tc>
        <w:tc>
          <w:tcPr>
            <w:tcW w:w="0" w:type="auto"/>
          </w:tcPr>
          <w:p w14:paraId="3F6529A8" w14:textId="1CFFD561" w:rsidR="00466939" w:rsidRDefault="00466939" w:rsidP="00466939">
            <w:pPr>
              <w:ind w:left="360"/>
            </w:pPr>
            <w:r>
              <w:t>Increase over time for narrative and argumentative essays</w:t>
            </w:r>
            <w:r w:rsidR="007A530A">
              <w:t>.</w:t>
            </w:r>
          </w:p>
        </w:tc>
      </w:tr>
      <w:tr w:rsidR="00466939" w:rsidRPr="00300A73" w14:paraId="5D17C0F0" w14:textId="77777777" w:rsidTr="000E6886">
        <w:trPr>
          <w:trHeight w:val="33"/>
        </w:trPr>
        <w:tc>
          <w:tcPr>
            <w:tcW w:w="0" w:type="auto"/>
          </w:tcPr>
          <w:p w14:paraId="001C2E7C" w14:textId="195DC309" w:rsidR="00466939" w:rsidRDefault="00466939" w:rsidP="00466939">
            <w:r>
              <w:t>Simple sentence ratio</w:t>
            </w:r>
          </w:p>
        </w:tc>
        <w:tc>
          <w:tcPr>
            <w:tcW w:w="0" w:type="auto"/>
          </w:tcPr>
          <w:p w14:paraId="542FF95B" w14:textId="3FA04BC9" w:rsidR="00466939" w:rsidRDefault="00466939" w:rsidP="00466939">
            <w:r>
              <w:rPr>
                <w:rFonts w:cstheme="minorHAnsi"/>
              </w:rPr>
              <w:t xml:space="preserve">% </w:t>
            </w:r>
            <w:r w:rsidR="007A530A">
              <w:rPr>
                <w:rFonts w:cstheme="minorHAnsi"/>
              </w:rPr>
              <w:t>S</w:t>
            </w:r>
            <w:r>
              <w:rPr>
                <w:rFonts w:cstheme="minorHAnsi"/>
              </w:rPr>
              <w:t>imple sentences over all sentence types. A simple sentence is taken to be a sentence with one main clause (including non-finite dependent clauses) with subject and finite verb</w:t>
            </w:r>
          </w:p>
        </w:tc>
        <w:tc>
          <w:tcPr>
            <w:tcW w:w="0" w:type="auto"/>
          </w:tcPr>
          <w:p w14:paraId="4F7DEC46" w14:textId="1FF21012" w:rsidR="00466939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cs="Calibri"/>
                <w:color w:val="000000"/>
              </w:rPr>
              <w:t xml:space="preserve">Verspoor, Lowie, Chan &amp; Vahtrick </w:t>
            </w:r>
            <w:r w:rsidR="00C90685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2017</w:t>
            </w:r>
            <w:r w:rsidR="00C90685">
              <w:rPr>
                <w:rFonts w:ascii="Calibri" w:hAnsi="Calibri" w:cs="Calibri"/>
                <w:color w:val="000000"/>
              </w:rPr>
              <w:t>, study 1)</w:t>
            </w:r>
          </w:p>
        </w:tc>
        <w:tc>
          <w:tcPr>
            <w:tcW w:w="0" w:type="auto"/>
          </w:tcPr>
          <w:p w14:paraId="2CDE094E" w14:textId="1EF47818" w:rsidR="00466939" w:rsidRDefault="00466939" w:rsidP="00466939">
            <w:pPr>
              <w:ind w:left="360"/>
            </w:pPr>
            <w:r>
              <w:t>Non-significant positive correlation with holistic essay score (r=.35).</w:t>
            </w:r>
          </w:p>
        </w:tc>
      </w:tr>
      <w:tr w:rsidR="00466939" w:rsidRPr="00300A73" w14:paraId="62F5ED91" w14:textId="77777777" w:rsidTr="000E6886">
        <w:trPr>
          <w:trHeight w:val="33"/>
        </w:trPr>
        <w:tc>
          <w:tcPr>
            <w:tcW w:w="0" w:type="auto"/>
          </w:tcPr>
          <w:p w14:paraId="78828F54" w14:textId="23AFF68E" w:rsidR="00466939" w:rsidRDefault="00466939" w:rsidP="00466939">
            <w:r>
              <w:t>Compound sentence ratio</w:t>
            </w:r>
          </w:p>
        </w:tc>
        <w:tc>
          <w:tcPr>
            <w:tcW w:w="0" w:type="auto"/>
          </w:tcPr>
          <w:p w14:paraId="43C18692" w14:textId="03883EE8" w:rsidR="00466939" w:rsidRDefault="00466939" w:rsidP="00466939">
            <w:r>
              <w:rPr>
                <w:rFonts w:cstheme="minorHAnsi"/>
              </w:rPr>
              <w:t xml:space="preserve">% </w:t>
            </w:r>
            <w:r w:rsidR="007A530A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ompound sentences over all sentence types. A compound sentence is taken to be two main clauses each with its own subject and finite verbs </w:t>
            </w:r>
          </w:p>
        </w:tc>
        <w:tc>
          <w:tcPr>
            <w:tcW w:w="0" w:type="auto"/>
          </w:tcPr>
          <w:p w14:paraId="72546F05" w14:textId="07CE4CB5" w:rsidR="00466939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cs="Calibri"/>
                <w:color w:val="000000"/>
              </w:rPr>
              <w:t xml:space="preserve">Verspoor, Lowie, Chan &amp; Vahtrick </w:t>
            </w:r>
            <w:r w:rsidR="00C90685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2017</w:t>
            </w:r>
            <w:r w:rsidR="00C90685">
              <w:rPr>
                <w:rFonts w:ascii="Calibri" w:hAnsi="Calibri" w:cs="Calibri"/>
                <w:color w:val="000000"/>
              </w:rPr>
              <w:t>, study 1)</w:t>
            </w:r>
          </w:p>
        </w:tc>
        <w:tc>
          <w:tcPr>
            <w:tcW w:w="0" w:type="auto"/>
          </w:tcPr>
          <w:p w14:paraId="2C3406CF" w14:textId="08228242" w:rsidR="00466939" w:rsidRDefault="00466939" w:rsidP="00466939">
            <w:pPr>
              <w:ind w:left="360"/>
            </w:pPr>
            <w:r>
              <w:t>Significant negative correlation with holistic essay score (r=-.04).</w:t>
            </w:r>
          </w:p>
        </w:tc>
      </w:tr>
      <w:tr w:rsidR="00466939" w:rsidRPr="00300A73" w14:paraId="54532AE3" w14:textId="77777777" w:rsidTr="000E6886">
        <w:trPr>
          <w:trHeight w:val="33"/>
        </w:trPr>
        <w:tc>
          <w:tcPr>
            <w:tcW w:w="0" w:type="auto"/>
          </w:tcPr>
          <w:p w14:paraId="4BBF9A8F" w14:textId="2EEBD700" w:rsidR="00466939" w:rsidRDefault="00466939" w:rsidP="00466939">
            <w:r>
              <w:t>Complex sentence ratio</w:t>
            </w:r>
          </w:p>
        </w:tc>
        <w:tc>
          <w:tcPr>
            <w:tcW w:w="0" w:type="auto"/>
          </w:tcPr>
          <w:p w14:paraId="10992D5A" w14:textId="1CE1F871" w:rsidR="00466939" w:rsidRDefault="00466939" w:rsidP="00466939">
            <w:r>
              <w:rPr>
                <w:rFonts w:cstheme="minorHAnsi"/>
              </w:rPr>
              <w:t xml:space="preserve">% </w:t>
            </w:r>
            <w:r w:rsidR="007A530A">
              <w:rPr>
                <w:rFonts w:cstheme="minorHAnsi"/>
              </w:rPr>
              <w:t>C</w:t>
            </w:r>
            <w:r>
              <w:rPr>
                <w:rFonts w:cstheme="minorHAnsi"/>
              </w:rPr>
              <w:t>omplex sentences over all sentence types. A complex sentence is taken to be one main clause and one or more finite dependent clauses</w:t>
            </w:r>
          </w:p>
        </w:tc>
        <w:tc>
          <w:tcPr>
            <w:tcW w:w="0" w:type="auto"/>
          </w:tcPr>
          <w:p w14:paraId="5F6DA185" w14:textId="79955184" w:rsidR="00466939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cs="Calibri"/>
                <w:color w:val="000000"/>
              </w:rPr>
              <w:t xml:space="preserve">Verspoor, Lowie, Chan &amp; Vahtrick </w:t>
            </w:r>
            <w:r w:rsidR="00C90685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2017</w:t>
            </w:r>
            <w:r w:rsidR="00C90685">
              <w:rPr>
                <w:rFonts w:ascii="Calibri" w:hAnsi="Calibri" w:cs="Calibri"/>
                <w:color w:val="000000"/>
              </w:rPr>
              <w:t>, study 1)</w:t>
            </w:r>
          </w:p>
        </w:tc>
        <w:tc>
          <w:tcPr>
            <w:tcW w:w="0" w:type="auto"/>
          </w:tcPr>
          <w:p w14:paraId="0BDA64A1" w14:textId="094B704A" w:rsidR="00466939" w:rsidRDefault="00466939" w:rsidP="00466939">
            <w:pPr>
              <w:ind w:left="360"/>
            </w:pPr>
            <w:r>
              <w:t>Non-significant negative correlation with holistic essay score (r=-.20)</w:t>
            </w:r>
            <w:r w:rsidR="00EB518D">
              <w:t>.</w:t>
            </w:r>
          </w:p>
        </w:tc>
      </w:tr>
      <w:tr w:rsidR="00466939" w:rsidRPr="00300A73" w14:paraId="6E0E558F" w14:textId="77777777" w:rsidTr="000E6886">
        <w:trPr>
          <w:trHeight w:val="33"/>
        </w:trPr>
        <w:tc>
          <w:tcPr>
            <w:tcW w:w="0" w:type="auto"/>
          </w:tcPr>
          <w:p w14:paraId="68278A2C" w14:textId="031E3BB6" w:rsidR="00466939" w:rsidRDefault="00466939" w:rsidP="00466939">
            <w:r>
              <w:t>Compound complex ratio</w:t>
            </w:r>
          </w:p>
        </w:tc>
        <w:tc>
          <w:tcPr>
            <w:tcW w:w="0" w:type="auto"/>
          </w:tcPr>
          <w:p w14:paraId="4FECA522" w14:textId="63D3A5F5" w:rsidR="00466939" w:rsidRDefault="00466939" w:rsidP="00466939">
            <w:r>
              <w:rPr>
                <w:rFonts w:cstheme="minorHAnsi"/>
              </w:rPr>
              <w:t xml:space="preserve">% </w:t>
            </w:r>
            <w:r w:rsidR="007A530A">
              <w:rPr>
                <w:rFonts w:cstheme="minorHAnsi"/>
              </w:rPr>
              <w:t>C</w:t>
            </w:r>
            <w:r>
              <w:rPr>
                <w:rFonts w:cstheme="minorHAnsi"/>
              </w:rPr>
              <w:t xml:space="preserve">ompound complex sentences over all sentence types. A compound complex sentence is taken to be a sentence containing both </w:t>
            </w:r>
            <w:r w:rsidR="00EB518D">
              <w:rPr>
                <w:rFonts w:cstheme="minorHAnsi"/>
              </w:rPr>
              <w:t>subordinate</w:t>
            </w:r>
            <w:r>
              <w:rPr>
                <w:rFonts w:cstheme="minorHAnsi"/>
              </w:rPr>
              <w:t xml:space="preserve"> and coordinate elements (each with a finite verb)</w:t>
            </w:r>
          </w:p>
        </w:tc>
        <w:tc>
          <w:tcPr>
            <w:tcW w:w="0" w:type="auto"/>
          </w:tcPr>
          <w:p w14:paraId="4487D973" w14:textId="660EA693" w:rsidR="00466939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cs="Calibri"/>
                <w:color w:val="000000"/>
              </w:rPr>
              <w:t xml:space="preserve">Verspoor, Lowie, Chan &amp; Vahtrick </w:t>
            </w:r>
            <w:r w:rsidR="00C90685">
              <w:rPr>
                <w:rFonts w:ascii="Calibri" w:hAnsi="Calibri" w:cs="Calibri"/>
                <w:color w:val="000000"/>
              </w:rPr>
              <w:t>(</w:t>
            </w:r>
            <w:r>
              <w:rPr>
                <w:rFonts w:ascii="Calibri" w:hAnsi="Calibri" w:cs="Calibri"/>
                <w:color w:val="000000"/>
              </w:rPr>
              <w:t>2017</w:t>
            </w:r>
            <w:r w:rsidR="00C90685">
              <w:rPr>
                <w:rFonts w:ascii="Calibri" w:hAnsi="Calibri" w:cs="Calibri"/>
                <w:color w:val="000000"/>
              </w:rPr>
              <w:t>, study 1)</w:t>
            </w:r>
          </w:p>
        </w:tc>
        <w:tc>
          <w:tcPr>
            <w:tcW w:w="0" w:type="auto"/>
          </w:tcPr>
          <w:p w14:paraId="2AADF149" w14:textId="7CE56E85" w:rsidR="00466939" w:rsidRDefault="00466939" w:rsidP="00466939">
            <w:pPr>
              <w:ind w:left="360"/>
            </w:pPr>
            <w:r>
              <w:t>Non-significant positive correlation with holistic essay score (r=.09).</w:t>
            </w:r>
          </w:p>
        </w:tc>
      </w:tr>
      <w:tr w:rsidR="00466939" w:rsidRPr="00300A73" w14:paraId="7B4250D8" w14:textId="77777777" w:rsidTr="000E6886">
        <w:trPr>
          <w:trHeight w:val="33"/>
        </w:trPr>
        <w:tc>
          <w:tcPr>
            <w:tcW w:w="0" w:type="auto"/>
          </w:tcPr>
          <w:p w14:paraId="425A7F92" w14:textId="08CDD743" w:rsidR="00466939" w:rsidRDefault="00466939" w:rsidP="00466939">
            <w:r>
              <w:t xml:space="preserve">Sentence complexity measure from Botel, Darwins and Granowsky </w:t>
            </w:r>
          </w:p>
        </w:tc>
        <w:tc>
          <w:tcPr>
            <w:tcW w:w="0" w:type="auto"/>
          </w:tcPr>
          <w:p w14:paraId="24DCCF0B" w14:textId="5BC7CB07" w:rsidR="00466939" w:rsidRDefault="00466939" w:rsidP="00466939">
            <w:r>
              <w:rPr>
                <w:rFonts w:cstheme="minorHAnsi"/>
              </w:rPr>
              <w:t>Sentence complexity is rated with simple sentences scored as a 0; SVIODO, SVOC, prepositional modifiers added to 0-count structures, noun modifiers, adverbial modifiers and modals are scored as 1; passive sentences, paired constructions, comparatives, dependent clauses and conjunctive adverbs are scored as 2; clauses used as subjects and absolute constructions are scored as 3. The final sentence index is the averaged score of all sentences.</w:t>
            </w:r>
          </w:p>
        </w:tc>
        <w:tc>
          <w:tcPr>
            <w:tcW w:w="0" w:type="auto"/>
          </w:tcPr>
          <w:p w14:paraId="45FFAC04" w14:textId="1AC4B365" w:rsidR="00466939" w:rsidRDefault="00466939" w:rsidP="00FD4CD9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 w:cs="Calibri"/>
                <w:color w:val="000000"/>
              </w:rPr>
              <w:t>Perkins 1980</w:t>
            </w:r>
          </w:p>
        </w:tc>
        <w:tc>
          <w:tcPr>
            <w:tcW w:w="0" w:type="auto"/>
          </w:tcPr>
          <w:p w14:paraId="6086ECEE" w14:textId="77777777" w:rsidR="00F1202C" w:rsidRPr="00F1202C" w:rsidRDefault="00466939" w:rsidP="00F1202C">
            <w:pPr>
              <w:pStyle w:val="ListParagraph"/>
              <w:numPr>
                <w:ilvl w:val="0"/>
                <w:numId w:val="66"/>
              </w:numPr>
            </w:pPr>
            <w:r w:rsidRPr="00F1202C">
              <w:t>Non-significant differences between proficiency levels.</w:t>
            </w:r>
            <w:r w:rsidR="00D40279" w:rsidRPr="00F1202C">
              <w:t xml:space="preserve"> </w:t>
            </w:r>
          </w:p>
          <w:p w14:paraId="7C76F92E" w14:textId="17BA48C8" w:rsidR="00466939" w:rsidRPr="00F1202C" w:rsidRDefault="00466939" w:rsidP="00F1202C">
            <w:pPr>
              <w:pStyle w:val="ListParagraph"/>
              <w:numPr>
                <w:ilvl w:val="0"/>
                <w:numId w:val="66"/>
              </w:numPr>
            </w:pPr>
            <w:r w:rsidRPr="00F1202C">
              <w:t>Significant positive correlation with writing score (r=.44).</w:t>
            </w:r>
          </w:p>
        </w:tc>
      </w:tr>
      <w:tr w:rsidR="00466939" w:rsidRPr="00300A73" w14:paraId="38FBD64C" w14:textId="77777777" w:rsidTr="000E6886">
        <w:trPr>
          <w:trHeight w:val="33"/>
        </w:trPr>
        <w:tc>
          <w:tcPr>
            <w:tcW w:w="0" w:type="auto"/>
          </w:tcPr>
          <w:p w14:paraId="131569FA" w14:textId="4DBD9C6E" w:rsidR="00466939" w:rsidRDefault="00466939" w:rsidP="00466939">
            <w:r>
              <w:t xml:space="preserve">Sentences containing </w:t>
            </w:r>
            <w:r>
              <w:lastRenderedPageBreak/>
              <w:t>dependent clauses</w:t>
            </w:r>
          </w:p>
        </w:tc>
        <w:tc>
          <w:tcPr>
            <w:tcW w:w="0" w:type="auto"/>
          </w:tcPr>
          <w:p w14:paraId="378F5A76" w14:textId="499281FE" w:rsidR="00466939" w:rsidRDefault="00466939" w:rsidP="00466939">
            <w:r>
              <w:rPr>
                <w:rFonts w:cstheme="minorHAnsi"/>
              </w:rPr>
              <w:lastRenderedPageBreak/>
              <w:t xml:space="preserve"># </w:t>
            </w:r>
            <w:r w:rsidR="007A530A">
              <w:rPr>
                <w:rFonts w:cstheme="minorHAnsi"/>
              </w:rPr>
              <w:t>S</w:t>
            </w:r>
            <w:r>
              <w:rPr>
                <w:rFonts w:cstheme="minorHAnsi"/>
              </w:rPr>
              <w:t>entences containing a dependent clause</w:t>
            </w:r>
          </w:p>
        </w:tc>
        <w:tc>
          <w:tcPr>
            <w:tcW w:w="0" w:type="auto"/>
          </w:tcPr>
          <w:p w14:paraId="118E3504" w14:textId="65473186" w:rsidR="00466939" w:rsidRPr="00486B75" w:rsidRDefault="00466939" w:rsidP="00FD4CD9">
            <w:pPr>
              <w:jc w:val="center"/>
              <w:rPr>
                <w:rFonts w:ascii="Calibri" w:hAnsi="Calibri"/>
                <w:vertAlign w:val="superscript"/>
              </w:rPr>
            </w:pPr>
            <w:r>
              <w:rPr>
                <w:rFonts w:ascii="Calibri" w:eastAsia="Calibri" w:hAnsi="Calibri" w:cs="Calibri"/>
              </w:rPr>
              <w:t>Verspoor, Schmid &amp; Xu 2012</w:t>
            </w:r>
            <w:r w:rsidR="005C7923">
              <w:rPr>
                <w:rFonts w:ascii="Calibri" w:eastAsia="Calibri" w:hAnsi="Calibri" w:cs="Calibri"/>
                <w:vertAlign w:val="superscript"/>
              </w:rPr>
              <w:t>a</w:t>
            </w:r>
          </w:p>
        </w:tc>
        <w:tc>
          <w:tcPr>
            <w:tcW w:w="0" w:type="auto"/>
          </w:tcPr>
          <w:p w14:paraId="17948D42" w14:textId="1DA9B5FE" w:rsidR="00466939" w:rsidRDefault="00466939" w:rsidP="00D40279">
            <w:r>
              <w:t>Significant positive correlation with essay score (r=.51)</w:t>
            </w:r>
            <w:r w:rsidR="007A530A">
              <w:t>.</w:t>
            </w:r>
          </w:p>
        </w:tc>
      </w:tr>
      <w:tr w:rsidR="00466939" w:rsidRPr="00300A73" w14:paraId="6E264B88" w14:textId="77777777" w:rsidTr="000E6886">
        <w:trPr>
          <w:trHeight w:val="33"/>
        </w:trPr>
        <w:tc>
          <w:tcPr>
            <w:tcW w:w="0" w:type="auto"/>
          </w:tcPr>
          <w:p w14:paraId="4E3D9A2B" w14:textId="7078B46F" w:rsidR="00466939" w:rsidRDefault="00466939" w:rsidP="00466939">
            <w:r>
              <w:t>Number of nodes per sentence</w:t>
            </w:r>
          </w:p>
        </w:tc>
        <w:tc>
          <w:tcPr>
            <w:tcW w:w="0" w:type="auto"/>
          </w:tcPr>
          <w:p w14:paraId="2C5053DD" w14:textId="1491CCE3" w:rsidR="00466939" w:rsidRDefault="007A530A" w:rsidP="00466939">
            <w:r>
              <w:t># nodes per sentence (m</w:t>
            </w:r>
            <w:r w:rsidR="002C07FA" w:rsidRPr="002C07FA">
              <w:t>anual calculation</w:t>
            </w:r>
            <w:r>
              <w:t>)</w:t>
            </w:r>
          </w:p>
        </w:tc>
        <w:tc>
          <w:tcPr>
            <w:tcW w:w="0" w:type="auto"/>
          </w:tcPr>
          <w:p w14:paraId="20AE22DF" w14:textId="1219560B" w:rsidR="00466939" w:rsidRDefault="00466939" w:rsidP="00FD4CD9">
            <w:pPr>
              <w:jc w:val="center"/>
              <w:rPr>
                <w:rFonts w:ascii="Calibri" w:hAnsi="Calibri"/>
              </w:rPr>
            </w:pPr>
            <w:r w:rsidRPr="008F3C9E">
              <w:rPr>
                <w:rFonts w:ascii="Calibri" w:hAnsi="Calibri" w:cs="Calibri"/>
                <w:color w:val="000000"/>
              </w:rPr>
              <w:t>Torras &amp; Celaya 2001</w:t>
            </w:r>
            <w:r w:rsidR="00D40279">
              <w:rPr>
                <w:rFonts w:ascii="Calibri" w:hAnsi="Calibri" w:cs="Calibri"/>
                <w:color w:val="000000"/>
              </w:rPr>
              <w:t>*</w:t>
            </w:r>
          </w:p>
        </w:tc>
        <w:tc>
          <w:tcPr>
            <w:tcW w:w="0" w:type="auto"/>
          </w:tcPr>
          <w:p w14:paraId="537C99D4" w14:textId="12B79D41" w:rsidR="00466939" w:rsidRDefault="00466939" w:rsidP="00D40279">
            <w:r>
              <w:t>Increases over time</w:t>
            </w:r>
            <w:r w:rsidR="007A530A">
              <w:t>.</w:t>
            </w:r>
          </w:p>
        </w:tc>
      </w:tr>
    </w:tbl>
    <w:p w14:paraId="31337D3E" w14:textId="77777777" w:rsidR="007556C3" w:rsidRPr="00713B0D" w:rsidRDefault="007556C3" w:rsidP="007556C3">
      <w:pPr>
        <w:rPr>
          <w:b/>
          <w:sz w:val="20"/>
          <w:szCs w:val="20"/>
        </w:rPr>
      </w:pPr>
      <w:r w:rsidRPr="00713B0D">
        <w:rPr>
          <w:b/>
          <w:sz w:val="20"/>
          <w:szCs w:val="20"/>
        </w:rPr>
        <w:t xml:space="preserve">*denotes a study that has no inferential statistics </w:t>
      </w:r>
      <w:r w:rsidRPr="00713B0D">
        <w:rPr>
          <w:b/>
          <w:sz w:val="20"/>
          <w:szCs w:val="20"/>
        </w:rPr>
        <w:tab/>
        <w:t xml:space="preserve"> </w:t>
      </w:r>
      <w:r w:rsidRPr="00713B0D">
        <w:rPr>
          <w:b/>
          <w:sz w:val="20"/>
          <w:szCs w:val="20"/>
          <w:vertAlign w:val="superscript"/>
        </w:rPr>
        <w:t xml:space="preserve">a </w:t>
      </w:r>
      <w:r w:rsidRPr="00713B0D">
        <w:rPr>
          <w:b/>
          <w:sz w:val="20"/>
          <w:szCs w:val="20"/>
        </w:rPr>
        <w:t>= denotes a study where features are not explicitly normalised for text length</w:t>
      </w:r>
    </w:p>
    <w:p w14:paraId="78D72619" w14:textId="0348137F" w:rsidR="00DC2857" w:rsidRDefault="00DC2857">
      <w:pPr>
        <w:rPr>
          <w:b/>
        </w:rPr>
      </w:pPr>
    </w:p>
    <w:p w14:paraId="7339343F" w14:textId="771EFBFB" w:rsidR="00DC2857" w:rsidRPr="00713B0D" w:rsidRDefault="00DC2857" w:rsidP="00165032">
      <w:pPr>
        <w:rPr>
          <w:b/>
          <w:i/>
          <w:sz w:val="20"/>
          <w:szCs w:val="20"/>
        </w:rPr>
      </w:pPr>
    </w:p>
    <w:sectPr w:rsidR="00DC2857" w:rsidRPr="00713B0D" w:rsidSect="00DC285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81A538" w14:textId="77777777" w:rsidR="00872AAC" w:rsidRDefault="00872AAC" w:rsidP="007556C3">
      <w:r>
        <w:separator/>
      </w:r>
    </w:p>
  </w:endnote>
  <w:endnote w:type="continuationSeparator" w:id="0">
    <w:p w14:paraId="477F0A97" w14:textId="77777777" w:rsidR="00872AAC" w:rsidRDefault="00872AAC" w:rsidP="00755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13E4A4" w14:textId="77777777" w:rsidR="00872AAC" w:rsidRDefault="00872AAC" w:rsidP="007556C3">
      <w:r>
        <w:separator/>
      </w:r>
    </w:p>
  </w:footnote>
  <w:footnote w:type="continuationSeparator" w:id="0">
    <w:p w14:paraId="4687DB09" w14:textId="77777777" w:rsidR="00872AAC" w:rsidRDefault="00872AAC" w:rsidP="00755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67435"/>
    <w:multiLevelType w:val="hybridMultilevel"/>
    <w:tmpl w:val="78A85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908EE"/>
    <w:multiLevelType w:val="hybridMultilevel"/>
    <w:tmpl w:val="A6741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5C557C"/>
    <w:multiLevelType w:val="hybridMultilevel"/>
    <w:tmpl w:val="684EC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4606D"/>
    <w:multiLevelType w:val="hybridMultilevel"/>
    <w:tmpl w:val="DDB4F5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C69D0"/>
    <w:multiLevelType w:val="hybridMultilevel"/>
    <w:tmpl w:val="34BA47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A6A67"/>
    <w:multiLevelType w:val="hybridMultilevel"/>
    <w:tmpl w:val="8E8043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8B3C81"/>
    <w:multiLevelType w:val="hybridMultilevel"/>
    <w:tmpl w:val="BBCE7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4072D4"/>
    <w:multiLevelType w:val="hybridMultilevel"/>
    <w:tmpl w:val="DBC00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D90111"/>
    <w:multiLevelType w:val="hybridMultilevel"/>
    <w:tmpl w:val="55726DE8"/>
    <w:lvl w:ilvl="0" w:tplc="F00C9B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F0AA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25A87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CAE2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0AEA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E9A45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2EF8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EACC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28A8B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1957B0"/>
    <w:multiLevelType w:val="hybridMultilevel"/>
    <w:tmpl w:val="3702BC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857FCA"/>
    <w:multiLevelType w:val="hybridMultilevel"/>
    <w:tmpl w:val="28B06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790747"/>
    <w:multiLevelType w:val="hybridMultilevel"/>
    <w:tmpl w:val="187A7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E5688"/>
    <w:multiLevelType w:val="hybridMultilevel"/>
    <w:tmpl w:val="EA6A91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6B3FB3"/>
    <w:multiLevelType w:val="hybridMultilevel"/>
    <w:tmpl w:val="0646E9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F14B02"/>
    <w:multiLevelType w:val="hybridMultilevel"/>
    <w:tmpl w:val="7EC84D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7165BE5"/>
    <w:multiLevelType w:val="hybridMultilevel"/>
    <w:tmpl w:val="78C24A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660A20"/>
    <w:multiLevelType w:val="hybridMultilevel"/>
    <w:tmpl w:val="1B062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950D4E"/>
    <w:multiLevelType w:val="hybridMultilevel"/>
    <w:tmpl w:val="05FA9E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CC01EA2"/>
    <w:multiLevelType w:val="hybridMultilevel"/>
    <w:tmpl w:val="EAC65F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DF5416"/>
    <w:multiLevelType w:val="hybridMultilevel"/>
    <w:tmpl w:val="295062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10F6F29"/>
    <w:multiLevelType w:val="hybridMultilevel"/>
    <w:tmpl w:val="886E7D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1A74C2B"/>
    <w:multiLevelType w:val="hybridMultilevel"/>
    <w:tmpl w:val="84540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284478C"/>
    <w:multiLevelType w:val="hybridMultilevel"/>
    <w:tmpl w:val="F4E808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062E07"/>
    <w:multiLevelType w:val="hybridMultilevel"/>
    <w:tmpl w:val="167613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7E5E41"/>
    <w:multiLevelType w:val="hybridMultilevel"/>
    <w:tmpl w:val="5DBC7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C531C11"/>
    <w:multiLevelType w:val="hybridMultilevel"/>
    <w:tmpl w:val="6D7820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EF776F2"/>
    <w:multiLevelType w:val="hybridMultilevel"/>
    <w:tmpl w:val="C5CEF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00C6F1B"/>
    <w:multiLevelType w:val="hybridMultilevel"/>
    <w:tmpl w:val="74B49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124798A"/>
    <w:multiLevelType w:val="hybridMultilevel"/>
    <w:tmpl w:val="CACEEA96"/>
    <w:lvl w:ilvl="0" w:tplc="0A5840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081A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0223E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842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9ACE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88C47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78C6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F456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1E87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23D7EA9"/>
    <w:multiLevelType w:val="hybridMultilevel"/>
    <w:tmpl w:val="FC3E93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33B2EB6"/>
    <w:multiLevelType w:val="hybridMultilevel"/>
    <w:tmpl w:val="847609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3AE5005"/>
    <w:multiLevelType w:val="hybridMultilevel"/>
    <w:tmpl w:val="4B741C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56F1013"/>
    <w:multiLevelType w:val="hybridMultilevel"/>
    <w:tmpl w:val="FAF2E0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61E635B"/>
    <w:multiLevelType w:val="hybridMultilevel"/>
    <w:tmpl w:val="42CE3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70921B7"/>
    <w:multiLevelType w:val="hybridMultilevel"/>
    <w:tmpl w:val="DE76E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8E9011D"/>
    <w:multiLevelType w:val="hybridMultilevel"/>
    <w:tmpl w:val="A7420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95B1948"/>
    <w:multiLevelType w:val="hybridMultilevel"/>
    <w:tmpl w:val="3CA27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FA840CC"/>
    <w:multiLevelType w:val="hybridMultilevel"/>
    <w:tmpl w:val="129417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2A275AA"/>
    <w:multiLevelType w:val="hybridMultilevel"/>
    <w:tmpl w:val="815066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53C5C11"/>
    <w:multiLevelType w:val="hybridMultilevel"/>
    <w:tmpl w:val="888C0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6B436AA"/>
    <w:multiLevelType w:val="hybridMultilevel"/>
    <w:tmpl w:val="91AA8F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889041E"/>
    <w:multiLevelType w:val="hybridMultilevel"/>
    <w:tmpl w:val="28BC14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A421424"/>
    <w:multiLevelType w:val="hybridMultilevel"/>
    <w:tmpl w:val="5C1E7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A513EC4"/>
    <w:multiLevelType w:val="hybridMultilevel"/>
    <w:tmpl w:val="360253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B082D5B"/>
    <w:multiLevelType w:val="hybridMultilevel"/>
    <w:tmpl w:val="65944B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B263EFD"/>
    <w:multiLevelType w:val="hybridMultilevel"/>
    <w:tmpl w:val="50F64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F9600EF"/>
    <w:multiLevelType w:val="hybridMultilevel"/>
    <w:tmpl w:val="0E1805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0DC4D88"/>
    <w:multiLevelType w:val="hybridMultilevel"/>
    <w:tmpl w:val="41BAD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1AA31E2"/>
    <w:multiLevelType w:val="hybridMultilevel"/>
    <w:tmpl w:val="07909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5FC7905"/>
    <w:multiLevelType w:val="hybridMultilevel"/>
    <w:tmpl w:val="6AB88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7121EEF"/>
    <w:multiLevelType w:val="hybridMultilevel"/>
    <w:tmpl w:val="EBBAE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92A7B81"/>
    <w:multiLevelType w:val="hybridMultilevel"/>
    <w:tmpl w:val="898EA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9FB2F20"/>
    <w:multiLevelType w:val="hybridMultilevel"/>
    <w:tmpl w:val="4B1020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9FD7DB8"/>
    <w:multiLevelType w:val="hybridMultilevel"/>
    <w:tmpl w:val="89E206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BE23D73"/>
    <w:multiLevelType w:val="hybridMultilevel"/>
    <w:tmpl w:val="273C7B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BE82666"/>
    <w:multiLevelType w:val="hybridMultilevel"/>
    <w:tmpl w:val="1A7689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C921F44"/>
    <w:multiLevelType w:val="hybridMultilevel"/>
    <w:tmpl w:val="7302B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E3F6DC2"/>
    <w:multiLevelType w:val="hybridMultilevel"/>
    <w:tmpl w:val="0576FA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0A90846"/>
    <w:multiLevelType w:val="hybridMultilevel"/>
    <w:tmpl w:val="46B613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34D4E05"/>
    <w:multiLevelType w:val="hybridMultilevel"/>
    <w:tmpl w:val="50206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98F5F49"/>
    <w:multiLevelType w:val="hybridMultilevel"/>
    <w:tmpl w:val="8A2AE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B4C103A"/>
    <w:multiLevelType w:val="hybridMultilevel"/>
    <w:tmpl w:val="5EE613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E72493F"/>
    <w:multiLevelType w:val="hybridMultilevel"/>
    <w:tmpl w:val="93E8B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E7E3801"/>
    <w:multiLevelType w:val="hybridMultilevel"/>
    <w:tmpl w:val="94F29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0566ECB"/>
    <w:multiLevelType w:val="hybridMultilevel"/>
    <w:tmpl w:val="4CF231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33C09F6"/>
    <w:multiLevelType w:val="hybridMultilevel"/>
    <w:tmpl w:val="B7BC53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734D2462"/>
    <w:multiLevelType w:val="hybridMultilevel"/>
    <w:tmpl w:val="03F89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4942EF8"/>
    <w:multiLevelType w:val="hybridMultilevel"/>
    <w:tmpl w:val="1562B1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6363EF0"/>
    <w:multiLevelType w:val="hybridMultilevel"/>
    <w:tmpl w:val="9D8219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655726B"/>
    <w:multiLevelType w:val="hybridMultilevel"/>
    <w:tmpl w:val="716EE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6740007"/>
    <w:multiLevelType w:val="hybridMultilevel"/>
    <w:tmpl w:val="85E41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7E31A7B"/>
    <w:multiLevelType w:val="hybridMultilevel"/>
    <w:tmpl w:val="3FFAC4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A764AB4"/>
    <w:multiLevelType w:val="hybridMultilevel"/>
    <w:tmpl w:val="316C7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BF77C10"/>
    <w:multiLevelType w:val="hybridMultilevel"/>
    <w:tmpl w:val="AD7AC6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7EC10DED"/>
    <w:multiLevelType w:val="hybridMultilevel"/>
    <w:tmpl w:val="3E76BD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8"/>
  </w:num>
  <w:num w:numId="3">
    <w:abstractNumId w:val="74"/>
  </w:num>
  <w:num w:numId="4">
    <w:abstractNumId w:val="10"/>
  </w:num>
  <w:num w:numId="5">
    <w:abstractNumId w:val="47"/>
  </w:num>
  <w:num w:numId="6">
    <w:abstractNumId w:val="68"/>
  </w:num>
  <w:num w:numId="7">
    <w:abstractNumId w:val="17"/>
  </w:num>
  <w:num w:numId="8">
    <w:abstractNumId w:val="61"/>
  </w:num>
  <w:num w:numId="9">
    <w:abstractNumId w:val="29"/>
  </w:num>
  <w:num w:numId="10">
    <w:abstractNumId w:val="15"/>
  </w:num>
  <w:num w:numId="11">
    <w:abstractNumId w:val="42"/>
  </w:num>
  <w:num w:numId="12">
    <w:abstractNumId w:val="62"/>
  </w:num>
  <w:num w:numId="13">
    <w:abstractNumId w:val="45"/>
  </w:num>
  <w:num w:numId="14">
    <w:abstractNumId w:val="37"/>
  </w:num>
  <w:num w:numId="15">
    <w:abstractNumId w:val="49"/>
  </w:num>
  <w:num w:numId="16">
    <w:abstractNumId w:val="25"/>
  </w:num>
  <w:num w:numId="17">
    <w:abstractNumId w:val="14"/>
  </w:num>
  <w:num w:numId="18">
    <w:abstractNumId w:val="57"/>
  </w:num>
  <w:num w:numId="19">
    <w:abstractNumId w:val="46"/>
  </w:num>
  <w:num w:numId="20">
    <w:abstractNumId w:val="66"/>
  </w:num>
  <w:num w:numId="21">
    <w:abstractNumId w:val="55"/>
  </w:num>
  <w:num w:numId="22">
    <w:abstractNumId w:val="59"/>
  </w:num>
  <w:num w:numId="23">
    <w:abstractNumId w:val="70"/>
  </w:num>
  <w:num w:numId="24">
    <w:abstractNumId w:val="24"/>
  </w:num>
  <w:num w:numId="25">
    <w:abstractNumId w:val="34"/>
  </w:num>
  <w:num w:numId="26">
    <w:abstractNumId w:val="0"/>
  </w:num>
  <w:num w:numId="27">
    <w:abstractNumId w:val="48"/>
  </w:num>
  <w:num w:numId="28">
    <w:abstractNumId w:val="33"/>
  </w:num>
  <w:num w:numId="29">
    <w:abstractNumId w:val="18"/>
  </w:num>
  <w:num w:numId="30">
    <w:abstractNumId w:val="58"/>
  </w:num>
  <w:num w:numId="31">
    <w:abstractNumId w:val="65"/>
  </w:num>
  <w:num w:numId="32">
    <w:abstractNumId w:val="1"/>
  </w:num>
  <w:num w:numId="33">
    <w:abstractNumId w:val="21"/>
  </w:num>
  <w:num w:numId="34">
    <w:abstractNumId w:val="43"/>
  </w:num>
  <w:num w:numId="35">
    <w:abstractNumId w:val="39"/>
  </w:num>
  <w:num w:numId="36">
    <w:abstractNumId w:val="64"/>
  </w:num>
  <w:num w:numId="37">
    <w:abstractNumId w:val="11"/>
  </w:num>
  <w:num w:numId="38">
    <w:abstractNumId w:val="73"/>
  </w:num>
  <w:num w:numId="39">
    <w:abstractNumId w:val="4"/>
  </w:num>
  <w:num w:numId="40">
    <w:abstractNumId w:val="69"/>
  </w:num>
  <w:num w:numId="41">
    <w:abstractNumId w:val="23"/>
  </w:num>
  <w:num w:numId="42">
    <w:abstractNumId w:val="31"/>
  </w:num>
  <w:num w:numId="43">
    <w:abstractNumId w:val="26"/>
  </w:num>
  <w:num w:numId="44">
    <w:abstractNumId w:val="52"/>
  </w:num>
  <w:num w:numId="45">
    <w:abstractNumId w:val="40"/>
  </w:num>
  <w:num w:numId="46">
    <w:abstractNumId w:val="9"/>
  </w:num>
  <w:num w:numId="47">
    <w:abstractNumId w:val="56"/>
  </w:num>
  <w:num w:numId="48">
    <w:abstractNumId w:val="32"/>
  </w:num>
  <w:num w:numId="49">
    <w:abstractNumId w:val="36"/>
  </w:num>
  <w:num w:numId="50">
    <w:abstractNumId w:val="44"/>
  </w:num>
  <w:num w:numId="51">
    <w:abstractNumId w:val="50"/>
  </w:num>
  <w:num w:numId="52">
    <w:abstractNumId w:val="41"/>
  </w:num>
  <w:num w:numId="53">
    <w:abstractNumId w:val="27"/>
  </w:num>
  <w:num w:numId="54">
    <w:abstractNumId w:val="60"/>
  </w:num>
  <w:num w:numId="55">
    <w:abstractNumId w:val="63"/>
  </w:num>
  <w:num w:numId="56">
    <w:abstractNumId w:val="67"/>
  </w:num>
  <w:num w:numId="57">
    <w:abstractNumId w:val="3"/>
  </w:num>
  <w:num w:numId="58">
    <w:abstractNumId w:val="19"/>
  </w:num>
  <w:num w:numId="59">
    <w:abstractNumId w:val="53"/>
  </w:num>
  <w:num w:numId="60">
    <w:abstractNumId w:val="6"/>
  </w:num>
  <w:num w:numId="61">
    <w:abstractNumId w:val="22"/>
  </w:num>
  <w:num w:numId="62">
    <w:abstractNumId w:val="5"/>
  </w:num>
  <w:num w:numId="63">
    <w:abstractNumId w:val="16"/>
  </w:num>
  <w:num w:numId="64">
    <w:abstractNumId w:val="71"/>
  </w:num>
  <w:num w:numId="65">
    <w:abstractNumId w:val="72"/>
  </w:num>
  <w:num w:numId="66">
    <w:abstractNumId w:val="30"/>
  </w:num>
  <w:num w:numId="67">
    <w:abstractNumId w:val="38"/>
  </w:num>
  <w:num w:numId="68">
    <w:abstractNumId w:val="51"/>
  </w:num>
  <w:num w:numId="69">
    <w:abstractNumId w:val="2"/>
  </w:num>
  <w:num w:numId="70">
    <w:abstractNumId w:val="7"/>
  </w:num>
  <w:num w:numId="71">
    <w:abstractNumId w:val="35"/>
  </w:num>
  <w:num w:numId="72">
    <w:abstractNumId w:val="54"/>
  </w:num>
  <w:num w:numId="73">
    <w:abstractNumId w:val="12"/>
  </w:num>
  <w:num w:numId="74">
    <w:abstractNumId w:val="13"/>
  </w:num>
  <w:num w:numId="75">
    <w:abstractNumId w:val="20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857"/>
    <w:rsid w:val="00000403"/>
    <w:rsid w:val="00000F54"/>
    <w:rsid w:val="00005726"/>
    <w:rsid w:val="000057F8"/>
    <w:rsid w:val="00006BE7"/>
    <w:rsid w:val="00007A44"/>
    <w:rsid w:val="00015DDC"/>
    <w:rsid w:val="000170A4"/>
    <w:rsid w:val="00030D1F"/>
    <w:rsid w:val="00032F6E"/>
    <w:rsid w:val="00034E43"/>
    <w:rsid w:val="00036121"/>
    <w:rsid w:val="000435C9"/>
    <w:rsid w:val="00055C7F"/>
    <w:rsid w:val="000608A3"/>
    <w:rsid w:val="00061B1A"/>
    <w:rsid w:val="0006272A"/>
    <w:rsid w:val="00065D0E"/>
    <w:rsid w:val="00066B89"/>
    <w:rsid w:val="00066DEC"/>
    <w:rsid w:val="00091F09"/>
    <w:rsid w:val="00093253"/>
    <w:rsid w:val="000932C5"/>
    <w:rsid w:val="000A0C33"/>
    <w:rsid w:val="000A56FD"/>
    <w:rsid w:val="000B3CA6"/>
    <w:rsid w:val="000D19D6"/>
    <w:rsid w:val="000D3BEB"/>
    <w:rsid w:val="000D7DEC"/>
    <w:rsid w:val="000E1747"/>
    <w:rsid w:val="000E362C"/>
    <w:rsid w:val="000E3FBC"/>
    <w:rsid w:val="000E6886"/>
    <w:rsid w:val="000F0413"/>
    <w:rsid w:val="000F0575"/>
    <w:rsid w:val="000F4673"/>
    <w:rsid w:val="001002B7"/>
    <w:rsid w:val="00101DA4"/>
    <w:rsid w:val="00104A58"/>
    <w:rsid w:val="0010510E"/>
    <w:rsid w:val="00132D2E"/>
    <w:rsid w:val="00133BCA"/>
    <w:rsid w:val="00146044"/>
    <w:rsid w:val="00147546"/>
    <w:rsid w:val="001509F9"/>
    <w:rsid w:val="0015213B"/>
    <w:rsid w:val="00157A67"/>
    <w:rsid w:val="00165032"/>
    <w:rsid w:val="00173B66"/>
    <w:rsid w:val="00174913"/>
    <w:rsid w:val="001754E0"/>
    <w:rsid w:val="0017758F"/>
    <w:rsid w:val="0018258F"/>
    <w:rsid w:val="001872AE"/>
    <w:rsid w:val="00191B6A"/>
    <w:rsid w:val="00194604"/>
    <w:rsid w:val="00194D5C"/>
    <w:rsid w:val="00197F2D"/>
    <w:rsid w:val="001A1CBE"/>
    <w:rsid w:val="001A3095"/>
    <w:rsid w:val="001A4F3C"/>
    <w:rsid w:val="001A52D8"/>
    <w:rsid w:val="001B6561"/>
    <w:rsid w:val="001B6D13"/>
    <w:rsid w:val="001C0375"/>
    <w:rsid w:val="001C1A0E"/>
    <w:rsid w:val="001C2908"/>
    <w:rsid w:val="001D1DEC"/>
    <w:rsid w:val="001D2261"/>
    <w:rsid w:val="001D5B0B"/>
    <w:rsid w:val="001E263A"/>
    <w:rsid w:val="001E36E6"/>
    <w:rsid w:val="001E57C0"/>
    <w:rsid w:val="001E7A90"/>
    <w:rsid w:val="001F05E7"/>
    <w:rsid w:val="001F358C"/>
    <w:rsid w:val="002031E7"/>
    <w:rsid w:val="00211753"/>
    <w:rsid w:val="0021314C"/>
    <w:rsid w:val="00215871"/>
    <w:rsid w:val="00216026"/>
    <w:rsid w:val="002305B7"/>
    <w:rsid w:val="00231B5D"/>
    <w:rsid w:val="00233446"/>
    <w:rsid w:val="00236828"/>
    <w:rsid w:val="00240581"/>
    <w:rsid w:val="00241AC9"/>
    <w:rsid w:val="00242E20"/>
    <w:rsid w:val="002501A7"/>
    <w:rsid w:val="002544C0"/>
    <w:rsid w:val="002547EA"/>
    <w:rsid w:val="00260213"/>
    <w:rsid w:val="00261418"/>
    <w:rsid w:val="002624DC"/>
    <w:rsid w:val="00264E67"/>
    <w:rsid w:val="0026517D"/>
    <w:rsid w:val="00273AFD"/>
    <w:rsid w:val="0028282A"/>
    <w:rsid w:val="002830A9"/>
    <w:rsid w:val="00286C0D"/>
    <w:rsid w:val="00292114"/>
    <w:rsid w:val="00297745"/>
    <w:rsid w:val="00297CD0"/>
    <w:rsid w:val="002A7002"/>
    <w:rsid w:val="002B41A1"/>
    <w:rsid w:val="002C07FA"/>
    <w:rsid w:val="002C225F"/>
    <w:rsid w:val="002C236F"/>
    <w:rsid w:val="002C33C1"/>
    <w:rsid w:val="002D2067"/>
    <w:rsid w:val="002D4575"/>
    <w:rsid w:val="002D6ED3"/>
    <w:rsid w:val="002E53CB"/>
    <w:rsid w:val="003018A1"/>
    <w:rsid w:val="003036AC"/>
    <w:rsid w:val="00303CF7"/>
    <w:rsid w:val="00315B00"/>
    <w:rsid w:val="0031667E"/>
    <w:rsid w:val="00320178"/>
    <w:rsid w:val="00325545"/>
    <w:rsid w:val="00325E08"/>
    <w:rsid w:val="00334698"/>
    <w:rsid w:val="00335A4A"/>
    <w:rsid w:val="00337800"/>
    <w:rsid w:val="00341683"/>
    <w:rsid w:val="00345E3E"/>
    <w:rsid w:val="00347FD1"/>
    <w:rsid w:val="003559D6"/>
    <w:rsid w:val="00356F34"/>
    <w:rsid w:val="00363BF7"/>
    <w:rsid w:val="0037322E"/>
    <w:rsid w:val="0038123E"/>
    <w:rsid w:val="00386866"/>
    <w:rsid w:val="00386CC5"/>
    <w:rsid w:val="003916E8"/>
    <w:rsid w:val="00395A7B"/>
    <w:rsid w:val="00396D65"/>
    <w:rsid w:val="003A46B8"/>
    <w:rsid w:val="003A671D"/>
    <w:rsid w:val="003C2C0A"/>
    <w:rsid w:val="003C2E1F"/>
    <w:rsid w:val="003C6BD7"/>
    <w:rsid w:val="003E4C47"/>
    <w:rsid w:val="003E5EC4"/>
    <w:rsid w:val="00404D80"/>
    <w:rsid w:val="004100CF"/>
    <w:rsid w:val="00415839"/>
    <w:rsid w:val="0041677B"/>
    <w:rsid w:val="004223D5"/>
    <w:rsid w:val="00422B88"/>
    <w:rsid w:val="00424035"/>
    <w:rsid w:val="00424F3B"/>
    <w:rsid w:val="00426C24"/>
    <w:rsid w:val="00427C0D"/>
    <w:rsid w:val="0043624B"/>
    <w:rsid w:val="00436E64"/>
    <w:rsid w:val="00443C0D"/>
    <w:rsid w:val="00450570"/>
    <w:rsid w:val="00450BD3"/>
    <w:rsid w:val="004533F0"/>
    <w:rsid w:val="00453809"/>
    <w:rsid w:val="00454728"/>
    <w:rsid w:val="00461C65"/>
    <w:rsid w:val="00466939"/>
    <w:rsid w:val="0046782F"/>
    <w:rsid w:val="004729AE"/>
    <w:rsid w:val="00476378"/>
    <w:rsid w:val="00480A95"/>
    <w:rsid w:val="00486B75"/>
    <w:rsid w:val="00490C5E"/>
    <w:rsid w:val="00496A03"/>
    <w:rsid w:val="00497887"/>
    <w:rsid w:val="004A013C"/>
    <w:rsid w:val="004A6177"/>
    <w:rsid w:val="004A7856"/>
    <w:rsid w:val="004B1C10"/>
    <w:rsid w:val="004B1DD4"/>
    <w:rsid w:val="004B2F06"/>
    <w:rsid w:val="004B5061"/>
    <w:rsid w:val="004B7FA8"/>
    <w:rsid w:val="004C56E0"/>
    <w:rsid w:val="004C7513"/>
    <w:rsid w:val="004D397E"/>
    <w:rsid w:val="004D3C57"/>
    <w:rsid w:val="004D60BE"/>
    <w:rsid w:val="004E136F"/>
    <w:rsid w:val="004E504D"/>
    <w:rsid w:val="004E73AF"/>
    <w:rsid w:val="004F1BA7"/>
    <w:rsid w:val="004F39DB"/>
    <w:rsid w:val="004F7475"/>
    <w:rsid w:val="004F76C7"/>
    <w:rsid w:val="004F7FBF"/>
    <w:rsid w:val="00503280"/>
    <w:rsid w:val="00511464"/>
    <w:rsid w:val="00512333"/>
    <w:rsid w:val="00520064"/>
    <w:rsid w:val="0053049F"/>
    <w:rsid w:val="00545D00"/>
    <w:rsid w:val="00550BE6"/>
    <w:rsid w:val="00554CE4"/>
    <w:rsid w:val="00562B6A"/>
    <w:rsid w:val="005703E9"/>
    <w:rsid w:val="00572BE7"/>
    <w:rsid w:val="00585D0F"/>
    <w:rsid w:val="00587212"/>
    <w:rsid w:val="00591E3A"/>
    <w:rsid w:val="00594901"/>
    <w:rsid w:val="005A4D52"/>
    <w:rsid w:val="005B5B89"/>
    <w:rsid w:val="005C0434"/>
    <w:rsid w:val="005C7923"/>
    <w:rsid w:val="005D3F4B"/>
    <w:rsid w:val="005E2521"/>
    <w:rsid w:val="005F1F1E"/>
    <w:rsid w:val="005F23EA"/>
    <w:rsid w:val="006013EE"/>
    <w:rsid w:val="006071B0"/>
    <w:rsid w:val="0061035F"/>
    <w:rsid w:val="0061720A"/>
    <w:rsid w:val="00617A57"/>
    <w:rsid w:val="006227B3"/>
    <w:rsid w:val="00626E4A"/>
    <w:rsid w:val="00641635"/>
    <w:rsid w:val="00641A26"/>
    <w:rsid w:val="00641A7F"/>
    <w:rsid w:val="00644940"/>
    <w:rsid w:val="00646B10"/>
    <w:rsid w:val="00647887"/>
    <w:rsid w:val="00647943"/>
    <w:rsid w:val="00650AA6"/>
    <w:rsid w:val="00651DDA"/>
    <w:rsid w:val="00655AB6"/>
    <w:rsid w:val="00657BE3"/>
    <w:rsid w:val="0066278E"/>
    <w:rsid w:val="00667F7E"/>
    <w:rsid w:val="00681DBE"/>
    <w:rsid w:val="00687935"/>
    <w:rsid w:val="00690A81"/>
    <w:rsid w:val="00693C36"/>
    <w:rsid w:val="00696917"/>
    <w:rsid w:val="006A6290"/>
    <w:rsid w:val="006B1259"/>
    <w:rsid w:val="006C583B"/>
    <w:rsid w:val="006D0837"/>
    <w:rsid w:val="006D0C25"/>
    <w:rsid w:val="006D446D"/>
    <w:rsid w:val="006D478A"/>
    <w:rsid w:val="006E551C"/>
    <w:rsid w:val="006E75EA"/>
    <w:rsid w:val="006F3AF4"/>
    <w:rsid w:val="006F5466"/>
    <w:rsid w:val="006F6AC4"/>
    <w:rsid w:val="00704718"/>
    <w:rsid w:val="00707746"/>
    <w:rsid w:val="00713741"/>
    <w:rsid w:val="00713AC4"/>
    <w:rsid w:val="00713B0D"/>
    <w:rsid w:val="00714157"/>
    <w:rsid w:val="00716DA2"/>
    <w:rsid w:val="00726048"/>
    <w:rsid w:val="00726A49"/>
    <w:rsid w:val="0072793D"/>
    <w:rsid w:val="00730089"/>
    <w:rsid w:val="00732D9C"/>
    <w:rsid w:val="007420EC"/>
    <w:rsid w:val="00742EC1"/>
    <w:rsid w:val="00747853"/>
    <w:rsid w:val="00750BAA"/>
    <w:rsid w:val="0075273F"/>
    <w:rsid w:val="007556C3"/>
    <w:rsid w:val="00761467"/>
    <w:rsid w:val="00765C5E"/>
    <w:rsid w:val="0077439B"/>
    <w:rsid w:val="00774450"/>
    <w:rsid w:val="0077568A"/>
    <w:rsid w:val="00775C30"/>
    <w:rsid w:val="00780283"/>
    <w:rsid w:val="00780B89"/>
    <w:rsid w:val="00786396"/>
    <w:rsid w:val="0079139C"/>
    <w:rsid w:val="007A1F33"/>
    <w:rsid w:val="007A3669"/>
    <w:rsid w:val="007A530A"/>
    <w:rsid w:val="007A6136"/>
    <w:rsid w:val="007A7FD5"/>
    <w:rsid w:val="007B1021"/>
    <w:rsid w:val="007B55A5"/>
    <w:rsid w:val="007B6E5A"/>
    <w:rsid w:val="007D04C1"/>
    <w:rsid w:val="007D18B5"/>
    <w:rsid w:val="007D526D"/>
    <w:rsid w:val="007F1E21"/>
    <w:rsid w:val="007F3F8F"/>
    <w:rsid w:val="007F456B"/>
    <w:rsid w:val="0080100F"/>
    <w:rsid w:val="00801D1F"/>
    <w:rsid w:val="00804762"/>
    <w:rsid w:val="008050BD"/>
    <w:rsid w:val="00810952"/>
    <w:rsid w:val="00813756"/>
    <w:rsid w:val="00820F64"/>
    <w:rsid w:val="00823490"/>
    <w:rsid w:val="00823717"/>
    <w:rsid w:val="00832ABB"/>
    <w:rsid w:val="0084033A"/>
    <w:rsid w:val="008407D7"/>
    <w:rsid w:val="00840ECD"/>
    <w:rsid w:val="00841CD9"/>
    <w:rsid w:val="00845823"/>
    <w:rsid w:val="0084704B"/>
    <w:rsid w:val="008514C0"/>
    <w:rsid w:val="00853F34"/>
    <w:rsid w:val="00861575"/>
    <w:rsid w:val="008625E7"/>
    <w:rsid w:val="00863062"/>
    <w:rsid w:val="0087089E"/>
    <w:rsid w:val="00872AAC"/>
    <w:rsid w:val="00873A6E"/>
    <w:rsid w:val="00884F74"/>
    <w:rsid w:val="008850BD"/>
    <w:rsid w:val="00887F7A"/>
    <w:rsid w:val="00897127"/>
    <w:rsid w:val="008A05AF"/>
    <w:rsid w:val="008B23AD"/>
    <w:rsid w:val="008C22E9"/>
    <w:rsid w:val="008C4705"/>
    <w:rsid w:val="008C4EFF"/>
    <w:rsid w:val="008D025A"/>
    <w:rsid w:val="008E03D2"/>
    <w:rsid w:val="008F3037"/>
    <w:rsid w:val="008F31E5"/>
    <w:rsid w:val="008F6154"/>
    <w:rsid w:val="009005A7"/>
    <w:rsid w:val="009009E7"/>
    <w:rsid w:val="00904CA7"/>
    <w:rsid w:val="00904D18"/>
    <w:rsid w:val="0091167F"/>
    <w:rsid w:val="00911890"/>
    <w:rsid w:val="0092215C"/>
    <w:rsid w:val="009239D3"/>
    <w:rsid w:val="00927F55"/>
    <w:rsid w:val="00932974"/>
    <w:rsid w:val="00934787"/>
    <w:rsid w:val="009634DA"/>
    <w:rsid w:val="00964499"/>
    <w:rsid w:val="00970EAD"/>
    <w:rsid w:val="00974FA9"/>
    <w:rsid w:val="00981292"/>
    <w:rsid w:val="00984524"/>
    <w:rsid w:val="009A0725"/>
    <w:rsid w:val="009A0EA6"/>
    <w:rsid w:val="009B3872"/>
    <w:rsid w:val="009B7BA5"/>
    <w:rsid w:val="009C0C07"/>
    <w:rsid w:val="009C17C3"/>
    <w:rsid w:val="009C18B1"/>
    <w:rsid w:val="009D5C6C"/>
    <w:rsid w:val="009D5CF5"/>
    <w:rsid w:val="009D6A8F"/>
    <w:rsid w:val="009D6EEE"/>
    <w:rsid w:val="009D76EA"/>
    <w:rsid w:val="009F0CF6"/>
    <w:rsid w:val="009F235E"/>
    <w:rsid w:val="009F2D40"/>
    <w:rsid w:val="00A0299A"/>
    <w:rsid w:val="00A048F9"/>
    <w:rsid w:val="00A05540"/>
    <w:rsid w:val="00A0670D"/>
    <w:rsid w:val="00A06CB6"/>
    <w:rsid w:val="00A11161"/>
    <w:rsid w:val="00A11F22"/>
    <w:rsid w:val="00A130B1"/>
    <w:rsid w:val="00A16921"/>
    <w:rsid w:val="00A206ED"/>
    <w:rsid w:val="00A25164"/>
    <w:rsid w:val="00A27A3E"/>
    <w:rsid w:val="00A3222E"/>
    <w:rsid w:val="00A34A53"/>
    <w:rsid w:val="00A355E7"/>
    <w:rsid w:val="00A54000"/>
    <w:rsid w:val="00A54804"/>
    <w:rsid w:val="00A568FC"/>
    <w:rsid w:val="00A61658"/>
    <w:rsid w:val="00A678B1"/>
    <w:rsid w:val="00A7223B"/>
    <w:rsid w:val="00A86866"/>
    <w:rsid w:val="00A91133"/>
    <w:rsid w:val="00A94B8C"/>
    <w:rsid w:val="00A950BA"/>
    <w:rsid w:val="00AB1CD2"/>
    <w:rsid w:val="00AB2585"/>
    <w:rsid w:val="00AB2BFB"/>
    <w:rsid w:val="00AC1623"/>
    <w:rsid w:val="00AC1A8D"/>
    <w:rsid w:val="00AC630A"/>
    <w:rsid w:val="00AD017D"/>
    <w:rsid w:val="00AD0AA7"/>
    <w:rsid w:val="00AD25ED"/>
    <w:rsid w:val="00AD5C4E"/>
    <w:rsid w:val="00AE712D"/>
    <w:rsid w:val="00AF6515"/>
    <w:rsid w:val="00AF7D01"/>
    <w:rsid w:val="00B01F6C"/>
    <w:rsid w:val="00B0798B"/>
    <w:rsid w:val="00B10C77"/>
    <w:rsid w:val="00B15F1C"/>
    <w:rsid w:val="00B217F0"/>
    <w:rsid w:val="00B228D3"/>
    <w:rsid w:val="00B2749A"/>
    <w:rsid w:val="00B33D6A"/>
    <w:rsid w:val="00B41E74"/>
    <w:rsid w:val="00B45889"/>
    <w:rsid w:val="00B46ED5"/>
    <w:rsid w:val="00B47135"/>
    <w:rsid w:val="00B50255"/>
    <w:rsid w:val="00B5455A"/>
    <w:rsid w:val="00B54FEA"/>
    <w:rsid w:val="00B55C34"/>
    <w:rsid w:val="00B57015"/>
    <w:rsid w:val="00B62982"/>
    <w:rsid w:val="00B676B1"/>
    <w:rsid w:val="00B67792"/>
    <w:rsid w:val="00B73F66"/>
    <w:rsid w:val="00B77614"/>
    <w:rsid w:val="00B845B3"/>
    <w:rsid w:val="00B847BF"/>
    <w:rsid w:val="00BA0FFE"/>
    <w:rsid w:val="00BA41DC"/>
    <w:rsid w:val="00BB2AD2"/>
    <w:rsid w:val="00BB37F1"/>
    <w:rsid w:val="00BB5D4C"/>
    <w:rsid w:val="00BB7878"/>
    <w:rsid w:val="00BB787B"/>
    <w:rsid w:val="00BC2CA5"/>
    <w:rsid w:val="00BC4FE8"/>
    <w:rsid w:val="00BD2A93"/>
    <w:rsid w:val="00BE6A78"/>
    <w:rsid w:val="00BE6B1E"/>
    <w:rsid w:val="00BF12B8"/>
    <w:rsid w:val="00BF19AD"/>
    <w:rsid w:val="00C146C0"/>
    <w:rsid w:val="00C320E9"/>
    <w:rsid w:val="00C32A82"/>
    <w:rsid w:val="00C3423F"/>
    <w:rsid w:val="00C35F36"/>
    <w:rsid w:val="00C40F4A"/>
    <w:rsid w:val="00C4154F"/>
    <w:rsid w:val="00C4249F"/>
    <w:rsid w:val="00C5078C"/>
    <w:rsid w:val="00C6158C"/>
    <w:rsid w:val="00C64DF8"/>
    <w:rsid w:val="00C71555"/>
    <w:rsid w:val="00C750D4"/>
    <w:rsid w:val="00C8225C"/>
    <w:rsid w:val="00C86491"/>
    <w:rsid w:val="00C90685"/>
    <w:rsid w:val="00CA0B4C"/>
    <w:rsid w:val="00CA28AB"/>
    <w:rsid w:val="00CC1132"/>
    <w:rsid w:val="00CC419D"/>
    <w:rsid w:val="00CE5AE3"/>
    <w:rsid w:val="00D00E7E"/>
    <w:rsid w:val="00D02E3D"/>
    <w:rsid w:val="00D05FB1"/>
    <w:rsid w:val="00D1047F"/>
    <w:rsid w:val="00D119B8"/>
    <w:rsid w:val="00D24ADF"/>
    <w:rsid w:val="00D279C3"/>
    <w:rsid w:val="00D30841"/>
    <w:rsid w:val="00D343C1"/>
    <w:rsid w:val="00D347FE"/>
    <w:rsid w:val="00D37588"/>
    <w:rsid w:val="00D40279"/>
    <w:rsid w:val="00D4064F"/>
    <w:rsid w:val="00D42346"/>
    <w:rsid w:val="00D43F56"/>
    <w:rsid w:val="00D462A4"/>
    <w:rsid w:val="00D47E6B"/>
    <w:rsid w:val="00D5223A"/>
    <w:rsid w:val="00D559F4"/>
    <w:rsid w:val="00D57640"/>
    <w:rsid w:val="00D646DD"/>
    <w:rsid w:val="00D66386"/>
    <w:rsid w:val="00D73EA4"/>
    <w:rsid w:val="00D741B1"/>
    <w:rsid w:val="00D82C75"/>
    <w:rsid w:val="00D86783"/>
    <w:rsid w:val="00D919BB"/>
    <w:rsid w:val="00D977EB"/>
    <w:rsid w:val="00DB2010"/>
    <w:rsid w:val="00DB2616"/>
    <w:rsid w:val="00DC2857"/>
    <w:rsid w:val="00DC34BB"/>
    <w:rsid w:val="00DC437A"/>
    <w:rsid w:val="00DC6251"/>
    <w:rsid w:val="00DD0AF3"/>
    <w:rsid w:val="00DD5F2E"/>
    <w:rsid w:val="00DE0A5D"/>
    <w:rsid w:val="00DE0DBB"/>
    <w:rsid w:val="00DE2072"/>
    <w:rsid w:val="00DE50F8"/>
    <w:rsid w:val="00DE7D61"/>
    <w:rsid w:val="00DF5F9F"/>
    <w:rsid w:val="00DF6A00"/>
    <w:rsid w:val="00DF7546"/>
    <w:rsid w:val="00E0734A"/>
    <w:rsid w:val="00E153D5"/>
    <w:rsid w:val="00E179FD"/>
    <w:rsid w:val="00E21520"/>
    <w:rsid w:val="00E31F6A"/>
    <w:rsid w:val="00E33ABA"/>
    <w:rsid w:val="00E42586"/>
    <w:rsid w:val="00E46153"/>
    <w:rsid w:val="00E53E63"/>
    <w:rsid w:val="00E57C14"/>
    <w:rsid w:val="00E669E1"/>
    <w:rsid w:val="00E66ADA"/>
    <w:rsid w:val="00E731E6"/>
    <w:rsid w:val="00E83AA9"/>
    <w:rsid w:val="00E90DBA"/>
    <w:rsid w:val="00EA059A"/>
    <w:rsid w:val="00EA1F86"/>
    <w:rsid w:val="00EA33B3"/>
    <w:rsid w:val="00EA522C"/>
    <w:rsid w:val="00EB518D"/>
    <w:rsid w:val="00EC2B7C"/>
    <w:rsid w:val="00EE0C79"/>
    <w:rsid w:val="00EE2A1A"/>
    <w:rsid w:val="00EE694F"/>
    <w:rsid w:val="00EF63E5"/>
    <w:rsid w:val="00EF72FF"/>
    <w:rsid w:val="00F03872"/>
    <w:rsid w:val="00F1202C"/>
    <w:rsid w:val="00F224A9"/>
    <w:rsid w:val="00F27E28"/>
    <w:rsid w:val="00F4274C"/>
    <w:rsid w:val="00F4379E"/>
    <w:rsid w:val="00F4533F"/>
    <w:rsid w:val="00F570E0"/>
    <w:rsid w:val="00F63A66"/>
    <w:rsid w:val="00F702CE"/>
    <w:rsid w:val="00F744A8"/>
    <w:rsid w:val="00F75A9C"/>
    <w:rsid w:val="00F8094C"/>
    <w:rsid w:val="00F857E7"/>
    <w:rsid w:val="00F85ECD"/>
    <w:rsid w:val="00F9463D"/>
    <w:rsid w:val="00F95AF6"/>
    <w:rsid w:val="00F971BC"/>
    <w:rsid w:val="00FA31FD"/>
    <w:rsid w:val="00FA4B65"/>
    <w:rsid w:val="00FC0FB9"/>
    <w:rsid w:val="00FC155F"/>
    <w:rsid w:val="00FC22B2"/>
    <w:rsid w:val="00FC319F"/>
    <w:rsid w:val="00FC7EEC"/>
    <w:rsid w:val="00FD4CD9"/>
    <w:rsid w:val="00FD5DFA"/>
    <w:rsid w:val="00FE3B96"/>
    <w:rsid w:val="00FF463B"/>
    <w:rsid w:val="0711D275"/>
    <w:rsid w:val="1AAA4464"/>
    <w:rsid w:val="37116FC4"/>
    <w:rsid w:val="39DFD7B9"/>
    <w:rsid w:val="3EC9AB5E"/>
    <w:rsid w:val="40055CF1"/>
    <w:rsid w:val="440788B2"/>
    <w:rsid w:val="61E05F9E"/>
    <w:rsid w:val="6EE6BBEF"/>
    <w:rsid w:val="6F2DD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B4CE1"/>
  <w15:chartTrackingRefBased/>
  <w15:docId w15:val="{DC6AD3DD-B616-7B42-AC51-6FF06CB39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2857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C2857"/>
    <w:pPr>
      <w:spacing w:after="160" w:line="259" w:lineRule="auto"/>
      <w:ind w:left="720"/>
      <w:contextualSpacing/>
    </w:pPr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CA0B4C"/>
    <w:pPr>
      <w:tabs>
        <w:tab w:val="center" w:pos="4513"/>
        <w:tab w:val="right" w:pos="9026"/>
      </w:tabs>
    </w:pPr>
    <w:rPr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A0B4C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0C5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0C5E"/>
    <w:rPr>
      <w:rFonts w:ascii="Times New Roman" w:hAnsi="Times New Roman" w:cs="Times New Roman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F5496" w:themeColor="accent1" w:themeShade="BF"/>
    </w:rPr>
  </w:style>
  <w:style w:type="character" w:styleId="PlaceholderText">
    <w:name w:val="Placeholder Text"/>
    <w:basedOn w:val="DefaultParagraphFont"/>
    <w:uiPriority w:val="99"/>
    <w:semiHidden/>
    <w:rsid w:val="00512333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BA41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A41D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A41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41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41DC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7556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5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1D4469-771A-804B-A364-DEBA6E38E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53</Pages>
  <Words>10528</Words>
  <Characters>60011</Characters>
  <Application>Microsoft Office Word</Application>
  <DocSecurity>0</DocSecurity>
  <Lines>500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Durrant, Philip</dc:creator>
  <cp:keywords/>
  <dc:description/>
  <cp:lastModifiedBy>Durrant, Philip</cp:lastModifiedBy>
  <cp:revision>5</cp:revision>
  <cp:lastPrinted>2019-07-02T13:42:00Z</cp:lastPrinted>
  <dcterms:created xsi:type="dcterms:W3CDTF">2020-05-25T07:54:00Z</dcterms:created>
  <dcterms:modified xsi:type="dcterms:W3CDTF">2020-05-28T07:52:00Z</dcterms:modified>
</cp:coreProperties>
</file>